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5D0E9" w14:textId="72F6D42D" w:rsidR="004A0B98" w:rsidRPr="00294245" w:rsidRDefault="00C91A89" w:rsidP="00294245">
      <w:pPr>
        <w:pStyle w:val="JPGuideSubtitle"/>
        <w:jc w:val="center"/>
        <w:rPr>
          <w:color w:val="auto"/>
          <w:sz w:val="40"/>
          <w:szCs w:val="40"/>
        </w:rPr>
      </w:pPr>
      <w:r w:rsidRPr="00294245">
        <w:rPr>
          <w:color w:val="auto"/>
          <w:sz w:val="40"/>
          <w:szCs w:val="40"/>
        </w:rPr>
        <w:t xml:space="preserve">INTERIOR </w:t>
      </w:r>
      <w:r w:rsidR="001C0F13" w:rsidRPr="001C0F13">
        <w:rPr>
          <w:color w:val="auto"/>
          <w:sz w:val="40"/>
          <w:szCs w:val="40"/>
        </w:rPr>
        <w:t>COATING</w:t>
      </w:r>
      <w:r w:rsidR="001532AF">
        <w:rPr>
          <w:color w:val="auto"/>
          <w:sz w:val="40"/>
          <w:szCs w:val="40"/>
        </w:rPr>
        <w:t>S</w:t>
      </w:r>
      <w:r w:rsidR="001C0F13" w:rsidRPr="001C0F13">
        <w:rPr>
          <w:color w:val="auto"/>
          <w:sz w:val="40"/>
          <w:szCs w:val="40"/>
        </w:rPr>
        <w:t xml:space="preserve"> SPECIFICATION</w:t>
      </w:r>
    </w:p>
    <w:p w14:paraId="0D0C668B" w14:textId="77777777" w:rsidR="004A0B98" w:rsidRDefault="00C91A89">
      <w:pPr>
        <w:pStyle w:val="JPGuideSubtitle"/>
      </w:pPr>
      <w:r>
        <w:t>MASTER GUIDE SPECIFICATION</w:t>
      </w:r>
    </w:p>
    <w:p w14:paraId="2FC6AB8D" w14:textId="77777777" w:rsidR="004A0B98" w:rsidRDefault="00C91A89">
      <w:pPr>
        <w:pStyle w:val="JPGuideSubtitle"/>
      </w:pPr>
      <w:r>
        <w:t>Specification Writer Edition | Website Reference</w:t>
      </w:r>
    </w:p>
    <w:p w14:paraId="73B01DE1" w14:textId="77777777" w:rsidR="004A0B98" w:rsidRDefault="004A0B98">
      <w:pPr>
        <w:spacing w:after="240"/>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232"/>
        <w:gridCol w:w="6983"/>
      </w:tblGrid>
      <w:tr w:rsidR="004A0B98" w14:paraId="10611821" w14:textId="77777777">
        <w:trPr>
          <w:cantSplit/>
          <w:tblHeader/>
          <w:jc w:val="center"/>
        </w:trPr>
        <w:tc>
          <w:tcPr>
            <w:tcW w:w="2232" w:type="dxa"/>
            <w:shd w:val="clear" w:color="auto" w:fill="1F4E79"/>
            <w:tcMar>
              <w:top w:w="70" w:type="dxa"/>
              <w:left w:w="70" w:type="dxa"/>
              <w:bottom w:w="70" w:type="dxa"/>
              <w:right w:w="70" w:type="dxa"/>
            </w:tcMar>
            <w:vAlign w:val="center"/>
          </w:tcPr>
          <w:p w14:paraId="467742E3" w14:textId="77777777" w:rsidR="004A0B98" w:rsidRDefault="00C91A89">
            <w:r>
              <w:rPr>
                <w:rFonts w:ascii="DIN Next LT W23" w:eastAsia="DIN Next LT W23" w:hAnsi="DIN Next LT W23"/>
                <w:b/>
                <w:color w:val="FFFFFF"/>
                <w:sz w:val="18"/>
              </w:rPr>
              <w:t>DOCUMENT CONTROL</w:t>
            </w:r>
          </w:p>
        </w:tc>
        <w:tc>
          <w:tcPr>
            <w:tcW w:w="6983" w:type="dxa"/>
            <w:shd w:val="clear" w:color="auto" w:fill="1F4E79"/>
            <w:tcMar>
              <w:top w:w="70" w:type="dxa"/>
              <w:left w:w="70" w:type="dxa"/>
              <w:bottom w:w="70" w:type="dxa"/>
              <w:right w:w="70" w:type="dxa"/>
            </w:tcMar>
            <w:vAlign w:val="center"/>
          </w:tcPr>
          <w:p w14:paraId="684DEBEF" w14:textId="77777777" w:rsidR="004A0B98" w:rsidRDefault="00C91A89">
            <w:r>
              <w:rPr>
                <w:rFonts w:ascii="DIN Next LT W23" w:eastAsia="DIN Next LT W23" w:hAnsi="DIN Next LT W23"/>
                <w:b/>
                <w:color w:val="FFFFFF"/>
                <w:sz w:val="18"/>
              </w:rPr>
              <w:t>VALUE</w:t>
            </w:r>
          </w:p>
        </w:tc>
      </w:tr>
      <w:tr w:rsidR="004A0B98" w14:paraId="6345B334" w14:textId="77777777">
        <w:trPr>
          <w:cantSplit/>
          <w:jc w:val="center"/>
        </w:trPr>
        <w:tc>
          <w:tcPr>
            <w:tcW w:w="2232" w:type="dxa"/>
            <w:shd w:val="clear" w:color="auto" w:fill="EAF2F8"/>
            <w:tcMar>
              <w:top w:w="70" w:type="dxa"/>
              <w:left w:w="70" w:type="dxa"/>
              <w:bottom w:w="70" w:type="dxa"/>
              <w:right w:w="70" w:type="dxa"/>
            </w:tcMar>
            <w:vAlign w:val="center"/>
          </w:tcPr>
          <w:p w14:paraId="77E75777" w14:textId="77777777" w:rsidR="004A0B98" w:rsidRDefault="00C91A89">
            <w:r>
              <w:rPr>
                <w:rFonts w:ascii="DIN Next LT W23" w:eastAsia="DIN Next LT W23" w:hAnsi="DIN Next LT W23"/>
                <w:color w:val="595A59"/>
                <w:sz w:val="18"/>
              </w:rPr>
              <w:t>Category</w:t>
            </w:r>
          </w:p>
        </w:tc>
        <w:tc>
          <w:tcPr>
            <w:tcW w:w="6983" w:type="dxa"/>
            <w:shd w:val="clear" w:color="auto" w:fill="EAF2F8"/>
            <w:tcMar>
              <w:top w:w="70" w:type="dxa"/>
              <w:left w:w="70" w:type="dxa"/>
              <w:bottom w:w="70" w:type="dxa"/>
              <w:right w:w="70" w:type="dxa"/>
            </w:tcMar>
            <w:vAlign w:val="center"/>
          </w:tcPr>
          <w:p w14:paraId="01137A41" w14:textId="77777777" w:rsidR="004A0B98" w:rsidRDefault="00C91A89">
            <w:r>
              <w:rPr>
                <w:rFonts w:ascii="DIN Next LT W23" w:eastAsia="DIN Next LT W23" w:hAnsi="DIN Next LT W23"/>
                <w:color w:val="595A59"/>
                <w:sz w:val="18"/>
              </w:rPr>
              <w:t>Interior Coatings</w:t>
            </w:r>
          </w:p>
        </w:tc>
      </w:tr>
      <w:tr w:rsidR="004A0B98" w14:paraId="6D6E6446" w14:textId="77777777">
        <w:trPr>
          <w:cantSplit/>
          <w:jc w:val="center"/>
        </w:trPr>
        <w:tc>
          <w:tcPr>
            <w:tcW w:w="2232" w:type="dxa"/>
            <w:shd w:val="clear" w:color="auto" w:fill="FFFFFF"/>
            <w:tcMar>
              <w:top w:w="70" w:type="dxa"/>
              <w:left w:w="70" w:type="dxa"/>
              <w:bottom w:w="70" w:type="dxa"/>
              <w:right w:w="70" w:type="dxa"/>
            </w:tcMar>
            <w:vAlign w:val="center"/>
          </w:tcPr>
          <w:p w14:paraId="03F8B673" w14:textId="77777777" w:rsidR="004A0B98" w:rsidRDefault="00C91A89">
            <w:r>
              <w:rPr>
                <w:rFonts w:ascii="DIN Next LT W23" w:eastAsia="DIN Next LT W23" w:hAnsi="DIN Next LT W23"/>
                <w:color w:val="595A59"/>
                <w:sz w:val="18"/>
              </w:rPr>
              <w:t>CSI reference</w:t>
            </w:r>
          </w:p>
        </w:tc>
        <w:tc>
          <w:tcPr>
            <w:tcW w:w="6983" w:type="dxa"/>
            <w:shd w:val="clear" w:color="auto" w:fill="FFFFFF"/>
            <w:tcMar>
              <w:top w:w="70" w:type="dxa"/>
              <w:left w:w="70" w:type="dxa"/>
              <w:bottom w:w="70" w:type="dxa"/>
              <w:right w:w="70" w:type="dxa"/>
            </w:tcMar>
            <w:vAlign w:val="center"/>
          </w:tcPr>
          <w:p w14:paraId="777C0F93" w14:textId="77777777" w:rsidR="004A0B98" w:rsidRDefault="00C91A89">
            <w:r>
              <w:rPr>
                <w:rFonts w:ascii="DIN Next LT W23" w:eastAsia="DIN Next LT W23" w:hAnsi="DIN Next LT W23"/>
                <w:color w:val="595A59"/>
                <w:sz w:val="18"/>
              </w:rPr>
              <w:t>CSI 09 91 23</w:t>
            </w:r>
          </w:p>
        </w:tc>
      </w:tr>
      <w:tr w:rsidR="004A0B98" w14:paraId="3253A5F7" w14:textId="77777777">
        <w:trPr>
          <w:cantSplit/>
          <w:jc w:val="center"/>
        </w:trPr>
        <w:tc>
          <w:tcPr>
            <w:tcW w:w="2232" w:type="dxa"/>
            <w:shd w:val="clear" w:color="auto" w:fill="EAF2F8"/>
            <w:tcMar>
              <w:top w:w="70" w:type="dxa"/>
              <w:left w:w="70" w:type="dxa"/>
              <w:bottom w:w="70" w:type="dxa"/>
              <w:right w:w="70" w:type="dxa"/>
            </w:tcMar>
            <w:vAlign w:val="center"/>
          </w:tcPr>
          <w:p w14:paraId="3F09C498" w14:textId="77777777" w:rsidR="004A0B98" w:rsidRDefault="00C91A89">
            <w:r>
              <w:rPr>
                <w:rFonts w:ascii="DIN Next LT W23" w:eastAsia="DIN Next LT W23" w:hAnsi="DIN Next LT W23"/>
                <w:color w:val="595A59"/>
                <w:sz w:val="18"/>
              </w:rPr>
              <w:t>Source treatment</w:t>
            </w:r>
          </w:p>
        </w:tc>
        <w:tc>
          <w:tcPr>
            <w:tcW w:w="6983" w:type="dxa"/>
            <w:shd w:val="clear" w:color="auto" w:fill="EAF2F8"/>
            <w:tcMar>
              <w:top w:w="70" w:type="dxa"/>
              <w:left w:w="70" w:type="dxa"/>
              <w:bottom w:w="70" w:type="dxa"/>
              <w:right w:w="70" w:type="dxa"/>
            </w:tcMar>
            <w:vAlign w:val="center"/>
          </w:tcPr>
          <w:p w14:paraId="74C7DC19" w14:textId="77777777" w:rsidR="004A0B98" w:rsidRDefault="00C91A89">
            <w:r>
              <w:rPr>
                <w:rFonts w:ascii="DIN Next LT W23" w:eastAsia="DIN Next LT W23" w:hAnsi="DIN Next LT W23"/>
                <w:color w:val="595A59"/>
                <w:sz w:val="18"/>
              </w:rPr>
              <w:t>Original technical content preserved; selection and editing guidance added</w:t>
            </w:r>
          </w:p>
        </w:tc>
      </w:tr>
      <w:tr w:rsidR="003754B0" w14:paraId="5EA15DA1" w14:textId="77777777">
        <w:trPr>
          <w:cantSplit/>
          <w:jc w:val="center"/>
        </w:trPr>
        <w:tc>
          <w:tcPr>
            <w:tcW w:w="2232" w:type="dxa"/>
            <w:shd w:val="clear" w:color="auto" w:fill="F4CCCC"/>
            <w:tcMar>
              <w:top w:w="70" w:type="dxa"/>
              <w:left w:w="70" w:type="dxa"/>
              <w:bottom w:w="70" w:type="dxa"/>
              <w:right w:w="70" w:type="dxa"/>
            </w:tcMar>
            <w:vAlign w:val="center"/>
          </w:tcPr>
          <w:p w14:paraId="4E12CA5F" w14:textId="77777777" w:rsidR="003754B0" w:rsidRDefault="003754B0" w:rsidP="003754B0">
            <w:r>
              <w:rPr>
                <w:rFonts w:ascii="DIN Next LT W23" w:eastAsia="DIN Next LT W23" w:hAnsi="DIN Next LT W23"/>
                <w:color w:val="595A59"/>
                <w:sz w:val="18"/>
              </w:rPr>
              <w:t>Publication status</w:t>
            </w:r>
          </w:p>
        </w:tc>
        <w:tc>
          <w:tcPr>
            <w:tcW w:w="6983" w:type="dxa"/>
            <w:shd w:val="clear" w:color="auto" w:fill="F4CCCC"/>
            <w:tcMar>
              <w:top w:w="70" w:type="dxa"/>
              <w:left w:w="70" w:type="dxa"/>
              <w:bottom w:w="70" w:type="dxa"/>
              <w:right w:w="70" w:type="dxa"/>
            </w:tcMar>
            <w:vAlign w:val="center"/>
          </w:tcPr>
          <w:p w14:paraId="41EA8FF4" w14:textId="7FEF69F5" w:rsidR="003754B0" w:rsidRDefault="003754B0" w:rsidP="003754B0">
            <w:r>
              <w:rPr>
                <w:rFonts w:ascii="DIN Next LT W23" w:eastAsia="DIN Next LT W23" w:hAnsi="DIN Next LT W23"/>
                <w:color w:val="595A59"/>
                <w:sz w:val="18"/>
              </w:rPr>
              <w:t>Confirmed by Jazeera Paints</w:t>
            </w:r>
          </w:p>
        </w:tc>
      </w:tr>
    </w:tbl>
    <w:p w14:paraId="6F91C918" w14:textId="77777777" w:rsidR="004A0B98" w:rsidRDefault="004A0B98">
      <w:pPr>
        <w:spacing w:after="240"/>
      </w:pPr>
    </w:p>
    <w:p w14:paraId="46DC953B" w14:textId="77777777" w:rsidR="004A0B98" w:rsidRDefault="00C91A89">
      <w:pPr>
        <w:pStyle w:val="JPGuideH2"/>
        <w:shd w:val="clear" w:color="auto" w:fill="EAF2F8"/>
      </w:pPr>
      <w:r>
        <w:t>PURPOSE</w:t>
      </w:r>
    </w:p>
    <w:p w14:paraId="1755C77C" w14:textId="77777777" w:rsidR="004A0B98" w:rsidRDefault="00C91A89">
      <w:pPr>
        <w:pStyle w:val="JPGuideBody"/>
      </w:pPr>
      <w:r>
        <w:t>This edition is structured so a specification writer can identify the project type, locate the area of use, select the applicable coating family, copy the retained specification text, edit only the highlighted project variables, and delete unused options before issue.</w:t>
      </w:r>
    </w:p>
    <w:p w14:paraId="3D12C394" w14:textId="77777777" w:rsidR="004A0B98" w:rsidRDefault="00C91A89">
      <w:r>
        <w:br w:type="page"/>
      </w:r>
    </w:p>
    <w:p w14:paraId="13E5E9C6" w14:textId="77777777" w:rsidR="004A0B98" w:rsidRDefault="00C91A89">
      <w:pPr>
        <w:pStyle w:val="JPGuideH1"/>
      </w:pPr>
      <w:r>
        <w:t>HOW TO USE THIS MASTER GUIDE</w:t>
      </w:r>
    </w:p>
    <w:p w14:paraId="7645FEB5" w14:textId="77777777" w:rsidR="004A0B98" w:rsidRDefault="00C91A89">
      <w:pPr>
        <w:pStyle w:val="JPGuideBody"/>
        <w:shd w:val="clear" w:color="auto" w:fill="F4F6F7"/>
      </w:pPr>
      <w:r>
        <w:t>1. Select the project type in the Project Type Guide.</w:t>
      </w:r>
    </w:p>
    <w:p w14:paraId="76496547" w14:textId="77777777" w:rsidR="004A0B98" w:rsidRDefault="00C91A89">
      <w:pPr>
        <w:pStyle w:val="JPGuideBody"/>
        <w:shd w:val="clear" w:color="auto" w:fill="F4F6F7"/>
      </w:pPr>
      <w:r>
        <w:t>2. Select the area of use and finish in the System Selection Matrix.</w:t>
      </w:r>
    </w:p>
    <w:p w14:paraId="78BF5AFD" w14:textId="77777777" w:rsidR="004A0B98" w:rsidRDefault="00C91A89">
      <w:pPr>
        <w:pStyle w:val="JPGuideBody"/>
        <w:shd w:val="clear" w:color="auto" w:fill="F4F6F7"/>
      </w:pPr>
      <w:r>
        <w:t>3. Open the referenced Copy-Ready Specification Text block.</w:t>
      </w:r>
    </w:p>
    <w:p w14:paraId="60128209" w14:textId="77777777" w:rsidR="004A0B98" w:rsidRDefault="00C91A89">
      <w:pPr>
        <w:pStyle w:val="JPGuideBody"/>
        <w:shd w:val="clear" w:color="auto" w:fill="F4F6F7"/>
      </w:pPr>
      <w:r>
        <w:t>4. Edit yellow project variables, select one blue option, delete unused optional text, and stop at every red confirmation item.</w:t>
      </w:r>
    </w:p>
    <w:p w14:paraId="4113834A" w14:textId="77777777" w:rsidR="004A0B98" w:rsidRDefault="00C91A89">
      <w:pPr>
        <w:pStyle w:val="JPGuideBody"/>
        <w:shd w:val="clear" w:color="auto" w:fill="F4F6F7"/>
      </w:pPr>
      <w:r>
        <w:t>5. Delete this guide text and all unused alternatives before issuing the project specification.</w:t>
      </w:r>
    </w:p>
    <w:p w14:paraId="24A07691" w14:textId="77777777" w:rsidR="004A0B98" w:rsidRDefault="00C91A89">
      <w:pPr>
        <w:pStyle w:val="JPGuideH2"/>
      </w:pPr>
      <w:r>
        <w:t>HIGHLIGHT AND TAG LEGEND</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800"/>
        <w:gridCol w:w="3888"/>
        <w:gridCol w:w="3816"/>
      </w:tblGrid>
      <w:tr w:rsidR="004A0B98" w14:paraId="5BBDE43B" w14:textId="77777777">
        <w:trPr>
          <w:cantSplit/>
          <w:tblHeader/>
          <w:jc w:val="center"/>
        </w:trPr>
        <w:tc>
          <w:tcPr>
            <w:tcW w:w="1800" w:type="dxa"/>
            <w:shd w:val="clear" w:color="auto" w:fill="1F4E79"/>
            <w:tcMar>
              <w:top w:w="70" w:type="dxa"/>
              <w:left w:w="70" w:type="dxa"/>
              <w:bottom w:w="70" w:type="dxa"/>
              <w:right w:w="70" w:type="dxa"/>
            </w:tcMar>
            <w:vAlign w:val="center"/>
          </w:tcPr>
          <w:p w14:paraId="3AF1537F" w14:textId="77777777" w:rsidR="004A0B98" w:rsidRDefault="00C91A89">
            <w:r>
              <w:rPr>
                <w:rFonts w:ascii="DIN Next LT W23" w:eastAsia="DIN Next LT W23" w:hAnsi="DIN Next LT W23"/>
                <w:b/>
                <w:color w:val="FFFFFF"/>
                <w:sz w:val="17"/>
              </w:rPr>
              <w:t>FORMAT</w:t>
            </w:r>
          </w:p>
        </w:tc>
        <w:tc>
          <w:tcPr>
            <w:tcW w:w="3888" w:type="dxa"/>
            <w:shd w:val="clear" w:color="auto" w:fill="1F4E79"/>
            <w:tcMar>
              <w:top w:w="70" w:type="dxa"/>
              <w:left w:w="70" w:type="dxa"/>
              <w:bottom w:w="70" w:type="dxa"/>
              <w:right w:w="70" w:type="dxa"/>
            </w:tcMar>
            <w:vAlign w:val="center"/>
          </w:tcPr>
          <w:p w14:paraId="571CF92A" w14:textId="77777777" w:rsidR="004A0B98" w:rsidRDefault="00C91A89">
            <w:r>
              <w:rPr>
                <w:rFonts w:ascii="DIN Next LT W23" w:eastAsia="DIN Next LT W23" w:hAnsi="DIN Next LT W23"/>
                <w:b/>
                <w:color w:val="FFFFFF"/>
                <w:sz w:val="17"/>
              </w:rPr>
              <w:t>MEANING</w:t>
            </w:r>
          </w:p>
        </w:tc>
        <w:tc>
          <w:tcPr>
            <w:tcW w:w="3816" w:type="dxa"/>
            <w:shd w:val="clear" w:color="auto" w:fill="1F4E79"/>
            <w:tcMar>
              <w:top w:w="70" w:type="dxa"/>
              <w:left w:w="70" w:type="dxa"/>
              <w:bottom w:w="70" w:type="dxa"/>
              <w:right w:w="70" w:type="dxa"/>
            </w:tcMar>
            <w:vAlign w:val="center"/>
          </w:tcPr>
          <w:p w14:paraId="0D8FABC9" w14:textId="77777777" w:rsidR="004A0B98" w:rsidRDefault="00C91A89">
            <w:r>
              <w:rPr>
                <w:rFonts w:ascii="DIN Next LT W23" w:eastAsia="DIN Next LT W23" w:hAnsi="DIN Next LT W23"/>
                <w:b/>
                <w:color w:val="FFFFFF"/>
                <w:sz w:val="17"/>
              </w:rPr>
              <w:t>ACTION</w:t>
            </w:r>
          </w:p>
        </w:tc>
      </w:tr>
      <w:tr w:rsidR="004A0B98" w14:paraId="34BBA813" w14:textId="77777777">
        <w:trPr>
          <w:cantSplit/>
          <w:jc w:val="center"/>
        </w:trPr>
        <w:tc>
          <w:tcPr>
            <w:tcW w:w="1800" w:type="dxa"/>
            <w:shd w:val="clear" w:color="auto" w:fill="E2F0D9"/>
            <w:tcMar>
              <w:top w:w="70" w:type="dxa"/>
              <w:left w:w="70" w:type="dxa"/>
              <w:bottom w:w="70" w:type="dxa"/>
              <w:right w:w="70" w:type="dxa"/>
            </w:tcMar>
            <w:vAlign w:val="center"/>
          </w:tcPr>
          <w:p w14:paraId="1EE99DB4" w14:textId="77777777" w:rsidR="004A0B98" w:rsidRDefault="00C91A89">
            <w:r>
              <w:rPr>
                <w:rFonts w:ascii="DIN Next LT W23" w:eastAsia="DIN Next LT W23" w:hAnsi="DIN Next LT W23"/>
                <w:color w:val="595A59"/>
                <w:sz w:val="17"/>
              </w:rPr>
              <w:t>Copy-ready text</w:t>
            </w:r>
          </w:p>
        </w:tc>
        <w:tc>
          <w:tcPr>
            <w:tcW w:w="3888" w:type="dxa"/>
            <w:shd w:val="clear" w:color="auto" w:fill="E2F0D9"/>
            <w:tcMar>
              <w:top w:w="70" w:type="dxa"/>
              <w:left w:w="70" w:type="dxa"/>
              <w:bottom w:w="70" w:type="dxa"/>
              <w:right w:w="70" w:type="dxa"/>
            </w:tcMar>
            <w:vAlign w:val="center"/>
          </w:tcPr>
          <w:p w14:paraId="0353B5F2" w14:textId="77777777" w:rsidR="004A0B98" w:rsidRDefault="00C91A89">
            <w:r>
              <w:rPr>
                <w:rFonts w:ascii="DIN Next LT W23" w:eastAsia="DIN Next LT W23" w:hAnsi="DIN Next LT W23"/>
                <w:color w:val="595A59"/>
                <w:sz w:val="17"/>
              </w:rPr>
              <w:t>Text may be used without project-specific change</w:t>
            </w:r>
          </w:p>
        </w:tc>
        <w:tc>
          <w:tcPr>
            <w:tcW w:w="3816" w:type="dxa"/>
            <w:shd w:val="clear" w:color="auto" w:fill="E2F0D9"/>
            <w:tcMar>
              <w:top w:w="70" w:type="dxa"/>
              <w:left w:w="70" w:type="dxa"/>
              <w:bottom w:w="70" w:type="dxa"/>
              <w:right w:w="70" w:type="dxa"/>
            </w:tcMar>
            <w:vAlign w:val="center"/>
          </w:tcPr>
          <w:p w14:paraId="3D77B731" w14:textId="77777777" w:rsidR="004A0B98" w:rsidRDefault="00C91A89">
            <w:r>
              <w:rPr>
                <w:rFonts w:ascii="DIN Next LT W23" w:eastAsia="DIN Next LT W23" w:hAnsi="DIN Next LT W23"/>
                <w:color w:val="595A59"/>
                <w:sz w:val="17"/>
              </w:rPr>
              <w:t>Copy as written after confirming the selected system</w:t>
            </w:r>
          </w:p>
        </w:tc>
      </w:tr>
      <w:tr w:rsidR="004A0B98" w14:paraId="56B31954" w14:textId="77777777">
        <w:trPr>
          <w:cantSplit/>
          <w:jc w:val="center"/>
        </w:trPr>
        <w:tc>
          <w:tcPr>
            <w:tcW w:w="1800" w:type="dxa"/>
            <w:shd w:val="clear" w:color="auto" w:fill="FFF2CC"/>
            <w:tcMar>
              <w:top w:w="70" w:type="dxa"/>
              <w:left w:w="70" w:type="dxa"/>
              <w:bottom w:w="70" w:type="dxa"/>
              <w:right w:w="70" w:type="dxa"/>
            </w:tcMar>
            <w:vAlign w:val="center"/>
          </w:tcPr>
          <w:p w14:paraId="1E2BA025" w14:textId="77777777" w:rsidR="004A0B98" w:rsidRDefault="00C91A89">
            <w:r>
              <w:rPr>
                <w:rFonts w:ascii="DIN Next LT W23" w:eastAsia="DIN Next LT W23" w:hAnsi="DIN Next LT W23"/>
                <w:color w:val="595A59"/>
                <w:sz w:val="17"/>
              </w:rPr>
              <w:t>Project variable</w:t>
            </w:r>
          </w:p>
        </w:tc>
        <w:tc>
          <w:tcPr>
            <w:tcW w:w="3888" w:type="dxa"/>
            <w:shd w:val="clear" w:color="auto" w:fill="FFF2CC"/>
            <w:tcMar>
              <w:top w:w="70" w:type="dxa"/>
              <w:left w:w="70" w:type="dxa"/>
              <w:bottom w:w="70" w:type="dxa"/>
              <w:right w:w="70" w:type="dxa"/>
            </w:tcMar>
            <w:vAlign w:val="center"/>
          </w:tcPr>
          <w:p w14:paraId="0AAB6A9C" w14:textId="77777777" w:rsidR="004A0B98" w:rsidRDefault="00C91A89">
            <w:r>
              <w:rPr>
                <w:rFonts w:ascii="DIN Next LT W23" w:eastAsia="DIN Next LT W23" w:hAnsi="DIN Next LT W23"/>
                <w:color w:val="595A59"/>
                <w:sz w:val="17"/>
              </w:rPr>
              <w:t>A project-specific value is required</w:t>
            </w:r>
          </w:p>
        </w:tc>
        <w:tc>
          <w:tcPr>
            <w:tcW w:w="3816" w:type="dxa"/>
            <w:shd w:val="clear" w:color="auto" w:fill="FFF2CC"/>
            <w:tcMar>
              <w:top w:w="70" w:type="dxa"/>
              <w:left w:w="70" w:type="dxa"/>
              <w:bottom w:w="70" w:type="dxa"/>
              <w:right w:w="70" w:type="dxa"/>
            </w:tcMar>
            <w:vAlign w:val="center"/>
          </w:tcPr>
          <w:p w14:paraId="6D259ADE" w14:textId="77777777" w:rsidR="004A0B98" w:rsidRDefault="00C91A89">
            <w:r>
              <w:rPr>
                <w:rFonts w:ascii="DIN Next LT W23" w:eastAsia="DIN Next LT W23" w:hAnsi="DIN Next LT W23"/>
                <w:color w:val="595A59"/>
                <w:sz w:val="17"/>
              </w:rPr>
              <w:t>Edit [INSERT PROJECT REQUIREMENT] / [EDIT TO SUIT PROJECT]</w:t>
            </w:r>
          </w:p>
        </w:tc>
      </w:tr>
      <w:tr w:rsidR="004A0B98" w14:paraId="0BB6A57F" w14:textId="77777777">
        <w:trPr>
          <w:cantSplit/>
          <w:jc w:val="center"/>
        </w:trPr>
        <w:tc>
          <w:tcPr>
            <w:tcW w:w="1800" w:type="dxa"/>
            <w:shd w:val="clear" w:color="auto" w:fill="DDEBF7"/>
            <w:tcMar>
              <w:top w:w="70" w:type="dxa"/>
              <w:left w:w="70" w:type="dxa"/>
              <w:bottom w:w="70" w:type="dxa"/>
              <w:right w:w="70" w:type="dxa"/>
            </w:tcMar>
            <w:vAlign w:val="center"/>
          </w:tcPr>
          <w:p w14:paraId="2FDF8DE6" w14:textId="77777777" w:rsidR="004A0B98" w:rsidRDefault="00C91A89">
            <w:r>
              <w:rPr>
                <w:rFonts w:ascii="DIN Next LT W23" w:eastAsia="DIN Next LT W23" w:hAnsi="DIN Next LT W23"/>
                <w:color w:val="595A59"/>
                <w:sz w:val="17"/>
              </w:rPr>
              <w:t>Multiple choice</w:t>
            </w:r>
          </w:p>
        </w:tc>
        <w:tc>
          <w:tcPr>
            <w:tcW w:w="3888" w:type="dxa"/>
            <w:shd w:val="clear" w:color="auto" w:fill="DDEBF7"/>
            <w:tcMar>
              <w:top w:w="70" w:type="dxa"/>
              <w:left w:w="70" w:type="dxa"/>
              <w:bottom w:w="70" w:type="dxa"/>
              <w:right w:w="70" w:type="dxa"/>
            </w:tcMar>
            <w:vAlign w:val="center"/>
          </w:tcPr>
          <w:p w14:paraId="2E5376FD" w14:textId="77777777" w:rsidR="004A0B98" w:rsidRDefault="00C91A89">
            <w:r>
              <w:rPr>
                <w:rFonts w:ascii="DIN Next LT W23" w:eastAsia="DIN Next LT W23" w:hAnsi="DIN Next LT W23"/>
                <w:color w:val="595A59"/>
                <w:sz w:val="17"/>
              </w:rPr>
              <w:t>Only one alternative is to remain</w:t>
            </w:r>
          </w:p>
        </w:tc>
        <w:tc>
          <w:tcPr>
            <w:tcW w:w="3816" w:type="dxa"/>
            <w:shd w:val="clear" w:color="auto" w:fill="DDEBF7"/>
            <w:tcMar>
              <w:top w:w="70" w:type="dxa"/>
              <w:left w:w="70" w:type="dxa"/>
              <w:bottom w:w="70" w:type="dxa"/>
              <w:right w:w="70" w:type="dxa"/>
            </w:tcMar>
            <w:vAlign w:val="center"/>
          </w:tcPr>
          <w:p w14:paraId="530897DC" w14:textId="77777777" w:rsidR="004A0B98" w:rsidRDefault="00C91A89">
            <w:r>
              <w:rPr>
                <w:rFonts w:ascii="DIN Next LT W23" w:eastAsia="DIN Next LT W23" w:hAnsi="DIN Next LT W23"/>
                <w:color w:val="595A59"/>
                <w:sz w:val="17"/>
              </w:rPr>
              <w:t>Choose [SELECT ONE] and delete the other options</w:t>
            </w:r>
          </w:p>
        </w:tc>
      </w:tr>
      <w:tr w:rsidR="004A0B98" w14:paraId="6EE8341A" w14:textId="77777777">
        <w:trPr>
          <w:cantSplit/>
          <w:jc w:val="center"/>
        </w:trPr>
        <w:tc>
          <w:tcPr>
            <w:tcW w:w="1800" w:type="dxa"/>
            <w:shd w:val="clear" w:color="auto" w:fill="E7E6E6"/>
            <w:tcMar>
              <w:top w:w="70" w:type="dxa"/>
              <w:left w:w="70" w:type="dxa"/>
              <w:bottom w:w="70" w:type="dxa"/>
              <w:right w:w="70" w:type="dxa"/>
            </w:tcMar>
            <w:vAlign w:val="center"/>
          </w:tcPr>
          <w:p w14:paraId="78F7B30E" w14:textId="77777777" w:rsidR="004A0B98" w:rsidRDefault="00C91A89">
            <w:r>
              <w:rPr>
                <w:rFonts w:ascii="DIN Next LT W23" w:eastAsia="DIN Next LT W23" w:hAnsi="DIN Next LT W23"/>
                <w:color w:val="595A59"/>
                <w:sz w:val="17"/>
              </w:rPr>
              <w:t>Optional clause</w:t>
            </w:r>
          </w:p>
        </w:tc>
        <w:tc>
          <w:tcPr>
            <w:tcW w:w="3888" w:type="dxa"/>
            <w:shd w:val="clear" w:color="auto" w:fill="E7E6E6"/>
            <w:tcMar>
              <w:top w:w="70" w:type="dxa"/>
              <w:left w:w="70" w:type="dxa"/>
              <w:bottom w:w="70" w:type="dxa"/>
              <w:right w:w="70" w:type="dxa"/>
            </w:tcMar>
            <w:vAlign w:val="center"/>
          </w:tcPr>
          <w:p w14:paraId="519D0996" w14:textId="77777777" w:rsidR="004A0B98" w:rsidRDefault="00C91A89">
            <w:r>
              <w:rPr>
                <w:rFonts w:ascii="DIN Next LT W23" w:eastAsia="DIN Next LT W23" w:hAnsi="DIN Next LT W23"/>
                <w:color w:val="595A59"/>
                <w:sz w:val="17"/>
              </w:rPr>
              <w:t>Clause may not apply</w:t>
            </w:r>
          </w:p>
        </w:tc>
        <w:tc>
          <w:tcPr>
            <w:tcW w:w="3816" w:type="dxa"/>
            <w:shd w:val="clear" w:color="auto" w:fill="E7E6E6"/>
            <w:tcMar>
              <w:top w:w="70" w:type="dxa"/>
              <w:left w:w="70" w:type="dxa"/>
              <w:bottom w:w="70" w:type="dxa"/>
              <w:right w:w="70" w:type="dxa"/>
            </w:tcMar>
            <w:vAlign w:val="center"/>
          </w:tcPr>
          <w:p w14:paraId="10858FBE" w14:textId="77777777" w:rsidR="004A0B98" w:rsidRDefault="00C91A89">
            <w:r>
              <w:rPr>
                <w:rFonts w:ascii="DIN Next LT W23" w:eastAsia="DIN Next LT W23" w:hAnsi="DIN Next LT W23"/>
                <w:color w:val="595A59"/>
                <w:sz w:val="17"/>
              </w:rPr>
              <w:t>Delete [DELETE IF NOT REQUIRED]</w:t>
            </w:r>
          </w:p>
        </w:tc>
      </w:tr>
      <w:tr w:rsidR="00F32D56" w14:paraId="4D904A90" w14:textId="77777777">
        <w:trPr>
          <w:cantSplit/>
          <w:jc w:val="center"/>
        </w:trPr>
        <w:tc>
          <w:tcPr>
            <w:tcW w:w="1800" w:type="dxa"/>
            <w:shd w:val="clear" w:color="auto" w:fill="F4CCCC"/>
            <w:tcMar>
              <w:top w:w="70" w:type="dxa"/>
              <w:left w:w="70" w:type="dxa"/>
              <w:bottom w:w="70" w:type="dxa"/>
              <w:right w:w="70" w:type="dxa"/>
            </w:tcMar>
            <w:vAlign w:val="center"/>
          </w:tcPr>
          <w:p w14:paraId="5D23BF9B" w14:textId="77777777" w:rsidR="00F32D56" w:rsidRDefault="00F32D56" w:rsidP="00F32D56">
            <w:r>
              <w:rPr>
                <w:rFonts w:ascii="DIN Next LT W23" w:eastAsia="DIN Next LT W23" w:hAnsi="DIN Next LT W23"/>
                <w:color w:val="595A59"/>
                <w:sz w:val="17"/>
              </w:rPr>
              <w:t>Technical confirmation</w:t>
            </w:r>
          </w:p>
        </w:tc>
        <w:tc>
          <w:tcPr>
            <w:tcW w:w="3888" w:type="dxa"/>
            <w:shd w:val="clear" w:color="auto" w:fill="F4CCCC"/>
            <w:tcMar>
              <w:top w:w="70" w:type="dxa"/>
              <w:left w:w="70" w:type="dxa"/>
              <w:bottom w:w="70" w:type="dxa"/>
              <w:right w:w="70" w:type="dxa"/>
            </w:tcMar>
            <w:vAlign w:val="center"/>
          </w:tcPr>
          <w:p w14:paraId="3F7A8862" w14:textId="03A056C8" w:rsidR="00F32D56" w:rsidRDefault="00F32D56" w:rsidP="00F32D56">
            <w:r>
              <w:rPr>
                <w:rFonts w:ascii="DIN Next LT W23" w:eastAsia="DIN Next LT W23" w:hAnsi="DIN Next LT W23"/>
                <w:color w:val="595A59"/>
                <w:sz w:val="17"/>
              </w:rPr>
              <w:t>Confirmed</w:t>
            </w:r>
          </w:p>
        </w:tc>
        <w:tc>
          <w:tcPr>
            <w:tcW w:w="3816" w:type="dxa"/>
            <w:shd w:val="clear" w:color="auto" w:fill="F4CCCC"/>
            <w:tcMar>
              <w:top w:w="70" w:type="dxa"/>
              <w:left w:w="70" w:type="dxa"/>
              <w:bottom w:w="70" w:type="dxa"/>
              <w:right w:w="70" w:type="dxa"/>
            </w:tcMar>
            <w:vAlign w:val="center"/>
          </w:tcPr>
          <w:p w14:paraId="5ACEE0BB" w14:textId="3081D747" w:rsidR="00F32D56" w:rsidRDefault="00F32D56" w:rsidP="00F32D56">
            <w:r>
              <w:rPr>
                <w:rFonts w:ascii="DIN Next LT W23" w:eastAsia="DIN Next LT W23" w:hAnsi="DIN Next LT W23"/>
                <w:color w:val="595A59"/>
                <w:sz w:val="17"/>
              </w:rPr>
              <w:t>Confirmed</w:t>
            </w:r>
          </w:p>
        </w:tc>
      </w:tr>
      <w:tr w:rsidR="004A0B98" w14:paraId="22FA2E7C" w14:textId="77777777">
        <w:trPr>
          <w:cantSplit/>
          <w:jc w:val="center"/>
        </w:trPr>
        <w:tc>
          <w:tcPr>
            <w:tcW w:w="1800" w:type="dxa"/>
            <w:shd w:val="clear" w:color="auto" w:fill="F4F6F7"/>
            <w:tcMar>
              <w:top w:w="70" w:type="dxa"/>
              <w:left w:w="70" w:type="dxa"/>
              <w:bottom w:w="70" w:type="dxa"/>
              <w:right w:w="70" w:type="dxa"/>
            </w:tcMar>
            <w:vAlign w:val="center"/>
          </w:tcPr>
          <w:p w14:paraId="33894DFB" w14:textId="77777777" w:rsidR="004A0B98" w:rsidRDefault="00C91A89">
            <w:r>
              <w:rPr>
                <w:rFonts w:ascii="DIN Next LT W23" w:eastAsia="DIN Next LT W23" w:hAnsi="DIN Next LT W23"/>
                <w:color w:val="595A59"/>
                <w:sz w:val="17"/>
              </w:rPr>
              <w:t>Guide note</w:t>
            </w:r>
          </w:p>
        </w:tc>
        <w:tc>
          <w:tcPr>
            <w:tcW w:w="3888" w:type="dxa"/>
            <w:shd w:val="clear" w:color="auto" w:fill="F4F6F7"/>
            <w:tcMar>
              <w:top w:w="70" w:type="dxa"/>
              <w:left w:w="70" w:type="dxa"/>
              <w:bottom w:w="70" w:type="dxa"/>
              <w:right w:w="70" w:type="dxa"/>
            </w:tcMar>
            <w:vAlign w:val="center"/>
          </w:tcPr>
          <w:p w14:paraId="35815D97" w14:textId="77777777" w:rsidR="004A0B98" w:rsidRDefault="00C91A89">
            <w:r>
              <w:rPr>
                <w:rFonts w:ascii="DIN Next LT W23" w:eastAsia="DIN Next LT W23" w:hAnsi="DIN Next LT W23"/>
                <w:color w:val="595A59"/>
                <w:sz w:val="17"/>
              </w:rPr>
              <w:t>Instruction for the specification writer</w:t>
            </w:r>
          </w:p>
        </w:tc>
        <w:tc>
          <w:tcPr>
            <w:tcW w:w="3816" w:type="dxa"/>
            <w:shd w:val="clear" w:color="auto" w:fill="F4F6F7"/>
            <w:tcMar>
              <w:top w:w="70" w:type="dxa"/>
              <w:left w:w="70" w:type="dxa"/>
              <w:bottom w:w="70" w:type="dxa"/>
              <w:right w:w="70" w:type="dxa"/>
            </w:tcMar>
            <w:vAlign w:val="center"/>
          </w:tcPr>
          <w:p w14:paraId="3EF047AB" w14:textId="77777777" w:rsidR="004A0B98" w:rsidRDefault="00C91A89">
            <w:r>
              <w:rPr>
                <w:rFonts w:ascii="DIN Next LT W23" w:eastAsia="DIN Next LT W23" w:hAnsi="DIN Next LT W23"/>
                <w:color w:val="595A59"/>
                <w:sz w:val="17"/>
              </w:rPr>
              <w:t>Delete before final project issue</w:t>
            </w:r>
          </w:p>
        </w:tc>
      </w:tr>
    </w:tbl>
    <w:p w14:paraId="72D609D6" w14:textId="77777777" w:rsidR="004A0B98" w:rsidRDefault="00C91A89">
      <w:pPr>
        <w:pStyle w:val="JPGuideH2"/>
      </w:pPr>
      <w:r>
        <w:t>EDITING TOKENS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3528"/>
        <w:gridCol w:w="5976"/>
      </w:tblGrid>
      <w:tr w:rsidR="004A0B98" w14:paraId="45AC12B5" w14:textId="77777777">
        <w:trPr>
          <w:cantSplit/>
          <w:tblHeader/>
          <w:jc w:val="center"/>
        </w:trPr>
        <w:tc>
          <w:tcPr>
            <w:tcW w:w="3528" w:type="dxa"/>
            <w:shd w:val="clear" w:color="auto" w:fill="1F4E79"/>
            <w:tcMar>
              <w:top w:w="70" w:type="dxa"/>
              <w:left w:w="70" w:type="dxa"/>
              <w:bottom w:w="70" w:type="dxa"/>
              <w:right w:w="70" w:type="dxa"/>
            </w:tcMar>
            <w:vAlign w:val="center"/>
          </w:tcPr>
          <w:p w14:paraId="184438D3" w14:textId="77777777" w:rsidR="004A0B98" w:rsidRDefault="00C91A89">
            <w:r>
              <w:rPr>
                <w:rFonts w:ascii="DIN Next LT W23" w:eastAsia="DIN Next LT W23" w:hAnsi="DIN Next LT W23"/>
                <w:b/>
                <w:color w:val="FFFFFF"/>
                <w:sz w:val="17"/>
              </w:rPr>
              <w:t>TOKEN</w:t>
            </w:r>
          </w:p>
        </w:tc>
        <w:tc>
          <w:tcPr>
            <w:tcW w:w="5976" w:type="dxa"/>
            <w:shd w:val="clear" w:color="auto" w:fill="1F4E79"/>
            <w:tcMar>
              <w:top w:w="70" w:type="dxa"/>
              <w:left w:w="70" w:type="dxa"/>
              <w:bottom w:w="70" w:type="dxa"/>
              <w:right w:w="70" w:type="dxa"/>
            </w:tcMar>
            <w:vAlign w:val="center"/>
          </w:tcPr>
          <w:p w14:paraId="0C44C7A7" w14:textId="77777777" w:rsidR="004A0B98" w:rsidRDefault="00C91A89">
            <w:r>
              <w:rPr>
                <w:rFonts w:ascii="DIN Next LT W23" w:eastAsia="DIN Next LT W23" w:hAnsi="DIN Next LT W23"/>
                <w:b/>
                <w:color w:val="FFFFFF"/>
                <w:sz w:val="17"/>
              </w:rPr>
              <w:t>USE</w:t>
            </w:r>
          </w:p>
        </w:tc>
      </w:tr>
      <w:tr w:rsidR="004A0B98" w14:paraId="6501F22C" w14:textId="77777777">
        <w:trPr>
          <w:cantSplit/>
          <w:jc w:val="center"/>
        </w:trPr>
        <w:tc>
          <w:tcPr>
            <w:tcW w:w="3528" w:type="dxa"/>
            <w:shd w:val="clear" w:color="auto" w:fill="DDEBF7"/>
            <w:tcMar>
              <w:top w:w="70" w:type="dxa"/>
              <w:left w:w="70" w:type="dxa"/>
              <w:bottom w:w="70" w:type="dxa"/>
              <w:right w:w="70" w:type="dxa"/>
            </w:tcMar>
            <w:vAlign w:val="center"/>
          </w:tcPr>
          <w:p w14:paraId="755676B4" w14:textId="77777777" w:rsidR="004A0B98" w:rsidRDefault="00C91A89">
            <w:r>
              <w:rPr>
                <w:rFonts w:ascii="DIN Next LT W23" w:eastAsia="DIN Next LT W23" w:hAnsi="DIN Next LT W23"/>
                <w:color w:val="595A59"/>
                <w:sz w:val="17"/>
              </w:rPr>
              <w:t>[SELECT ONE]</w:t>
            </w:r>
          </w:p>
        </w:tc>
        <w:tc>
          <w:tcPr>
            <w:tcW w:w="5976" w:type="dxa"/>
            <w:shd w:val="clear" w:color="auto" w:fill="DDEBF7"/>
            <w:tcMar>
              <w:top w:w="70" w:type="dxa"/>
              <w:left w:w="70" w:type="dxa"/>
              <w:bottom w:w="70" w:type="dxa"/>
              <w:right w:w="70" w:type="dxa"/>
            </w:tcMar>
            <w:vAlign w:val="center"/>
          </w:tcPr>
          <w:p w14:paraId="1114C623" w14:textId="77777777" w:rsidR="004A0B98" w:rsidRDefault="00C91A89">
            <w:r>
              <w:rPr>
                <w:rFonts w:ascii="DIN Next LT W23" w:eastAsia="DIN Next LT W23" w:hAnsi="DIN Next LT W23"/>
                <w:color w:val="595A59"/>
                <w:sz w:val="17"/>
              </w:rPr>
              <w:t>Retain one option and delete the rest.</w:t>
            </w:r>
          </w:p>
        </w:tc>
      </w:tr>
      <w:tr w:rsidR="004A0B98" w14:paraId="724B1538" w14:textId="77777777">
        <w:trPr>
          <w:cantSplit/>
          <w:jc w:val="center"/>
        </w:trPr>
        <w:tc>
          <w:tcPr>
            <w:tcW w:w="3528" w:type="dxa"/>
            <w:shd w:val="clear" w:color="auto" w:fill="FFF2CC"/>
            <w:tcMar>
              <w:top w:w="70" w:type="dxa"/>
              <w:left w:w="70" w:type="dxa"/>
              <w:bottom w:w="70" w:type="dxa"/>
              <w:right w:w="70" w:type="dxa"/>
            </w:tcMar>
            <w:vAlign w:val="center"/>
          </w:tcPr>
          <w:p w14:paraId="16B46A70" w14:textId="77777777" w:rsidR="004A0B98" w:rsidRDefault="00C91A89">
            <w:r>
              <w:rPr>
                <w:rFonts w:ascii="DIN Next LT W23" w:eastAsia="DIN Next LT W23" w:hAnsi="DIN Next LT W23"/>
                <w:color w:val="595A59"/>
                <w:sz w:val="17"/>
              </w:rPr>
              <w:t>[INSERT PROJECT REQUIREMENT]</w:t>
            </w:r>
          </w:p>
        </w:tc>
        <w:tc>
          <w:tcPr>
            <w:tcW w:w="5976" w:type="dxa"/>
            <w:shd w:val="clear" w:color="auto" w:fill="FFF2CC"/>
            <w:tcMar>
              <w:top w:w="70" w:type="dxa"/>
              <w:left w:w="70" w:type="dxa"/>
              <w:bottom w:w="70" w:type="dxa"/>
              <w:right w:w="70" w:type="dxa"/>
            </w:tcMar>
            <w:vAlign w:val="center"/>
          </w:tcPr>
          <w:p w14:paraId="2264061C" w14:textId="77777777" w:rsidR="004A0B98" w:rsidRDefault="00C91A89">
            <w:r>
              <w:rPr>
                <w:rFonts w:ascii="DIN Next LT W23" w:eastAsia="DIN Next LT W23" w:hAnsi="DIN Next LT W23"/>
                <w:color w:val="595A59"/>
                <w:sz w:val="17"/>
              </w:rPr>
              <w:t>Insert the project value or criterion.</w:t>
            </w:r>
          </w:p>
        </w:tc>
      </w:tr>
      <w:tr w:rsidR="004A0B98" w14:paraId="7815C1F8" w14:textId="77777777">
        <w:trPr>
          <w:cantSplit/>
          <w:jc w:val="center"/>
        </w:trPr>
        <w:tc>
          <w:tcPr>
            <w:tcW w:w="3528" w:type="dxa"/>
            <w:shd w:val="clear" w:color="auto" w:fill="FFF2CC"/>
            <w:tcMar>
              <w:top w:w="70" w:type="dxa"/>
              <w:left w:w="70" w:type="dxa"/>
              <w:bottom w:w="70" w:type="dxa"/>
              <w:right w:w="70" w:type="dxa"/>
            </w:tcMar>
            <w:vAlign w:val="center"/>
          </w:tcPr>
          <w:p w14:paraId="4579F643" w14:textId="77777777" w:rsidR="004A0B98" w:rsidRDefault="00C91A89">
            <w:r>
              <w:rPr>
                <w:rFonts w:ascii="DIN Next LT W23" w:eastAsia="DIN Next LT W23" w:hAnsi="DIN Next LT W23"/>
                <w:color w:val="595A59"/>
                <w:sz w:val="17"/>
              </w:rPr>
              <w:t>[EDIT TO SUIT PROJECT]</w:t>
            </w:r>
          </w:p>
        </w:tc>
        <w:tc>
          <w:tcPr>
            <w:tcW w:w="5976" w:type="dxa"/>
            <w:shd w:val="clear" w:color="auto" w:fill="FFF2CC"/>
            <w:tcMar>
              <w:top w:w="70" w:type="dxa"/>
              <w:left w:w="70" w:type="dxa"/>
              <w:bottom w:w="70" w:type="dxa"/>
              <w:right w:w="70" w:type="dxa"/>
            </w:tcMar>
            <w:vAlign w:val="center"/>
          </w:tcPr>
          <w:p w14:paraId="72E937FC" w14:textId="77777777" w:rsidR="004A0B98" w:rsidRDefault="00C91A89">
            <w:r>
              <w:rPr>
                <w:rFonts w:ascii="DIN Next LT W23" w:eastAsia="DIN Next LT W23" w:hAnsi="DIN Next LT W23"/>
                <w:color w:val="595A59"/>
                <w:sz w:val="17"/>
              </w:rPr>
              <w:t>Adapt only the stated project variable.</w:t>
            </w:r>
          </w:p>
        </w:tc>
      </w:tr>
      <w:tr w:rsidR="004A0B98" w14:paraId="4E4121CC" w14:textId="77777777">
        <w:trPr>
          <w:cantSplit/>
          <w:jc w:val="center"/>
        </w:trPr>
        <w:tc>
          <w:tcPr>
            <w:tcW w:w="3528" w:type="dxa"/>
            <w:shd w:val="clear" w:color="auto" w:fill="E7E6E6"/>
            <w:tcMar>
              <w:top w:w="70" w:type="dxa"/>
              <w:left w:w="70" w:type="dxa"/>
              <w:bottom w:w="70" w:type="dxa"/>
              <w:right w:w="70" w:type="dxa"/>
            </w:tcMar>
            <w:vAlign w:val="center"/>
          </w:tcPr>
          <w:p w14:paraId="75BF3802" w14:textId="77777777" w:rsidR="004A0B98" w:rsidRDefault="00C91A89">
            <w:r>
              <w:rPr>
                <w:rFonts w:ascii="DIN Next LT W23" w:eastAsia="DIN Next LT W23" w:hAnsi="DIN Next LT W23"/>
                <w:color w:val="595A59"/>
                <w:sz w:val="17"/>
              </w:rPr>
              <w:t>[DELETE IF NOT REQUIRED]</w:t>
            </w:r>
          </w:p>
        </w:tc>
        <w:tc>
          <w:tcPr>
            <w:tcW w:w="5976" w:type="dxa"/>
            <w:shd w:val="clear" w:color="auto" w:fill="E7E6E6"/>
            <w:tcMar>
              <w:top w:w="70" w:type="dxa"/>
              <w:left w:w="70" w:type="dxa"/>
              <w:bottom w:w="70" w:type="dxa"/>
              <w:right w:w="70" w:type="dxa"/>
            </w:tcMar>
            <w:vAlign w:val="center"/>
          </w:tcPr>
          <w:p w14:paraId="43D49ABD" w14:textId="77777777" w:rsidR="004A0B98" w:rsidRDefault="00C91A89">
            <w:r>
              <w:rPr>
                <w:rFonts w:ascii="DIN Next LT W23" w:eastAsia="DIN Next LT W23" w:hAnsi="DIN Next LT W23"/>
                <w:color w:val="595A59"/>
                <w:sz w:val="17"/>
              </w:rPr>
              <w:t>Remove the full clause when not applicable.</w:t>
            </w:r>
          </w:p>
        </w:tc>
      </w:tr>
      <w:tr w:rsidR="004A0B98" w14:paraId="71E49D05" w14:textId="77777777">
        <w:trPr>
          <w:cantSplit/>
          <w:jc w:val="center"/>
        </w:trPr>
        <w:tc>
          <w:tcPr>
            <w:tcW w:w="3528" w:type="dxa"/>
            <w:shd w:val="clear" w:color="auto" w:fill="F4CCCC"/>
            <w:tcMar>
              <w:top w:w="70" w:type="dxa"/>
              <w:left w:w="70" w:type="dxa"/>
              <w:bottom w:w="70" w:type="dxa"/>
              <w:right w:w="70" w:type="dxa"/>
            </w:tcMar>
            <w:vAlign w:val="center"/>
          </w:tcPr>
          <w:p w14:paraId="33BA607C" w14:textId="77777777" w:rsidR="004A0B98" w:rsidRDefault="00C91A89">
            <w:r>
              <w:rPr>
                <w:rFonts w:ascii="DIN Next LT W23" w:eastAsia="DIN Next LT W23" w:hAnsi="DIN Next LT W23"/>
                <w:color w:val="595A59"/>
                <w:sz w:val="17"/>
              </w:rPr>
              <w:t>[CONFIRM WITH JAZEERA PAINTS]</w:t>
            </w:r>
          </w:p>
        </w:tc>
        <w:tc>
          <w:tcPr>
            <w:tcW w:w="5976" w:type="dxa"/>
            <w:shd w:val="clear" w:color="auto" w:fill="F4CCCC"/>
            <w:tcMar>
              <w:top w:w="70" w:type="dxa"/>
              <w:left w:w="70" w:type="dxa"/>
              <w:bottom w:w="70" w:type="dxa"/>
              <w:right w:w="70" w:type="dxa"/>
            </w:tcMar>
            <w:vAlign w:val="center"/>
          </w:tcPr>
          <w:p w14:paraId="10143291" w14:textId="56E6D822" w:rsidR="004A0B98" w:rsidRDefault="00CD24BA">
            <w:r>
              <w:rPr>
                <w:rFonts w:ascii="DIN Next LT W23" w:eastAsia="DIN Next LT W23" w:hAnsi="DIN Next LT W23"/>
                <w:color w:val="595A59"/>
                <w:sz w:val="17"/>
              </w:rPr>
              <w:t>Confirmed</w:t>
            </w:r>
          </w:p>
        </w:tc>
      </w:tr>
      <w:tr w:rsidR="004A0B98" w14:paraId="390AE96A" w14:textId="77777777">
        <w:trPr>
          <w:cantSplit/>
          <w:jc w:val="center"/>
        </w:trPr>
        <w:tc>
          <w:tcPr>
            <w:tcW w:w="3528" w:type="dxa"/>
            <w:shd w:val="clear" w:color="auto" w:fill="F4CCCC"/>
            <w:tcMar>
              <w:top w:w="70" w:type="dxa"/>
              <w:left w:w="70" w:type="dxa"/>
              <w:bottom w:w="70" w:type="dxa"/>
              <w:right w:w="70" w:type="dxa"/>
            </w:tcMar>
            <w:vAlign w:val="center"/>
          </w:tcPr>
          <w:p w14:paraId="6A68B96E" w14:textId="77777777" w:rsidR="004A0B98" w:rsidRDefault="00C91A89">
            <w:r>
              <w:rPr>
                <w:rFonts w:ascii="DIN Next LT W23" w:eastAsia="DIN Next LT W23" w:hAnsi="DIN Next LT W23"/>
                <w:color w:val="595A59"/>
                <w:sz w:val="17"/>
              </w:rPr>
              <w:t>[TECHNICAL CONFIRMATION REQUIRED]</w:t>
            </w:r>
          </w:p>
        </w:tc>
        <w:tc>
          <w:tcPr>
            <w:tcW w:w="5976" w:type="dxa"/>
            <w:shd w:val="clear" w:color="auto" w:fill="F4CCCC"/>
            <w:tcMar>
              <w:top w:w="70" w:type="dxa"/>
              <w:left w:w="70" w:type="dxa"/>
              <w:bottom w:w="70" w:type="dxa"/>
              <w:right w:w="70" w:type="dxa"/>
            </w:tcMar>
            <w:vAlign w:val="center"/>
          </w:tcPr>
          <w:p w14:paraId="4E9EB176" w14:textId="6F9AD92A" w:rsidR="004A0B98" w:rsidRDefault="00CD24BA">
            <w:r>
              <w:rPr>
                <w:rFonts w:ascii="DIN Next LT W23" w:eastAsia="DIN Next LT W23" w:hAnsi="DIN Next LT W23"/>
                <w:color w:val="595A59"/>
                <w:sz w:val="17"/>
              </w:rPr>
              <w:t xml:space="preserve"> </w:t>
            </w:r>
          </w:p>
        </w:tc>
      </w:tr>
    </w:tbl>
    <w:p w14:paraId="72A95069" w14:textId="77777777" w:rsidR="004A0B98" w:rsidRDefault="00C91A89">
      <w:r>
        <w:br w:type="page"/>
      </w:r>
    </w:p>
    <w:p w14:paraId="647EC23B" w14:textId="77777777" w:rsidR="004A0B98" w:rsidRDefault="00C91A89">
      <w:pPr>
        <w:pStyle w:val="JPGuideH1"/>
      </w:pPr>
      <w:r>
        <w:t>PROJECT TYPE AND RECOMMENDED PAINT SYSTEM GUIDE</w:t>
      </w:r>
    </w:p>
    <w:p w14:paraId="6DEE3576" w14:textId="77777777" w:rsidR="004A0B98" w:rsidRDefault="00C91A89">
      <w:pPr>
        <w:pStyle w:val="JPGuideNote"/>
        <w:shd w:val="clear" w:color="auto" w:fill="E7E6E6"/>
      </w:pPr>
      <w:r>
        <w:t>Use this table only as a navigation guide. It does not create a new technical system. The applicable system must be selected from the retained source content and verified against the current TDS and project requirements.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655"/>
        <w:gridCol w:w="2951"/>
        <w:gridCol w:w="2880"/>
        <w:gridCol w:w="2015"/>
      </w:tblGrid>
      <w:tr w:rsidR="004A0B98" w14:paraId="3721987E" w14:textId="77777777">
        <w:trPr>
          <w:cantSplit/>
          <w:tblHeader/>
          <w:jc w:val="center"/>
        </w:trPr>
        <w:tc>
          <w:tcPr>
            <w:tcW w:w="1655" w:type="dxa"/>
            <w:shd w:val="clear" w:color="auto" w:fill="1F4E79"/>
            <w:tcMar>
              <w:top w:w="70" w:type="dxa"/>
              <w:left w:w="70" w:type="dxa"/>
              <w:bottom w:w="70" w:type="dxa"/>
              <w:right w:w="70" w:type="dxa"/>
            </w:tcMar>
            <w:vAlign w:val="center"/>
          </w:tcPr>
          <w:p w14:paraId="6685DC83" w14:textId="77777777" w:rsidR="004A0B98" w:rsidRDefault="00C91A89">
            <w:r>
              <w:rPr>
                <w:rFonts w:ascii="DIN Next LT W23" w:eastAsia="DIN Next LT W23" w:hAnsi="DIN Next LT W23"/>
                <w:b/>
                <w:color w:val="FFFFFF"/>
                <w:sz w:val="15"/>
              </w:rPr>
              <w:t>PROJECT TYPE</w:t>
            </w:r>
          </w:p>
        </w:tc>
        <w:tc>
          <w:tcPr>
            <w:tcW w:w="2951" w:type="dxa"/>
            <w:shd w:val="clear" w:color="auto" w:fill="1F4E79"/>
            <w:tcMar>
              <w:top w:w="70" w:type="dxa"/>
              <w:left w:w="70" w:type="dxa"/>
              <w:bottom w:w="70" w:type="dxa"/>
              <w:right w:w="70" w:type="dxa"/>
            </w:tcMar>
            <w:vAlign w:val="center"/>
          </w:tcPr>
          <w:p w14:paraId="3869761E" w14:textId="77777777" w:rsidR="004A0B98" w:rsidRDefault="00C91A89">
            <w:r>
              <w:rPr>
                <w:rFonts w:ascii="DIN Next LT W23" w:eastAsia="DIN Next LT W23" w:hAnsi="DIN Next LT W23"/>
                <w:b/>
                <w:color w:val="FFFFFF"/>
                <w:sz w:val="15"/>
              </w:rPr>
              <w:t>STARTING SYSTEM GUIDE</w:t>
            </w:r>
          </w:p>
        </w:tc>
        <w:tc>
          <w:tcPr>
            <w:tcW w:w="2880" w:type="dxa"/>
            <w:shd w:val="clear" w:color="auto" w:fill="1F4E79"/>
            <w:tcMar>
              <w:top w:w="70" w:type="dxa"/>
              <w:left w:w="70" w:type="dxa"/>
              <w:bottom w:w="70" w:type="dxa"/>
              <w:right w:w="70" w:type="dxa"/>
            </w:tcMar>
            <w:vAlign w:val="center"/>
          </w:tcPr>
          <w:p w14:paraId="40E51F49" w14:textId="77777777" w:rsidR="004A0B98" w:rsidRDefault="00C91A89">
            <w:r>
              <w:rPr>
                <w:rFonts w:ascii="DIN Next LT W23" w:eastAsia="DIN Next LT W23" w:hAnsi="DIN Next LT W23"/>
                <w:b/>
                <w:color w:val="FFFFFF"/>
                <w:sz w:val="15"/>
              </w:rPr>
              <w:t>PROJECT-SPECIFIC VARIABLES</w:t>
            </w:r>
          </w:p>
        </w:tc>
        <w:tc>
          <w:tcPr>
            <w:tcW w:w="2015" w:type="dxa"/>
            <w:shd w:val="clear" w:color="auto" w:fill="1F4E79"/>
            <w:tcMar>
              <w:top w:w="70" w:type="dxa"/>
              <w:left w:w="70" w:type="dxa"/>
              <w:bottom w:w="70" w:type="dxa"/>
              <w:right w:w="70" w:type="dxa"/>
            </w:tcMar>
            <w:vAlign w:val="center"/>
          </w:tcPr>
          <w:p w14:paraId="30EE0AD0" w14:textId="77777777" w:rsidR="004A0B98" w:rsidRDefault="00C91A89">
            <w:r>
              <w:rPr>
                <w:rFonts w:ascii="DIN Next LT W23" w:eastAsia="DIN Next LT W23" w:hAnsi="DIN Next LT W23"/>
                <w:b/>
                <w:color w:val="FFFFFF"/>
                <w:sz w:val="15"/>
              </w:rPr>
              <w:t>CHECK BEFORE ISSUE</w:t>
            </w:r>
          </w:p>
        </w:tc>
      </w:tr>
      <w:tr w:rsidR="004A0B98" w14:paraId="45F790FA" w14:textId="77777777">
        <w:trPr>
          <w:cantSplit/>
          <w:jc w:val="center"/>
        </w:trPr>
        <w:tc>
          <w:tcPr>
            <w:tcW w:w="1655" w:type="dxa"/>
            <w:shd w:val="clear" w:color="auto" w:fill="FFFFFF"/>
            <w:tcMar>
              <w:top w:w="70" w:type="dxa"/>
              <w:left w:w="70" w:type="dxa"/>
              <w:bottom w:w="70" w:type="dxa"/>
              <w:right w:w="70" w:type="dxa"/>
            </w:tcMar>
            <w:vAlign w:val="center"/>
          </w:tcPr>
          <w:p w14:paraId="1EE3E5D4" w14:textId="77777777" w:rsidR="004A0B98" w:rsidRDefault="00C91A89">
            <w:r>
              <w:rPr>
                <w:rFonts w:ascii="DIN Next LT W23" w:eastAsia="DIN Next LT W23" w:hAnsi="DIN Next LT W23"/>
                <w:color w:val="595A59"/>
                <w:sz w:val="15"/>
              </w:rPr>
              <w:t>Residential</w:t>
            </w:r>
          </w:p>
        </w:tc>
        <w:tc>
          <w:tcPr>
            <w:tcW w:w="2951" w:type="dxa"/>
            <w:shd w:val="clear" w:color="auto" w:fill="FFFFFF"/>
            <w:tcMar>
              <w:top w:w="70" w:type="dxa"/>
              <w:left w:w="70" w:type="dxa"/>
              <w:bottom w:w="70" w:type="dxa"/>
              <w:right w:w="70" w:type="dxa"/>
            </w:tcMar>
            <w:vAlign w:val="center"/>
          </w:tcPr>
          <w:p w14:paraId="27F4B781" w14:textId="77777777" w:rsidR="004A0B98" w:rsidRDefault="00C91A89">
            <w:r>
              <w:rPr>
                <w:rFonts w:ascii="DIN Next LT W23" w:eastAsia="DIN Next LT W23" w:hAnsi="DIN Next LT W23"/>
                <w:color w:val="595A59"/>
                <w:sz w:val="15"/>
              </w:rPr>
              <w:t>INT-01 / INT-03; use INT-02 / INT-04 for bathrooms and kitchens after confirmation</w:t>
            </w:r>
          </w:p>
        </w:tc>
        <w:tc>
          <w:tcPr>
            <w:tcW w:w="2880" w:type="dxa"/>
            <w:shd w:val="clear" w:color="auto" w:fill="FFFFFF"/>
            <w:tcMar>
              <w:top w:w="70" w:type="dxa"/>
              <w:left w:w="70" w:type="dxa"/>
              <w:bottom w:w="70" w:type="dxa"/>
              <w:right w:w="70" w:type="dxa"/>
            </w:tcMar>
            <w:vAlign w:val="center"/>
          </w:tcPr>
          <w:p w14:paraId="7230A042" w14:textId="77777777" w:rsidR="004A0B98" w:rsidRDefault="00C91A89">
            <w:r>
              <w:rPr>
                <w:rFonts w:ascii="DIN Next LT W23" w:eastAsia="DIN Next LT W23" w:hAnsi="DIN Next LT W23"/>
                <w:color w:val="595A59"/>
                <w:sz w:val="15"/>
              </w:rPr>
              <w:t>Room use; dry/wet classification; wall/ceiling; substrate; color; sheen; washability</w:t>
            </w:r>
          </w:p>
        </w:tc>
        <w:tc>
          <w:tcPr>
            <w:tcW w:w="2015" w:type="dxa"/>
            <w:shd w:val="clear" w:color="auto" w:fill="FFFFFF"/>
            <w:tcMar>
              <w:top w:w="70" w:type="dxa"/>
              <w:left w:w="70" w:type="dxa"/>
              <w:bottom w:w="70" w:type="dxa"/>
              <w:right w:w="70" w:type="dxa"/>
            </w:tcMar>
            <w:vAlign w:val="center"/>
          </w:tcPr>
          <w:p w14:paraId="4E81005B" w14:textId="77777777" w:rsidR="004A0B98" w:rsidRDefault="00C91A89">
            <w:r>
              <w:rPr>
                <w:rFonts w:ascii="DIN Next LT W23" w:eastAsia="DIN Next LT W23" w:hAnsi="DIN Next LT W23"/>
                <w:color w:val="595A59"/>
                <w:sz w:val="15"/>
              </w:rPr>
              <w:t>Confirm wet-area and high-cleaning selections before issue</w:t>
            </w:r>
          </w:p>
        </w:tc>
      </w:tr>
      <w:tr w:rsidR="004A0B98" w14:paraId="789588DB" w14:textId="77777777">
        <w:trPr>
          <w:cantSplit/>
          <w:jc w:val="center"/>
        </w:trPr>
        <w:tc>
          <w:tcPr>
            <w:tcW w:w="1655" w:type="dxa"/>
            <w:shd w:val="clear" w:color="auto" w:fill="F4F6F7"/>
            <w:tcMar>
              <w:top w:w="70" w:type="dxa"/>
              <w:left w:w="70" w:type="dxa"/>
              <w:bottom w:w="70" w:type="dxa"/>
              <w:right w:w="70" w:type="dxa"/>
            </w:tcMar>
            <w:vAlign w:val="center"/>
          </w:tcPr>
          <w:p w14:paraId="4581B291" w14:textId="77777777" w:rsidR="004A0B98" w:rsidRDefault="00C91A89">
            <w:r>
              <w:rPr>
                <w:rFonts w:ascii="DIN Next LT W23" w:eastAsia="DIN Next LT W23" w:hAnsi="DIN Next LT W23"/>
                <w:color w:val="595A59"/>
                <w:sz w:val="15"/>
              </w:rPr>
              <w:t>Schools &amp; Education</w:t>
            </w:r>
          </w:p>
        </w:tc>
        <w:tc>
          <w:tcPr>
            <w:tcW w:w="2951" w:type="dxa"/>
            <w:shd w:val="clear" w:color="auto" w:fill="F4F6F7"/>
            <w:tcMar>
              <w:top w:w="70" w:type="dxa"/>
              <w:left w:w="70" w:type="dxa"/>
              <w:bottom w:w="70" w:type="dxa"/>
              <w:right w:w="70" w:type="dxa"/>
            </w:tcMar>
            <w:vAlign w:val="center"/>
          </w:tcPr>
          <w:p w14:paraId="1BAC4629" w14:textId="77777777" w:rsidR="004A0B98" w:rsidRDefault="00C91A89">
            <w:r>
              <w:rPr>
                <w:rFonts w:ascii="DIN Next LT W23" w:eastAsia="DIN Next LT W23" w:hAnsi="DIN Next LT W23"/>
                <w:color w:val="595A59"/>
                <w:sz w:val="15"/>
              </w:rPr>
              <w:t>INT-01 / INT-03; consider INT-05 / INT-06 where project criteria require</w:t>
            </w:r>
          </w:p>
        </w:tc>
        <w:tc>
          <w:tcPr>
            <w:tcW w:w="2880" w:type="dxa"/>
            <w:shd w:val="clear" w:color="auto" w:fill="F4F6F7"/>
            <w:tcMar>
              <w:top w:w="70" w:type="dxa"/>
              <w:left w:w="70" w:type="dxa"/>
              <w:bottom w:w="70" w:type="dxa"/>
              <w:right w:w="70" w:type="dxa"/>
            </w:tcMar>
            <w:vAlign w:val="center"/>
          </w:tcPr>
          <w:p w14:paraId="3B0C526F" w14:textId="77777777" w:rsidR="004A0B98" w:rsidRDefault="00C91A89">
            <w:r>
              <w:rPr>
                <w:rFonts w:ascii="DIN Next LT W23" w:eastAsia="DIN Next LT W23" w:hAnsi="DIN Next LT W23"/>
                <w:color w:val="595A59"/>
                <w:sz w:val="15"/>
              </w:rPr>
              <w:t>Traffic level; cleaning protocol; hygiene criteria; color; sheen</w:t>
            </w:r>
          </w:p>
        </w:tc>
        <w:tc>
          <w:tcPr>
            <w:tcW w:w="2015" w:type="dxa"/>
            <w:shd w:val="clear" w:color="auto" w:fill="F4F6F7"/>
            <w:tcMar>
              <w:top w:w="70" w:type="dxa"/>
              <w:left w:w="70" w:type="dxa"/>
              <w:bottom w:w="70" w:type="dxa"/>
              <w:right w:w="70" w:type="dxa"/>
            </w:tcMar>
            <w:vAlign w:val="center"/>
          </w:tcPr>
          <w:p w14:paraId="62C3475C" w14:textId="77777777" w:rsidR="004A0B98" w:rsidRDefault="00C91A89">
            <w:r>
              <w:rPr>
                <w:rFonts w:ascii="DIN Next LT W23" w:eastAsia="DIN Next LT W23" w:hAnsi="DIN Next LT W23"/>
                <w:color w:val="595A59"/>
                <w:sz w:val="15"/>
              </w:rPr>
              <w:t>Select performance only from supported evidence and project requirements</w:t>
            </w:r>
          </w:p>
        </w:tc>
      </w:tr>
      <w:tr w:rsidR="004A0B98" w14:paraId="1A515506" w14:textId="77777777">
        <w:trPr>
          <w:cantSplit/>
          <w:jc w:val="center"/>
        </w:trPr>
        <w:tc>
          <w:tcPr>
            <w:tcW w:w="1655" w:type="dxa"/>
            <w:shd w:val="clear" w:color="auto" w:fill="FFFFFF"/>
            <w:tcMar>
              <w:top w:w="70" w:type="dxa"/>
              <w:left w:w="70" w:type="dxa"/>
              <w:bottom w:w="70" w:type="dxa"/>
              <w:right w:w="70" w:type="dxa"/>
            </w:tcMar>
            <w:vAlign w:val="center"/>
          </w:tcPr>
          <w:p w14:paraId="1BB0441B" w14:textId="77777777" w:rsidR="004A0B98" w:rsidRDefault="00C91A89">
            <w:r>
              <w:rPr>
                <w:rFonts w:ascii="DIN Next LT W23" w:eastAsia="DIN Next LT W23" w:hAnsi="DIN Next LT W23"/>
                <w:color w:val="595A59"/>
                <w:sz w:val="15"/>
              </w:rPr>
              <w:t>Commercial &amp; Offices</w:t>
            </w:r>
          </w:p>
        </w:tc>
        <w:tc>
          <w:tcPr>
            <w:tcW w:w="2951" w:type="dxa"/>
            <w:shd w:val="clear" w:color="auto" w:fill="FFFFFF"/>
            <w:tcMar>
              <w:top w:w="70" w:type="dxa"/>
              <w:left w:w="70" w:type="dxa"/>
              <w:bottom w:w="70" w:type="dxa"/>
              <w:right w:w="70" w:type="dxa"/>
            </w:tcMar>
            <w:vAlign w:val="center"/>
          </w:tcPr>
          <w:p w14:paraId="54316DBD" w14:textId="77777777" w:rsidR="004A0B98" w:rsidRDefault="00C91A89">
            <w:r>
              <w:rPr>
                <w:rFonts w:ascii="DIN Next LT W23" w:eastAsia="DIN Next LT W23" w:hAnsi="DIN Next LT W23"/>
                <w:color w:val="595A59"/>
                <w:sz w:val="15"/>
              </w:rPr>
              <w:t>INT-01 / INT-03; consider INT-05 for circulation/high-touch areas</w:t>
            </w:r>
          </w:p>
        </w:tc>
        <w:tc>
          <w:tcPr>
            <w:tcW w:w="2880" w:type="dxa"/>
            <w:shd w:val="clear" w:color="auto" w:fill="FFFFFF"/>
            <w:tcMar>
              <w:top w:w="70" w:type="dxa"/>
              <w:left w:w="70" w:type="dxa"/>
              <w:bottom w:w="70" w:type="dxa"/>
              <w:right w:w="70" w:type="dxa"/>
            </w:tcMar>
            <w:vAlign w:val="center"/>
          </w:tcPr>
          <w:p w14:paraId="074BD2C4" w14:textId="77777777" w:rsidR="004A0B98" w:rsidRDefault="00C91A89">
            <w:r>
              <w:rPr>
                <w:rFonts w:ascii="DIN Next LT W23" w:eastAsia="DIN Next LT W23" w:hAnsi="DIN Next LT W23"/>
                <w:color w:val="595A59"/>
                <w:sz w:val="15"/>
              </w:rPr>
              <w:t>Area function; cleaning; finish; color; sheen; substrate</w:t>
            </w:r>
          </w:p>
        </w:tc>
        <w:tc>
          <w:tcPr>
            <w:tcW w:w="2015" w:type="dxa"/>
            <w:shd w:val="clear" w:color="auto" w:fill="FFFFFF"/>
            <w:tcMar>
              <w:top w:w="70" w:type="dxa"/>
              <w:left w:w="70" w:type="dxa"/>
              <w:bottom w:w="70" w:type="dxa"/>
              <w:right w:w="70" w:type="dxa"/>
            </w:tcMar>
            <w:vAlign w:val="center"/>
          </w:tcPr>
          <w:p w14:paraId="02E15A49" w14:textId="77777777" w:rsidR="004A0B98" w:rsidRDefault="00C91A89">
            <w:r>
              <w:rPr>
                <w:rFonts w:ascii="DIN Next LT W23" w:eastAsia="DIN Next LT W23" w:hAnsi="DIN Next LT W23"/>
                <w:color w:val="595A59"/>
                <w:sz w:val="15"/>
              </w:rPr>
              <w:t>Coordinate with room data sheets and interior finish schedule</w:t>
            </w:r>
          </w:p>
        </w:tc>
      </w:tr>
      <w:tr w:rsidR="004A0B98" w14:paraId="6F749E8B" w14:textId="77777777">
        <w:trPr>
          <w:cantSplit/>
          <w:jc w:val="center"/>
        </w:trPr>
        <w:tc>
          <w:tcPr>
            <w:tcW w:w="1655" w:type="dxa"/>
            <w:shd w:val="clear" w:color="auto" w:fill="F4F6F7"/>
            <w:tcMar>
              <w:top w:w="70" w:type="dxa"/>
              <w:left w:w="70" w:type="dxa"/>
              <w:bottom w:w="70" w:type="dxa"/>
              <w:right w:w="70" w:type="dxa"/>
            </w:tcMar>
            <w:vAlign w:val="center"/>
          </w:tcPr>
          <w:p w14:paraId="3D378AFE" w14:textId="77777777" w:rsidR="004A0B98" w:rsidRDefault="00C91A89">
            <w:r>
              <w:rPr>
                <w:rFonts w:ascii="DIN Next LT W23" w:eastAsia="DIN Next LT W23" w:hAnsi="DIN Next LT W23"/>
                <w:color w:val="595A59"/>
                <w:sz w:val="15"/>
              </w:rPr>
              <w:t>Hotels &amp; Hospitality</w:t>
            </w:r>
          </w:p>
        </w:tc>
        <w:tc>
          <w:tcPr>
            <w:tcW w:w="2951" w:type="dxa"/>
            <w:shd w:val="clear" w:color="auto" w:fill="F4F6F7"/>
            <w:tcMar>
              <w:top w:w="70" w:type="dxa"/>
              <w:left w:w="70" w:type="dxa"/>
              <w:bottom w:w="70" w:type="dxa"/>
              <w:right w:w="70" w:type="dxa"/>
            </w:tcMar>
            <w:vAlign w:val="center"/>
          </w:tcPr>
          <w:p w14:paraId="16DC0B84" w14:textId="77777777" w:rsidR="004A0B98" w:rsidRDefault="00C91A89">
            <w:r>
              <w:rPr>
                <w:rFonts w:ascii="DIN Next LT W23" w:eastAsia="DIN Next LT W23" w:hAnsi="DIN Next LT W23"/>
                <w:color w:val="595A59"/>
                <w:sz w:val="15"/>
              </w:rPr>
              <w:t>INT-01 / INT-03; INT-07 for feature walls; wet areas require confirmation</w:t>
            </w:r>
          </w:p>
        </w:tc>
        <w:tc>
          <w:tcPr>
            <w:tcW w:w="2880" w:type="dxa"/>
            <w:shd w:val="clear" w:color="auto" w:fill="F4F6F7"/>
            <w:tcMar>
              <w:top w:w="70" w:type="dxa"/>
              <w:left w:w="70" w:type="dxa"/>
              <w:bottom w:w="70" w:type="dxa"/>
              <w:right w:w="70" w:type="dxa"/>
            </w:tcMar>
            <w:vAlign w:val="center"/>
          </w:tcPr>
          <w:p w14:paraId="12B2873F" w14:textId="77777777" w:rsidR="004A0B98" w:rsidRDefault="00C91A89">
            <w:r>
              <w:rPr>
                <w:rFonts w:ascii="DIN Next LT W23" w:eastAsia="DIN Next LT W23" w:hAnsi="DIN Next LT W23"/>
                <w:color w:val="595A59"/>
                <w:sz w:val="15"/>
              </w:rPr>
              <w:t>Guest/service area; appearance; cleaning; wet-area exposure; mock-up</w:t>
            </w:r>
          </w:p>
        </w:tc>
        <w:tc>
          <w:tcPr>
            <w:tcW w:w="2015" w:type="dxa"/>
            <w:shd w:val="clear" w:color="auto" w:fill="F4F6F7"/>
            <w:tcMar>
              <w:top w:w="70" w:type="dxa"/>
              <w:left w:w="70" w:type="dxa"/>
              <w:bottom w:w="70" w:type="dxa"/>
              <w:right w:w="70" w:type="dxa"/>
            </w:tcMar>
            <w:vAlign w:val="center"/>
          </w:tcPr>
          <w:p w14:paraId="65FB2984" w14:textId="77777777" w:rsidR="004A0B98" w:rsidRDefault="00C91A89">
            <w:r>
              <w:rPr>
                <w:rFonts w:ascii="DIN Next LT W23" w:eastAsia="DIN Next LT W23" w:hAnsi="DIN Next LT W23"/>
                <w:color w:val="595A59"/>
                <w:sz w:val="15"/>
              </w:rPr>
              <w:t>Approve decorative samples and wet-area systems</w:t>
            </w:r>
          </w:p>
        </w:tc>
      </w:tr>
      <w:tr w:rsidR="004A0B98" w14:paraId="7226BC39" w14:textId="77777777">
        <w:trPr>
          <w:cantSplit/>
          <w:jc w:val="center"/>
        </w:trPr>
        <w:tc>
          <w:tcPr>
            <w:tcW w:w="1655" w:type="dxa"/>
            <w:shd w:val="clear" w:color="auto" w:fill="FFFFFF"/>
            <w:tcMar>
              <w:top w:w="70" w:type="dxa"/>
              <w:left w:w="70" w:type="dxa"/>
              <w:bottom w:w="70" w:type="dxa"/>
              <w:right w:w="70" w:type="dxa"/>
            </w:tcMar>
            <w:vAlign w:val="center"/>
          </w:tcPr>
          <w:p w14:paraId="67F3226B" w14:textId="77777777" w:rsidR="004A0B98" w:rsidRDefault="00C91A89">
            <w:r>
              <w:rPr>
                <w:rFonts w:ascii="DIN Next LT W23" w:eastAsia="DIN Next LT W23" w:hAnsi="DIN Next LT W23"/>
                <w:color w:val="595A59"/>
                <w:sz w:val="15"/>
              </w:rPr>
              <w:t>Hospitals &amp; Healthcare</w:t>
            </w:r>
          </w:p>
        </w:tc>
        <w:tc>
          <w:tcPr>
            <w:tcW w:w="2951" w:type="dxa"/>
            <w:shd w:val="clear" w:color="auto" w:fill="FFFFFF"/>
            <w:tcMar>
              <w:top w:w="70" w:type="dxa"/>
              <w:left w:w="70" w:type="dxa"/>
              <w:bottom w:w="70" w:type="dxa"/>
              <w:right w:w="70" w:type="dxa"/>
            </w:tcMar>
            <w:vAlign w:val="center"/>
          </w:tcPr>
          <w:p w14:paraId="757C60AC" w14:textId="77777777" w:rsidR="004A0B98" w:rsidRDefault="00C91A89">
            <w:r>
              <w:rPr>
                <w:rFonts w:ascii="DIN Next LT W23" w:eastAsia="DIN Next LT W23" w:hAnsi="DIN Next LT W23"/>
                <w:color w:val="595A59"/>
                <w:sz w:val="15"/>
              </w:rPr>
              <w:t>INT-05 / INT-06 where hygiene criteria apply; base areas INT-01 / INT-03</w:t>
            </w:r>
          </w:p>
        </w:tc>
        <w:tc>
          <w:tcPr>
            <w:tcW w:w="2880" w:type="dxa"/>
            <w:shd w:val="clear" w:color="auto" w:fill="FFFFFF"/>
            <w:tcMar>
              <w:top w:w="70" w:type="dxa"/>
              <w:left w:w="70" w:type="dxa"/>
              <w:bottom w:w="70" w:type="dxa"/>
              <w:right w:w="70" w:type="dxa"/>
            </w:tcMar>
            <w:vAlign w:val="center"/>
          </w:tcPr>
          <w:p w14:paraId="3F95A5B7" w14:textId="77777777" w:rsidR="004A0B98" w:rsidRDefault="00C91A89">
            <w:r>
              <w:rPr>
                <w:rFonts w:ascii="DIN Next LT W23" w:eastAsia="DIN Next LT W23" w:hAnsi="DIN Next LT W23"/>
                <w:color w:val="595A59"/>
                <w:sz w:val="15"/>
              </w:rPr>
              <w:t>Room classification; cleaning chemicals; microbial/fungal criteria; sheen; color</w:t>
            </w:r>
          </w:p>
        </w:tc>
        <w:tc>
          <w:tcPr>
            <w:tcW w:w="2015" w:type="dxa"/>
            <w:shd w:val="clear" w:color="auto" w:fill="FFFFFF"/>
            <w:tcMar>
              <w:top w:w="70" w:type="dxa"/>
              <w:left w:w="70" w:type="dxa"/>
              <w:bottom w:w="70" w:type="dxa"/>
              <w:right w:w="70" w:type="dxa"/>
            </w:tcMar>
            <w:vAlign w:val="center"/>
          </w:tcPr>
          <w:p w14:paraId="6B032170" w14:textId="77777777" w:rsidR="004A0B98" w:rsidRDefault="00C91A89">
            <w:r>
              <w:rPr>
                <w:rFonts w:ascii="DIN Next LT W23" w:eastAsia="DIN Next LT W23" w:hAnsi="DIN Next LT W23"/>
                <w:color w:val="595A59"/>
                <w:sz w:val="15"/>
              </w:rPr>
              <w:t>Owner infection-control criteria govern; confirm exact system</w:t>
            </w:r>
          </w:p>
        </w:tc>
      </w:tr>
      <w:tr w:rsidR="004A0B98" w14:paraId="7E92E117" w14:textId="77777777">
        <w:trPr>
          <w:cantSplit/>
          <w:jc w:val="center"/>
        </w:trPr>
        <w:tc>
          <w:tcPr>
            <w:tcW w:w="1655" w:type="dxa"/>
            <w:shd w:val="clear" w:color="auto" w:fill="F4F6F7"/>
            <w:tcMar>
              <w:top w:w="70" w:type="dxa"/>
              <w:left w:w="70" w:type="dxa"/>
              <w:bottom w:w="70" w:type="dxa"/>
              <w:right w:w="70" w:type="dxa"/>
            </w:tcMar>
            <w:vAlign w:val="center"/>
          </w:tcPr>
          <w:p w14:paraId="530FBE55" w14:textId="77777777" w:rsidR="004A0B98" w:rsidRDefault="00C91A89">
            <w:r>
              <w:rPr>
                <w:rFonts w:ascii="DIN Next LT W23" w:eastAsia="DIN Next LT W23" w:hAnsi="DIN Next LT W23"/>
                <w:color w:val="595A59"/>
                <w:sz w:val="15"/>
              </w:rPr>
              <w:t>Government Buildings</w:t>
            </w:r>
          </w:p>
        </w:tc>
        <w:tc>
          <w:tcPr>
            <w:tcW w:w="2951" w:type="dxa"/>
            <w:shd w:val="clear" w:color="auto" w:fill="F4F6F7"/>
            <w:tcMar>
              <w:top w:w="70" w:type="dxa"/>
              <w:left w:w="70" w:type="dxa"/>
              <w:bottom w:w="70" w:type="dxa"/>
              <w:right w:w="70" w:type="dxa"/>
            </w:tcMar>
            <w:vAlign w:val="center"/>
          </w:tcPr>
          <w:p w14:paraId="1E05A4D0" w14:textId="77777777" w:rsidR="004A0B98" w:rsidRDefault="00C91A89">
            <w:r>
              <w:rPr>
                <w:rFonts w:ascii="DIN Next LT W23" w:eastAsia="DIN Next LT W23" w:hAnsi="DIN Next LT W23"/>
                <w:color w:val="595A59"/>
                <w:sz w:val="15"/>
              </w:rPr>
              <w:t>INT-01 / INT-03 plus performance category required by project</w:t>
            </w:r>
          </w:p>
        </w:tc>
        <w:tc>
          <w:tcPr>
            <w:tcW w:w="2880" w:type="dxa"/>
            <w:shd w:val="clear" w:color="auto" w:fill="F4F6F7"/>
            <w:tcMar>
              <w:top w:w="70" w:type="dxa"/>
              <w:left w:w="70" w:type="dxa"/>
              <w:bottom w:w="70" w:type="dxa"/>
              <w:right w:w="70" w:type="dxa"/>
            </w:tcMar>
            <w:vAlign w:val="center"/>
          </w:tcPr>
          <w:p w14:paraId="5990828C" w14:textId="77777777" w:rsidR="004A0B98" w:rsidRDefault="00C91A89">
            <w:r>
              <w:rPr>
                <w:rFonts w:ascii="DIN Next LT W23" w:eastAsia="DIN Next LT W23" w:hAnsi="DIN Next LT W23"/>
                <w:color w:val="595A59"/>
                <w:sz w:val="15"/>
              </w:rPr>
              <w:t>Authority standard; area use; traffic; sustainability; finish schedule</w:t>
            </w:r>
          </w:p>
        </w:tc>
        <w:tc>
          <w:tcPr>
            <w:tcW w:w="2015" w:type="dxa"/>
            <w:shd w:val="clear" w:color="auto" w:fill="F4F6F7"/>
            <w:tcMar>
              <w:top w:w="70" w:type="dxa"/>
              <w:left w:w="70" w:type="dxa"/>
              <w:bottom w:w="70" w:type="dxa"/>
              <w:right w:w="70" w:type="dxa"/>
            </w:tcMar>
            <w:vAlign w:val="center"/>
          </w:tcPr>
          <w:p w14:paraId="17ED1D89" w14:textId="77777777" w:rsidR="004A0B98" w:rsidRDefault="00C91A89">
            <w:r>
              <w:rPr>
                <w:rFonts w:ascii="DIN Next LT W23" w:eastAsia="DIN Next LT W23" w:hAnsi="DIN Next LT W23"/>
                <w:color w:val="595A59"/>
                <w:sz w:val="15"/>
              </w:rPr>
              <w:t>Insert owner standards and delete unused alternatives</w:t>
            </w:r>
          </w:p>
        </w:tc>
      </w:tr>
      <w:tr w:rsidR="004A0B98" w14:paraId="1A42D684" w14:textId="77777777">
        <w:trPr>
          <w:cantSplit/>
          <w:jc w:val="center"/>
        </w:trPr>
        <w:tc>
          <w:tcPr>
            <w:tcW w:w="1655" w:type="dxa"/>
            <w:shd w:val="clear" w:color="auto" w:fill="FFFFFF"/>
            <w:tcMar>
              <w:top w:w="70" w:type="dxa"/>
              <w:left w:w="70" w:type="dxa"/>
              <w:bottom w:w="70" w:type="dxa"/>
              <w:right w:w="70" w:type="dxa"/>
            </w:tcMar>
            <w:vAlign w:val="center"/>
          </w:tcPr>
          <w:p w14:paraId="63D224C4" w14:textId="77777777" w:rsidR="004A0B98" w:rsidRDefault="00C91A89">
            <w:r>
              <w:rPr>
                <w:rFonts w:ascii="DIN Next LT W23" w:eastAsia="DIN Next LT W23" w:hAnsi="DIN Next LT W23"/>
                <w:color w:val="595A59"/>
                <w:sz w:val="15"/>
              </w:rPr>
              <w:t>Other Projects</w:t>
            </w:r>
          </w:p>
        </w:tc>
        <w:tc>
          <w:tcPr>
            <w:tcW w:w="2951" w:type="dxa"/>
            <w:shd w:val="clear" w:color="auto" w:fill="FFFFFF"/>
            <w:tcMar>
              <w:top w:w="70" w:type="dxa"/>
              <w:left w:w="70" w:type="dxa"/>
              <w:bottom w:w="70" w:type="dxa"/>
              <w:right w:w="70" w:type="dxa"/>
            </w:tcMar>
            <w:vAlign w:val="center"/>
          </w:tcPr>
          <w:p w14:paraId="0FD96552" w14:textId="77777777" w:rsidR="004A0B98" w:rsidRDefault="00C91A89">
            <w:r>
              <w:rPr>
                <w:rFonts w:ascii="DIN Next LT W23" w:eastAsia="DIN Next LT W23" w:hAnsi="DIN Next LT W23"/>
                <w:color w:val="595A59"/>
                <w:sz w:val="15"/>
              </w:rPr>
              <w:t>Choose by area-of-use matrix</w:t>
            </w:r>
          </w:p>
        </w:tc>
        <w:tc>
          <w:tcPr>
            <w:tcW w:w="2880" w:type="dxa"/>
            <w:shd w:val="clear" w:color="auto" w:fill="FFFFFF"/>
            <w:tcMar>
              <w:top w:w="70" w:type="dxa"/>
              <w:left w:w="70" w:type="dxa"/>
              <w:bottom w:w="70" w:type="dxa"/>
              <w:right w:w="70" w:type="dxa"/>
            </w:tcMar>
            <w:vAlign w:val="center"/>
          </w:tcPr>
          <w:p w14:paraId="2210C6C5" w14:textId="77777777" w:rsidR="004A0B98" w:rsidRDefault="00C91A89">
            <w:r>
              <w:rPr>
                <w:rFonts w:ascii="DIN Next LT W23" w:eastAsia="DIN Next LT W23" w:hAnsi="DIN Next LT W23"/>
                <w:color w:val="595A59"/>
                <w:sz w:val="15"/>
              </w:rPr>
              <w:t>Project type; exposure; substrate; performance; appearance</w:t>
            </w:r>
          </w:p>
        </w:tc>
        <w:tc>
          <w:tcPr>
            <w:tcW w:w="2015" w:type="dxa"/>
            <w:shd w:val="clear" w:color="auto" w:fill="FFFFFF"/>
            <w:tcMar>
              <w:top w:w="70" w:type="dxa"/>
              <w:left w:w="70" w:type="dxa"/>
              <w:bottom w:w="70" w:type="dxa"/>
              <w:right w:w="70" w:type="dxa"/>
            </w:tcMar>
            <w:vAlign w:val="center"/>
          </w:tcPr>
          <w:p w14:paraId="78A62E15" w14:textId="77777777" w:rsidR="004A0B98" w:rsidRDefault="00C91A89">
            <w:r>
              <w:rPr>
                <w:rFonts w:ascii="DIN Next LT W23" w:eastAsia="DIN Next LT W23" w:hAnsi="DIN Next LT W23"/>
                <w:color w:val="595A59"/>
                <w:sz w:val="15"/>
              </w:rPr>
              <w:t>Seek Jazeera Paints technical confirmation where no direct match exists</w:t>
            </w:r>
          </w:p>
        </w:tc>
      </w:tr>
    </w:tbl>
    <w:p w14:paraId="112C353C" w14:textId="77777777" w:rsidR="004A0B98" w:rsidRDefault="00C91A89">
      <w:pPr>
        <w:pStyle w:val="JPGuideH2"/>
      </w:pPr>
      <w:r>
        <w:t>PROJECT ADAPTATION RULES</w:t>
      </w:r>
    </w:p>
    <w:p w14:paraId="680309DF" w14:textId="77777777" w:rsidR="004A0B98" w:rsidRDefault="00C91A89">
      <w:pPr>
        <w:pStyle w:val="JPGuideBody"/>
      </w:pPr>
      <w:r>
        <w:t>• Retain the selected product name, system coat sequence, primer, intermediate coat, topcoat, coat count, thickness, coverage, application, performance evidence and standards exactly as confirmed.</w:t>
      </w:r>
    </w:p>
    <w:p w14:paraId="579EB05D" w14:textId="77777777" w:rsidR="004A0B98" w:rsidRDefault="00C91A89">
      <w:pPr>
        <w:pStyle w:val="JPGuideBody"/>
      </w:pPr>
      <w:r>
        <w:t>• Edit only the project type, area/location, supported substrate, color, sheen, exposure, appearance and performance requirement fields identified as project variables.</w:t>
      </w:r>
    </w:p>
    <w:p w14:paraId="7DE0BF64" w14:textId="77777777" w:rsidR="004A0B98" w:rsidRDefault="00C91A89">
      <w:pPr>
        <w:pStyle w:val="JPGuideBody"/>
      </w:pPr>
      <w:r>
        <w:t>• Where an owner or authority standard applies, insert it without deleting a stricter retained requirement unless technically approved.</w:t>
      </w:r>
    </w:p>
    <w:p w14:paraId="321B56D7" w14:textId="77777777" w:rsidR="004A0B98" w:rsidRDefault="00C91A89">
      <w:pPr>
        <w:pStyle w:val="JPGuideBody"/>
      </w:pPr>
      <w:r>
        <w:t>• Delete every unused product, finish and optional clause before issue. Do not leave multiple alternatives in a project specification.</w:t>
      </w:r>
    </w:p>
    <w:p w14:paraId="5DDF4527" w14:textId="77777777" w:rsidR="004A0B98" w:rsidRDefault="00C91A89">
      <w:pPr>
        <w:pStyle w:val="JPGuideBody"/>
      </w:pPr>
      <w:r>
        <w:t>• Sustainability requirements must be tied to the selected rating system, credit, project scope and current supporting documentation.</w:t>
      </w:r>
    </w:p>
    <w:p w14:paraId="596CDB35" w14:textId="77777777" w:rsidR="004A0B98" w:rsidRDefault="00C91A89">
      <w:r>
        <w:br w:type="page"/>
      </w:r>
    </w:p>
    <w:p w14:paraId="40226BA0" w14:textId="77777777" w:rsidR="004A0B98" w:rsidRDefault="00C91A89">
      <w:pPr>
        <w:pStyle w:val="JPGuideH1"/>
      </w:pPr>
      <w:r>
        <w:t>SYSTEM SELECTION MATRIX</w:t>
      </w:r>
    </w:p>
    <w:p w14:paraId="0387BE22" w14:textId="77777777" w:rsidR="004A0B98" w:rsidRDefault="00C91A89">
      <w:pPr>
        <w:pStyle w:val="JPGuideNote"/>
        <w:shd w:val="clear" w:color="auto" w:fill="E7E6E6"/>
      </w:pPr>
      <w:r>
        <w:t>For readability, the requested system matrix is split into three synchronized tables. The System Code links the selection, coating build-up and project-variable information.</w:t>
      </w:r>
    </w:p>
    <w:p w14:paraId="0995CC23" w14:textId="77777777" w:rsidR="004A0B98" w:rsidRDefault="00C91A89">
      <w:pPr>
        <w:pStyle w:val="JPGuideH2"/>
      </w:pPr>
      <w:r>
        <w:t>A. USE AND LOCATION</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792"/>
        <w:gridCol w:w="1296"/>
        <w:gridCol w:w="1655"/>
        <w:gridCol w:w="792"/>
        <w:gridCol w:w="1224"/>
        <w:gridCol w:w="1007"/>
        <w:gridCol w:w="1728"/>
        <w:gridCol w:w="1007"/>
      </w:tblGrid>
      <w:tr w:rsidR="004A0B98" w14:paraId="4957CC6E" w14:textId="77777777">
        <w:trPr>
          <w:cantSplit/>
          <w:tblHeader/>
          <w:jc w:val="center"/>
        </w:trPr>
        <w:tc>
          <w:tcPr>
            <w:tcW w:w="792" w:type="dxa"/>
            <w:shd w:val="clear" w:color="auto" w:fill="1F4E79"/>
            <w:tcMar>
              <w:top w:w="70" w:type="dxa"/>
              <w:left w:w="70" w:type="dxa"/>
              <w:bottom w:w="70" w:type="dxa"/>
              <w:right w:w="70" w:type="dxa"/>
            </w:tcMar>
            <w:vAlign w:val="center"/>
          </w:tcPr>
          <w:p w14:paraId="52C50D84" w14:textId="77777777" w:rsidR="004A0B98" w:rsidRDefault="00C91A89">
            <w:r>
              <w:rPr>
                <w:rFonts w:ascii="DIN Next LT W23" w:eastAsia="DIN Next LT W23" w:hAnsi="DIN Next LT W23"/>
                <w:b/>
                <w:color w:val="FFFFFF"/>
                <w:sz w:val="13"/>
              </w:rPr>
              <w:t>SYSTEM CODE</w:t>
            </w:r>
          </w:p>
        </w:tc>
        <w:tc>
          <w:tcPr>
            <w:tcW w:w="1296" w:type="dxa"/>
            <w:shd w:val="clear" w:color="auto" w:fill="1F4E79"/>
            <w:tcMar>
              <w:top w:w="70" w:type="dxa"/>
              <w:left w:w="70" w:type="dxa"/>
              <w:bottom w:w="70" w:type="dxa"/>
              <w:right w:w="70" w:type="dxa"/>
            </w:tcMar>
            <w:vAlign w:val="center"/>
          </w:tcPr>
          <w:p w14:paraId="6CA460A2" w14:textId="77777777" w:rsidR="004A0B98" w:rsidRDefault="00C91A89">
            <w:r>
              <w:rPr>
                <w:rFonts w:ascii="DIN Next LT W23" w:eastAsia="DIN Next LT W23" w:hAnsi="DIN Next LT W23"/>
                <w:b/>
                <w:color w:val="FFFFFF"/>
                <w:sz w:val="13"/>
              </w:rPr>
              <w:t>PROJECT TYPE</w:t>
            </w:r>
          </w:p>
        </w:tc>
        <w:tc>
          <w:tcPr>
            <w:tcW w:w="1655" w:type="dxa"/>
            <w:shd w:val="clear" w:color="auto" w:fill="1F4E79"/>
            <w:tcMar>
              <w:top w:w="70" w:type="dxa"/>
              <w:left w:w="70" w:type="dxa"/>
              <w:bottom w:w="70" w:type="dxa"/>
              <w:right w:w="70" w:type="dxa"/>
            </w:tcMar>
            <w:vAlign w:val="center"/>
          </w:tcPr>
          <w:p w14:paraId="791C2554" w14:textId="77777777" w:rsidR="004A0B98" w:rsidRDefault="00C91A89">
            <w:r>
              <w:rPr>
                <w:rFonts w:ascii="DIN Next LT W23" w:eastAsia="DIN Next LT W23" w:hAnsi="DIN Next LT W23"/>
                <w:b/>
                <w:color w:val="FFFFFF"/>
                <w:sz w:val="13"/>
              </w:rPr>
              <w:t>AREA OF USE</w:t>
            </w:r>
          </w:p>
        </w:tc>
        <w:tc>
          <w:tcPr>
            <w:tcW w:w="792" w:type="dxa"/>
            <w:shd w:val="clear" w:color="auto" w:fill="1F4E79"/>
            <w:tcMar>
              <w:top w:w="70" w:type="dxa"/>
              <w:left w:w="70" w:type="dxa"/>
              <w:bottom w:w="70" w:type="dxa"/>
              <w:right w:w="70" w:type="dxa"/>
            </w:tcMar>
            <w:vAlign w:val="center"/>
          </w:tcPr>
          <w:p w14:paraId="47D0F8BB" w14:textId="77777777" w:rsidR="004A0B98" w:rsidRDefault="00C91A89">
            <w:r>
              <w:rPr>
                <w:rFonts w:ascii="DIN Next LT W23" w:eastAsia="DIN Next LT W23" w:hAnsi="DIN Next LT W23"/>
                <w:b/>
                <w:color w:val="FFFFFF"/>
                <w:sz w:val="13"/>
              </w:rPr>
              <w:t>INT./EXT.</w:t>
            </w:r>
          </w:p>
        </w:tc>
        <w:tc>
          <w:tcPr>
            <w:tcW w:w="1224" w:type="dxa"/>
            <w:shd w:val="clear" w:color="auto" w:fill="1F4E79"/>
            <w:tcMar>
              <w:top w:w="70" w:type="dxa"/>
              <w:left w:w="70" w:type="dxa"/>
              <w:bottom w:w="70" w:type="dxa"/>
              <w:right w:w="70" w:type="dxa"/>
            </w:tcMar>
            <w:vAlign w:val="center"/>
          </w:tcPr>
          <w:p w14:paraId="36E30975" w14:textId="77777777" w:rsidR="004A0B98" w:rsidRDefault="00C91A89">
            <w:r>
              <w:rPr>
                <w:rFonts w:ascii="DIN Next LT W23" w:eastAsia="DIN Next LT W23" w:hAnsi="DIN Next LT W23"/>
                <w:b/>
                <w:color w:val="FFFFFF"/>
                <w:sz w:val="13"/>
              </w:rPr>
              <w:t>DRY/WET OR EXPOSURE</w:t>
            </w:r>
          </w:p>
        </w:tc>
        <w:tc>
          <w:tcPr>
            <w:tcW w:w="1007" w:type="dxa"/>
            <w:shd w:val="clear" w:color="auto" w:fill="1F4E79"/>
            <w:tcMar>
              <w:top w:w="70" w:type="dxa"/>
              <w:left w:w="70" w:type="dxa"/>
              <w:bottom w:w="70" w:type="dxa"/>
              <w:right w:w="70" w:type="dxa"/>
            </w:tcMar>
            <w:vAlign w:val="center"/>
          </w:tcPr>
          <w:p w14:paraId="3EEE9A15" w14:textId="77777777" w:rsidR="004A0B98" w:rsidRDefault="00C91A89">
            <w:r>
              <w:rPr>
                <w:rFonts w:ascii="DIN Next LT W23" w:eastAsia="DIN Next LT W23" w:hAnsi="DIN Next LT W23"/>
                <w:b/>
                <w:color w:val="FFFFFF"/>
                <w:sz w:val="13"/>
              </w:rPr>
              <w:t>WALL/CEILING</w:t>
            </w:r>
          </w:p>
        </w:tc>
        <w:tc>
          <w:tcPr>
            <w:tcW w:w="1728" w:type="dxa"/>
            <w:shd w:val="clear" w:color="auto" w:fill="1F4E79"/>
            <w:tcMar>
              <w:top w:w="70" w:type="dxa"/>
              <w:left w:w="70" w:type="dxa"/>
              <w:bottom w:w="70" w:type="dxa"/>
              <w:right w:w="70" w:type="dxa"/>
            </w:tcMar>
            <w:vAlign w:val="center"/>
          </w:tcPr>
          <w:p w14:paraId="6299E388" w14:textId="77777777" w:rsidR="004A0B98" w:rsidRDefault="00C91A89">
            <w:r>
              <w:rPr>
                <w:rFonts w:ascii="DIN Next LT W23" w:eastAsia="DIN Next LT W23" w:hAnsi="DIN Next LT W23"/>
                <w:b/>
                <w:color w:val="FFFFFF"/>
                <w:sz w:val="13"/>
              </w:rPr>
              <w:t>SUBSTRATE</w:t>
            </w:r>
          </w:p>
        </w:tc>
        <w:tc>
          <w:tcPr>
            <w:tcW w:w="1007" w:type="dxa"/>
            <w:shd w:val="clear" w:color="auto" w:fill="1F4E79"/>
            <w:tcMar>
              <w:top w:w="70" w:type="dxa"/>
              <w:left w:w="70" w:type="dxa"/>
              <w:bottom w:w="70" w:type="dxa"/>
              <w:right w:w="70" w:type="dxa"/>
            </w:tcMar>
            <w:vAlign w:val="center"/>
          </w:tcPr>
          <w:p w14:paraId="44BAB252" w14:textId="77777777" w:rsidR="004A0B98" w:rsidRDefault="00C91A89">
            <w:r>
              <w:rPr>
                <w:rFonts w:ascii="DIN Next LT W23" w:eastAsia="DIN Next LT W23" w:hAnsi="DIN Next LT W23"/>
                <w:b/>
                <w:color w:val="FFFFFF"/>
                <w:sz w:val="13"/>
              </w:rPr>
              <w:t>FINISH</w:t>
            </w:r>
          </w:p>
        </w:tc>
      </w:tr>
      <w:tr w:rsidR="004A0B98" w14:paraId="4A038CAF" w14:textId="77777777">
        <w:trPr>
          <w:cantSplit/>
          <w:jc w:val="center"/>
        </w:trPr>
        <w:tc>
          <w:tcPr>
            <w:tcW w:w="792" w:type="dxa"/>
            <w:shd w:val="clear" w:color="auto" w:fill="FFFFFF"/>
            <w:tcMar>
              <w:top w:w="70" w:type="dxa"/>
              <w:left w:w="70" w:type="dxa"/>
              <w:bottom w:w="70" w:type="dxa"/>
              <w:right w:w="70" w:type="dxa"/>
            </w:tcMar>
            <w:vAlign w:val="center"/>
          </w:tcPr>
          <w:p w14:paraId="484A6D3B" w14:textId="77777777" w:rsidR="004A0B98" w:rsidRDefault="00C91A89">
            <w:r>
              <w:rPr>
                <w:rFonts w:ascii="DIN Next LT W23" w:eastAsia="DIN Next LT W23" w:hAnsi="DIN Next LT W23"/>
                <w:color w:val="595A59"/>
                <w:sz w:val="13"/>
              </w:rPr>
              <w:t>INT-01</w:t>
            </w:r>
          </w:p>
        </w:tc>
        <w:tc>
          <w:tcPr>
            <w:tcW w:w="1296" w:type="dxa"/>
            <w:shd w:val="clear" w:color="auto" w:fill="FFFFFF"/>
            <w:tcMar>
              <w:top w:w="70" w:type="dxa"/>
              <w:left w:w="70" w:type="dxa"/>
              <w:bottom w:w="70" w:type="dxa"/>
              <w:right w:w="70" w:type="dxa"/>
            </w:tcMar>
            <w:vAlign w:val="center"/>
          </w:tcPr>
          <w:p w14:paraId="6A4D3F08" w14:textId="77777777" w:rsidR="004A0B98" w:rsidRDefault="00C91A89">
            <w:r>
              <w:rPr>
                <w:rFonts w:ascii="DIN Next LT W23" w:eastAsia="DIN Next LT W23" w:hAnsi="DIN Next LT W23"/>
                <w:color w:val="595A59"/>
                <w:sz w:val="13"/>
              </w:rPr>
              <w:t>All project types</w:t>
            </w:r>
          </w:p>
        </w:tc>
        <w:tc>
          <w:tcPr>
            <w:tcW w:w="1655" w:type="dxa"/>
            <w:shd w:val="clear" w:color="auto" w:fill="FFFFFF"/>
            <w:tcMar>
              <w:top w:w="70" w:type="dxa"/>
              <w:left w:w="70" w:type="dxa"/>
              <w:bottom w:w="70" w:type="dxa"/>
              <w:right w:w="70" w:type="dxa"/>
            </w:tcMar>
            <w:vAlign w:val="center"/>
          </w:tcPr>
          <w:p w14:paraId="30780480" w14:textId="77777777" w:rsidR="004A0B98" w:rsidRDefault="00C91A89">
            <w:r>
              <w:rPr>
                <w:rFonts w:ascii="DIN Next LT W23" w:eastAsia="DIN Next LT W23" w:hAnsi="DIN Next LT W23"/>
                <w:color w:val="595A59"/>
                <w:sz w:val="13"/>
              </w:rPr>
              <w:t>Interior dry-area walls</w:t>
            </w:r>
          </w:p>
        </w:tc>
        <w:tc>
          <w:tcPr>
            <w:tcW w:w="792" w:type="dxa"/>
            <w:shd w:val="clear" w:color="auto" w:fill="FFFFFF"/>
            <w:tcMar>
              <w:top w:w="70" w:type="dxa"/>
              <w:left w:w="70" w:type="dxa"/>
              <w:bottom w:w="70" w:type="dxa"/>
              <w:right w:w="70" w:type="dxa"/>
            </w:tcMar>
            <w:vAlign w:val="center"/>
          </w:tcPr>
          <w:p w14:paraId="0751803D" w14:textId="77777777" w:rsidR="004A0B98" w:rsidRDefault="00C91A89">
            <w:r>
              <w:rPr>
                <w:rFonts w:ascii="DIN Next LT W23" w:eastAsia="DIN Next LT W23" w:hAnsi="DIN Next LT W23"/>
                <w:color w:val="595A59"/>
                <w:sz w:val="13"/>
              </w:rPr>
              <w:t>Interior</w:t>
            </w:r>
          </w:p>
        </w:tc>
        <w:tc>
          <w:tcPr>
            <w:tcW w:w="1224" w:type="dxa"/>
            <w:shd w:val="clear" w:color="auto" w:fill="FFFFFF"/>
            <w:tcMar>
              <w:top w:w="70" w:type="dxa"/>
              <w:left w:w="70" w:type="dxa"/>
              <w:bottom w:w="70" w:type="dxa"/>
              <w:right w:w="70" w:type="dxa"/>
            </w:tcMar>
            <w:vAlign w:val="center"/>
          </w:tcPr>
          <w:p w14:paraId="5CB1608D" w14:textId="77777777" w:rsidR="004A0B98" w:rsidRDefault="00C91A89">
            <w:r>
              <w:rPr>
                <w:rFonts w:ascii="DIN Next LT W23" w:eastAsia="DIN Next LT W23" w:hAnsi="DIN Next LT W23"/>
                <w:color w:val="595A59"/>
                <w:sz w:val="13"/>
              </w:rPr>
              <w:t>Dry</w:t>
            </w:r>
          </w:p>
        </w:tc>
        <w:tc>
          <w:tcPr>
            <w:tcW w:w="1007" w:type="dxa"/>
            <w:shd w:val="clear" w:color="auto" w:fill="FFFFFF"/>
            <w:tcMar>
              <w:top w:w="70" w:type="dxa"/>
              <w:left w:w="70" w:type="dxa"/>
              <w:bottom w:w="70" w:type="dxa"/>
              <w:right w:w="70" w:type="dxa"/>
            </w:tcMar>
            <w:vAlign w:val="center"/>
          </w:tcPr>
          <w:p w14:paraId="1BD1EA80" w14:textId="77777777" w:rsidR="004A0B98" w:rsidRDefault="00C91A89">
            <w:r>
              <w:rPr>
                <w:rFonts w:ascii="DIN Next LT W23" w:eastAsia="DIN Next LT W23" w:hAnsi="DIN Next LT W23"/>
                <w:color w:val="595A59"/>
                <w:sz w:val="13"/>
              </w:rPr>
              <w:t>Wall</w:t>
            </w:r>
          </w:p>
        </w:tc>
        <w:tc>
          <w:tcPr>
            <w:tcW w:w="1728" w:type="dxa"/>
            <w:shd w:val="clear" w:color="auto" w:fill="FFFFFF"/>
            <w:tcMar>
              <w:top w:w="70" w:type="dxa"/>
              <w:left w:w="70" w:type="dxa"/>
              <w:bottom w:w="70" w:type="dxa"/>
              <w:right w:w="70" w:type="dxa"/>
            </w:tcMar>
            <w:vAlign w:val="center"/>
          </w:tcPr>
          <w:p w14:paraId="5F1DEBD7" w14:textId="77777777" w:rsidR="004A0B98" w:rsidRDefault="00C91A89">
            <w:r>
              <w:rPr>
                <w:rFonts w:ascii="DIN Next LT W23" w:eastAsia="DIN Next LT W23" w:hAnsi="DIN Next LT W23"/>
                <w:color w:val="595A59"/>
                <w:sz w:val="13"/>
              </w:rPr>
              <w:t>Concrete / Plaster / Gypsum Board / Reinforced Decorative Gypsum / Masonry</w:t>
            </w:r>
          </w:p>
        </w:tc>
        <w:tc>
          <w:tcPr>
            <w:tcW w:w="1007" w:type="dxa"/>
            <w:shd w:val="clear" w:color="auto" w:fill="FFFFFF"/>
            <w:tcMar>
              <w:top w:w="70" w:type="dxa"/>
              <w:left w:w="70" w:type="dxa"/>
              <w:bottom w:w="70" w:type="dxa"/>
              <w:right w:w="70" w:type="dxa"/>
            </w:tcMar>
            <w:vAlign w:val="center"/>
          </w:tcPr>
          <w:p w14:paraId="19ED91EA" w14:textId="77777777" w:rsidR="004A0B98" w:rsidRDefault="00C91A89">
            <w:r>
              <w:rPr>
                <w:rFonts w:ascii="DIN Next LT W23" w:eastAsia="DIN Next LT W23" w:hAnsi="DIN Next LT W23"/>
                <w:color w:val="595A59"/>
                <w:sz w:val="13"/>
              </w:rPr>
              <w:t>Smooth</w:t>
            </w:r>
          </w:p>
        </w:tc>
      </w:tr>
      <w:tr w:rsidR="004A0B98" w14:paraId="1E374905" w14:textId="77777777">
        <w:trPr>
          <w:cantSplit/>
          <w:jc w:val="center"/>
        </w:trPr>
        <w:tc>
          <w:tcPr>
            <w:tcW w:w="792" w:type="dxa"/>
            <w:shd w:val="clear" w:color="auto" w:fill="F4F6F7"/>
            <w:tcMar>
              <w:top w:w="70" w:type="dxa"/>
              <w:left w:w="70" w:type="dxa"/>
              <w:bottom w:w="70" w:type="dxa"/>
              <w:right w:w="70" w:type="dxa"/>
            </w:tcMar>
            <w:vAlign w:val="center"/>
          </w:tcPr>
          <w:p w14:paraId="0538E4C7" w14:textId="77777777" w:rsidR="004A0B98" w:rsidRDefault="00C91A89">
            <w:r>
              <w:rPr>
                <w:rFonts w:ascii="DIN Next LT W23" w:eastAsia="DIN Next LT W23" w:hAnsi="DIN Next LT W23"/>
                <w:color w:val="595A59"/>
                <w:sz w:val="13"/>
              </w:rPr>
              <w:t>INT-02</w:t>
            </w:r>
          </w:p>
        </w:tc>
        <w:tc>
          <w:tcPr>
            <w:tcW w:w="1296" w:type="dxa"/>
            <w:shd w:val="clear" w:color="auto" w:fill="F4F6F7"/>
            <w:tcMar>
              <w:top w:w="70" w:type="dxa"/>
              <w:left w:w="70" w:type="dxa"/>
              <w:bottom w:w="70" w:type="dxa"/>
              <w:right w:w="70" w:type="dxa"/>
            </w:tcMar>
            <w:vAlign w:val="center"/>
          </w:tcPr>
          <w:p w14:paraId="72AD598B" w14:textId="77777777" w:rsidR="004A0B98" w:rsidRDefault="00C91A89">
            <w:r>
              <w:rPr>
                <w:rFonts w:ascii="DIN Next LT W23" w:eastAsia="DIN Next LT W23" w:hAnsi="DIN Next LT W23"/>
                <w:color w:val="595A59"/>
                <w:sz w:val="13"/>
              </w:rPr>
              <w:t>Residential / Hospitality / Healthcare / Other</w:t>
            </w:r>
          </w:p>
        </w:tc>
        <w:tc>
          <w:tcPr>
            <w:tcW w:w="1655" w:type="dxa"/>
            <w:shd w:val="clear" w:color="auto" w:fill="F4F6F7"/>
            <w:tcMar>
              <w:top w:w="70" w:type="dxa"/>
              <w:left w:w="70" w:type="dxa"/>
              <w:bottom w:w="70" w:type="dxa"/>
              <w:right w:w="70" w:type="dxa"/>
            </w:tcMar>
            <w:vAlign w:val="center"/>
          </w:tcPr>
          <w:p w14:paraId="7F510C9F" w14:textId="77777777" w:rsidR="004A0B98" w:rsidRDefault="00C91A89">
            <w:r>
              <w:rPr>
                <w:rFonts w:ascii="DIN Next LT W23" w:eastAsia="DIN Next LT W23" w:hAnsi="DIN Next LT W23"/>
                <w:color w:val="595A59"/>
                <w:sz w:val="13"/>
              </w:rPr>
              <w:t>Bathrooms and kitchens – painted wall zones</w:t>
            </w:r>
          </w:p>
        </w:tc>
        <w:tc>
          <w:tcPr>
            <w:tcW w:w="792" w:type="dxa"/>
            <w:shd w:val="clear" w:color="auto" w:fill="F4F6F7"/>
            <w:tcMar>
              <w:top w:w="70" w:type="dxa"/>
              <w:left w:w="70" w:type="dxa"/>
              <w:bottom w:w="70" w:type="dxa"/>
              <w:right w:w="70" w:type="dxa"/>
            </w:tcMar>
            <w:vAlign w:val="center"/>
          </w:tcPr>
          <w:p w14:paraId="635E3BF3" w14:textId="77777777" w:rsidR="004A0B98" w:rsidRDefault="00C91A89">
            <w:r>
              <w:rPr>
                <w:rFonts w:ascii="DIN Next LT W23" w:eastAsia="DIN Next LT W23" w:hAnsi="DIN Next LT W23"/>
                <w:color w:val="595A59"/>
                <w:sz w:val="13"/>
              </w:rPr>
              <w:t>Interior</w:t>
            </w:r>
          </w:p>
        </w:tc>
        <w:tc>
          <w:tcPr>
            <w:tcW w:w="1224" w:type="dxa"/>
            <w:shd w:val="clear" w:color="auto" w:fill="F4F6F7"/>
            <w:tcMar>
              <w:top w:w="70" w:type="dxa"/>
              <w:left w:w="70" w:type="dxa"/>
              <w:bottom w:w="70" w:type="dxa"/>
              <w:right w:w="70" w:type="dxa"/>
            </w:tcMar>
            <w:vAlign w:val="center"/>
          </w:tcPr>
          <w:p w14:paraId="312ED3C9" w14:textId="77777777" w:rsidR="004A0B98" w:rsidRDefault="00C91A89">
            <w:r>
              <w:rPr>
                <w:rFonts w:ascii="DIN Next LT W23" w:eastAsia="DIN Next LT W23" w:hAnsi="DIN Next LT W23"/>
                <w:color w:val="595A59"/>
                <w:sz w:val="13"/>
              </w:rPr>
              <w:t>Wet</w:t>
            </w:r>
          </w:p>
        </w:tc>
        <w:tc>
          <w:tcPr>
            <w:tcW w:w="1007" w:type="dxa"/>
            <w:shd w:val="clear" w:color="auto" w:fill="F4F6F7"/>
            <w:tcMar>
              <w:top w:w="70" w:type="dxa"/>
              <w:left w:w="70" w:type="dxa"/>
              <w:bottom w:w="70" w:type="dxa"/>
              <w:right w:w="70" w:type="dxa"/>
            </w:tcMar>
            <w:vAlign w:val="center"/>
          </w:tcPr>
          <w:p w14:paraId="6C7F9F2F" w14:textId="77777777" w:rsidR="004A0B98" w:rsidRDefault="00C91A89">
            <w:r>
              <w:rPr>
                <w:rFonts w:ascii="DIN Next LT W23" w:eastAsia="DIN Next LT W23" w:hAnsi="DIN Next LT W23"/>
                <w:color w:val="595A59"/>
                <w:sz w:val="13"/>
              </w:rPr>
              <w:t>Wall</w:t>
            </w:r>
          </w:p>
        </w:tc>
        <w:tc>
          <w:tcPr>
            <w:tcW w:w="1728" w:type="dxa"/>
            <w:shd w:val="clear" w:color="auto" w:fill="F4F6F7"/>
            <w:tcMar>
              <w:top w:w="70" w:type="dxa"/>
              <w:left w:w="70" w:type="dxa"/>
              <w:bottom w:w="70" w:type="dxa"/>
              <w:right w:w="70" w:type="dxa"/>
            </w:tcMar>
            <w:vAlign w:val="center"/>
          </w:tcPr>
          <w:p w14:paraId="770AADC1" w14:textId="77777777" w:rsidR="004A0B98" w:rsidRDefault="00C91A89">
            <w:r>
              <w:rPr>
                <w:rFonts w:ascii="DIN Next LT W23" w:eastAsia="DIN Next LT W23" w:hAnsi="DIN Next LT W23"/>
                <w:color w:val="595A59"/>
                <w:sz w:val="13"/>
              </w:rPr>
              <w:t>[SELECT ONE from supported substrates]</w:t>
            </w:r>
          </w:p>
        </w:tc>
        <w:tc>
          <w:tcPr>
            <w:tcW w:w="1007" w:type="dxa"/>
            <w:shd w:val="clear" w:color="auto" w:fill="F4F6F7"/>
            <w:tcMar>
              <w:top w:w="70" w:type="dxa"/>
              <w:left w:w="70" w:type="dxa"/>
              <w:bottom w:w="70" w:type="dxa"/>
              <w:right w:w="70" w:type="dxa"/>
            </w:tcMar>
            <w:vAlign w:val="center"/>
          </w:tcPr>
          <w:p w14:paraId="6FB8C3AA" w14:textId="77777777" w:rsidR="004A0B98" w:rsidRDefault="00C91A89">
            <w:r>
              <w:rPr>
                <w:rFonts w:ascii="DIN Next LT W23" w:eastAsia="DIN Next LT W23" w:hAnsi="DIN Next LT W23"/>
                <w:color w:val="595A59"/>
                <w:sz w:val="13"/>
              </w:rPr>
              <w:t>Smooth</w:t>
            </w:r>
          </w:p>
        </w:tc>
      </w:tr>
      <w:tr w:rsidR="004A0B98" w14:paraId="4038FC91" w14:textId="77777777">
        <w:trPr>
          <w:cantSplit/>
          <w:jc w:val="center"/>
        </w:trPr>
        <w:tc>
          <w:tcPr>
            <w:tcW w:w="792" w:type="dxa"/>
            <w:shd w:val="clear" w:color="auto" w:fill="FFFFFF"/>
            <w:tcMar>
              <w:top w:w="70" w:type="dxa"/>
              <w:left w:w="70" w:type="dxa"/>
              <w:bottom w:w="70" w:type="dxa"/>
              <w:right w:w="70" w:type="dxa"/>
            </w:tcMar>
            <w:vAlign w:val="center"/>
          </w:tcPr>
          <w:p w14:paraId="49F90CD2" w14:textId="77777777" w:rsidR="004A0B98" w:rsidRDefault="00C91A89">
            <w:r>
              <w:rPr>
                <w:rFonts w:ascii="DIN Next LT W23" w:eastAsia="DIN Next LT W23" w:hAnsi="DIN Next LT W23"/>
                <w:color w:val="595A59"/>
                <w:sz w:val="13"/>
              </w:rPr>
              <w:t>INT-03</w:t>
            </w:r>
          </w:p>
        </w:tc>
        <w:tc>
          <w:tcPr>
            <w:tcW w:w="1296" w:type="dxa"/>
            <w:shd w:val="clear" w:color="auto" w:fill="FFFFFF"/>
            <w:tcMar>
              <w:top w:w="70" w:type="dxa"/>
              <w:left w:w="70" w:type="dxa"/>
              <w:bottom w:w="70" w:type="dxa"/>
              <w:right w:w="70" w:type="dxa"/>
            </w:tcMar>
            <w:vAlign w:val="center"/>
          </w:tcPr>
          <w:p w14:paraId="726DC37B" w14:textId="77777777" w:rsidR="004A0B98" w:rsidRDefault="00C91A89">
            <w:r>
              <w:rPr>
                <w:rFonts w:ascii="DIN Next LT W23" w:eastAsia="DIN Next LT W23" w:hAnsi="DIN Next LT W23"/>
                <w:color w:val="595A59"/>
                <w:sz w:val="13"/>
              </w:rPr>
              <w:t>All project types</w:t>
            </w:r>
          </w:p>
        </w:tc>
        <w:tc>
          <w:tcPr>
            <w:tcW w:w="1655" w:type="dxa"/>
            <w:shd w:val="clear" w:color="auto" w:fill="FFFFFF"/>
            <w:tcMar>
              <w:top w:w="70" w:type="dxa"/>
              <w:left w:w="70" w:type="dxa"/>
              <w:bottom w:w="70" w:type="dxa"/>
              <w:right w:w="70" w:type="dxa"/>
            </w:tcMar>
            <w:vAlign w:val="center"/>
          </w:tcPr>
          <w:p w14:paraId="77F134CD" w14:textId="77777777" w:rsidR="004A0B98" w:rsidRDefault="00C91A89">
            <w:r>
              <w:rPr>
                <w:rFonts w:ascii="DIN Next LT W23" w:eastAsia="DIN Next LT W23" w:hAnsi="DIN Next LT W23"/>
                <w:color w:val="595A59"/>
                <w:sz w:val="13"/>
              </w:rPr>
              <w:t>Interior dry-area ceilings</w:t>
            </w:r>
          </w:p>
        </w:tc>
        <w:tc>
          <w:tcPr>
            <w:tcW w:w="792" w:type="dxa"/>
            <w:shd w:val="clear" w:color="auto" w:fill="FFFFFF"/>
            <w:tcMar>
              <w:top w:w="70" w:type="dxa"/>
              <w:left w:w="70" w:type="dxa"/>
              <w:bottom w:w="70" w:type="dxa"/>
              <w:right w:w="70" w:type="dxa"/>
            </w:tcMar>
            <w:vAlign w:val="center"/>
          </w:tcPr>
          <w:p w14:paraId="7B8384B2" w14:textId="77777777" w:rsidR="004A0B98" w:rsidRDefault="00C91A89">
            <w:r>
              <w:rPr>
                <w:rFonts w:ascii="DIN Next LT W23" w:eastAsia="DIN Next LT W23" w:hAnsi="DIN Next LT W23"/>
                <w:color w:val="595A59"/>
                <w:sz w:val="13"/>
              </w:rPr>
              <w:t>Interior</w:t>
            </w:r>
          </w:p>
        </w:tc>
        <w:tc>
          <w:tcPr>
            <w:tcW w:w="1224" w:type="dxa"/>
            <w:shd w:val="clear" w:color="auto" w:fill="FFFFFF"/>
            <w:tcMar>
              <w:top w:w="70" w:type="dxa"/>
              <w:left w:w="70" w:type="dxa"/>
              <w:bottom w:w="70" w:type="dxa"/>
              <w:right w:w="70" w:type="dxa"/>
            </w:tcMar>
            <w:vAlign w:val="center"/>
          </w:tcPr>
          <w:p w14:paraId="7F8693FA" w14:textId="77777777" w:rsidR="004A0B98" w:rsidRDefault="00C91A89">
            <w:r>
              <w:rPr>
                <w:rFonts w:ascii="DIN Next LT W23" w:eastAsia="DIN Next LT W23" w:hAnsi="DIN Next LT W23"/>
                <w:color w:val="595A59"/>
                <w:sz w:val="13"/>
              </w:rPr>
              <w:t>Dry</w:t>
            </w:r>
          </w:p>
        </w:tc>
        <w:tc>
          <w:tcPr>
            <w:tcW w:w="1007" w:type="dxa"/>
            <w:shd w:val="clear" w:color="auto" w:fill="FFFFFF"/>
            <w:tcMar>
              <w:top w:w="70" w:type="dxa"/>
              <w:left w:w="70" w:type="dxa"/>
              <w:bottom w:w="70" w:type="dxa"/>
              <w:right w:w="70" w:type="dxa"/>
            </w:tcMar>
            <w:vAlign w:val="center"/>
          </w:tcPr>
          <w:p w14:paraId="68E7CCA3" w14:textId="77777777" w:rsidR="004A0B98" w:rsidRDefault="00C91A89">
            <w:r>
              <w:rPr>
                <w:rFonts w:ascii="DIN Next LT W23" w:eastAsia="DIN Next LT W23" w:hAnsi="DIN Next LT W23"/>
                <w:color w:val="595A59"/>
                <w:sz w:val="13"/>
              </w:rPr>
              <w:t>Ceiling</w:t>
            </w:r>
          </w:p>
        </w:tc>
        <w:tc>
          <w:tcPr>
            <w:tcW w:w="1728" w:type="dxa"/>
            <w:shd w:val="clear" w:color="auto" w:fill="FFFFFF"/>
            <w:tcMar>
              <w:top w:w="70" w:type="dxa"/>
              <w:left w:w="70" w:type="dxa"/>
              <w:bottom w:w="70" w:type="dxa"/>
              <w:right w:w="70" w:type="dxa"/>
            </w:tcMar>
            <w:vAlign w:val="center"/>
          </w:tcPr>
          <w:p w14:paraId="1FA27BEF" w14:textId="77777777" w:rsidR="004A0B98" w:rsidRDefault="00C91A89">
            <w:r>
              <w:rPr>
                <w:rFonts w:ascii="DIN Next LT W23" w:eastAsia="DIN Next LT W23" w:hAnsi="DIN Next LT W23"/>
                <w:color w:val="595A59"/>
                <w:sz w:val="13"/>
              </w:rPr>
              <w:t>Concrete / Plaster / Gypsum Board / Reinforced Decorative Gypsum / Masonry</w:t>
            </w:r>
          </w:p>
        </w:tc>
        <w:tc>
          <w:tcPr>
            <w:tcW w:w="1007" w:type="dxa"/>
            <w:shd w:val="clear" w:color="auto" w:fill="FFFFFF"/>
            <w:tcMar>
              <w:top w:w="70" w:type="dxa"/>
              <w:left w:w="70" w:type="dxa"/>
              <w:bottom w:w="70" w:type="dxa"/>
              <w:right w:w="70" w:type="dxa"/>
            </w:tcMar>
            <w:vAlign w:val="center"/>
          </w:tcPr>
          <w:p w14:paraId="377936D3" w14:textId="77777777" w:rsidR="004A0B98" w:rsidRDefault="00C91A89">
            <w:r>
              <w:rPr>
                <w:rFonts w:ascii="DIN Next LT W23" w:eastAsia="DIN Next LT W23" w:hAnsi="DIN Next LT W23"/>
                <w:color w:val="595A59"/>
                <w:sz w:val="13"/>
              </w:rPr>
              <w:t>Smooth</w:t>
            </w:r>
          </w:p>
        </w:tc>
      </w:tr>
      <w:tr w:rsidR="004A0B98" w14:paraId="5C30C3B5" w14:textId="77777777">
        <w:trPr>
          <w:cantSplit/>
          <w:jc w:val="center"/>
        </w:trPr>
        <w:tc>
          <w:tcPr>
            <w:tcW w:w="792" w:type="dxa"/>
            <w:shd w:val="clear" w:color="auto" w:fill="F4F6F7"/>
            <w:tcMar>
              <w:top w:w="70" w:type="dxa"/>
              <w:left w:w="70" w:type="dxa"/>
              <w:bottom w:w="70" w:type="dxa"/>
              <w:right w:w="70" w:type="dxa"/>
            </w:tcMar>
            <w:vAlign w:val="center"/>
          </w:tcPr>
          <w:p w14:paraId="653E1E31" w14:textId="77777777" w:rsidR="004A0B98" w:rsidRDefault="00C91A89">
            <w:r>
              <w:rPr>
                <w:rFonts w:ascii="DIN Next LT W23" w:eastAsia="DIN Next LT W23" w:hAnsi="DIN Next LT W23"/>
                <w:color w:val="595A59"/>
                <w:sz w:val="13"/>
              </w:rPr>
              <w:t>INT-04</w:t>
            </w:r>
          </w:p>
        </w:tc>
        <w:tc>
          <w:tcPr>
            <w:tcW w:w="1296" w:type="dxa"/>
            <w:shd w:val="clear" w:color="auto" w:fill="F4F6F7"/>
            <w:tcMar>
              <w:top w:w="70" w:type="dxa"/>
              <w:left w:w="70" w:type="dxa"/>
              <w:bottom w:w="70" w:type="dxa"/>
              <w:right w:w="70" w:type="dxa"/>
            </w:tcMar>
            <w:vAlign w:val="center"/>
          </w:tcPr>
          <w:p w14:paraId="1B191DA3" w14:textId="77777777" w:rsidR="004A0B98" w:rsidRDefault="00C91A89">
            <w:r>
              <w:rPr>
                <w:rFonts w:ascii="DIN Next LT W23" w:eastAsia="DIN Next LT W23" w:hAnsi="DIN Next LT W23"/>
                <w:color w:val="595A59"/>
                <w:sz w:val="13"/>
              </w:rPr>
              <w:t>Residential / Hospitality / Healthcare / Other</w:t>
            </w:r>
          </w:p>
        </w:tc>
        <w:tc>
          <w:tcPr>
            <w:tcW w:w="1655" w:type="dxa"/>
            <w:shd w:val="clear" w:color="auto" w:fill="F4F6F7"/>
            <w:tcMar>
              <w:top w:w="70" w:type="dxa"/>
              <w:left w:w="70" w:type="dxa"/>
              <w:bottom w:w="70" w:type="dxa"/>
              <w:right w:w="70" w:type="dxa"/>
            </w:tcMar>
            <w:vAlign w:val="center"/>
          </w:tcPr>
          <w:p w14:paraId="2D92B5E8" w14:textId="77777777" w:rsidR="004A0B98" w:rsidRDefault="00C91A89">
            <w:r>
              <w:rPr>
                <w:rFonts w:ascii="DIN Next LT W23" w:eastAsia="DIN Next LT W23" w:hAnsi="DIN Next LT W23"/>
                <w:color w:val="595A59"/>
                <w:sz w:val="13"/>
              </w:rPr>
              <w:t>Bathrooms and kitchens – ceilings</w:t>
            </w:r>
          </w:p>
        </w:tc>
        <w:tc>
          <w:tcPr>
            <w:tcW w:w="792" w:type="dxa"/>
            <w:shd w:val="clear" w:color="auto" w:fill="F4F6F7"/>
            <w:tcMar>
              <w:top w:w="70" w:type="dxa"/>
              <w:left w:w="70" w:type="dxa"/>
              <w:bottom w:w="70" w:type="dxa"/>
              <w:right w:w="70" w:type="dxa"/>
            </w:tcMar>
            <w:vAlign w:val="center"/>
          </w:tcPr>
          <w:p w14:paraId="705947E4" w14:textId="77777777" w:rsidR="004A0B98" w:rsidRDefault="00C91A89">
            <w:r>
              <w:rPr>
                <w:rFonts w:ascii="DIN Next LT W23" w:eastAsia="DIN Next LT W23" w:hAnsi="DIN Next LT W23"/>
                <w:color w:val="595A59"/>
                <w:sz w:val="13"/>
              </w:rPr>
              <w:t>Interior</w:t>
            </w:r>
          </w:p>
        </w:tc>
        <w:tc>
          <w:tcPr>
            <w:tcW w:w="1224" w:type="dxa"/>
            <w:shd w:val="clear" w:color="auto" w:fill="F4F6F7"/>
            <w:tcMar>
              <w:top w:w="70" w:type="dxa"/>
              <w:left w:w="70" w:type="dxa"/>
              <w:bottom w:w="70" w:type="dxa"/>
              <w:right w:w="70" w:type="dxa"/>
            </w:tcMar>
            <w:vAlign w:val="center"/>
          </w:tcPr>
          <w:p w14:paraId="2C27E207" w14:textId="77777777" w:rsidR="004A0B98" w:rsidRDefault="00C91A89">
            <w:r>
              <w:rPr>
                <w:rFonts w:ascii="DIN Next LT W23" w:eastAsia="DIN Next LT W23" w:hAnsi="DIN Next LT W23"/>
                <w:color w:val="595A59"/>
                <w:sz w:val="13"/>
              </w:rPr>
              <w:t>Wet</w:t>
            </w:r>
          </w:p>
        </w:tc>
        <w:tc>
          <w:tcPr>
            <w:tcW w:w="1007" w:type="dxa"/>
            <w:shd w:val="clear" w:color="auto" w:fill="F4F6F7"/>
            <w:tcMar>
              <w:top w:w="70" w:type="dxa"/>
              <w:left w:w="70" w:type="dxa"/>
              <w:bottom w:w="70" w:type="dxa"/>
              <w:right w:w="70" w:type="dxa"/>
            </w:tcMar>
            <w:vAlign w:val="center"/>
          </w:tcPr>
          <w:p w14:paraId="1116E51C" w14:textId="77777777" w:rsidR="004A0B98" w:rsidRDefault="00C91A89">
            <w:r>
              <w:rPr>
                <w:rFonts w:ascii="DIN Next LT W23" w:eastAsia="DIN Next LT W23" w:hAnsi="DIN Next LT W23"/>
                <w:color w:val="595A59"/>
                <w:sz w:val="13"/>
              </w:rPr>
              <w:t>Ceiling</w:t>
            </w:r>
          </w:p>
        </w:tc>
        <w:tc>
          <w:tcPr>
            <w:tcW w:w="1728" w:type="dxa"/>
            <w:shd w:val="clear" w:color="auto" w:fill="F4F6F7"/>
            <w:tcMar>
              <w:top w:w="70" w:type="dxa"/>
              <w:left w:w="70" w:type="dxa"/>
              <w:bottom w:w="70" w:type="dxa"/>
              <w:right w:w="70" w:type="dxa"/>
            </w:tcMar>
            <w:vAlign w:val="center"/>
          </w:tcPr>
          <w:p w14:paraId="36603059" w14:textId="77777777" w:rsidR="004A0B98" w:rsidRDefault="00C91A89">
            <w:r>
              <w:rPr>
                <w:rFonts w:ascii="DIN Next LT W23" w:eastAsia="DIN Next LT W23" w:hAnsi="DIN Next LT W23"/>
                <w:color w:val="595A59"/>
                <w:sz w:val="13"/>
              </w:rPr>
              <w:t>[SELECT ONE from supported substrates]</w:t>
            </w:r>
          </w:p>
        </w:tc>
        <w:tc>
          <w:tcPr>
            <w:tcW w:w="1007" w:type="dxa"/>
            <w:shd w:val="clear" w:color="auto" w:fill="F4F6F7"/>
            <w:tcMar>
              <w:top w:w="70" w:type="dxa"/>
              <w:left w:w="70" w:type="dxa"/>
              <w:bottom w:w="70" w:type="dxa"/>
              <w:right w:w="70" w:type="dxa"/>
            </w:tcMar>
            <w:vAlign w:val="center"/>
          </w:tcPr>
          <w:p w14:paraId="232BA39F" w14:textId="77777777" w:rsidR="004A0B98" w:rsidRDefault="00C91A89">
            <w:r>
              <w:rPr>
                <w:rFonts w:ascii="DIN Next LT W23" w:eastAsia="DIN Next LT W23" w:hAnsi="DIN Next LT W23"/>
                <w:color w:val="595A59"/>
                <w:sz w:val="13"/>
              </w:rPr>
              <w:t>Smooth</w:t>
            </w:r>
          </w:p>
        </w:tc>
      </w:tr>
      <w:tr w:rsidR="004A0B98" w14:paraId="78A3257D" w14:textId="77777777">
        <w:trPr>
          <w:cantSplit/>
          <w:jc w:val="center"/>
        </w:trPr>
        <w:tc>
          <w:tcPr>
            <w:tcW w:w="792" w:type="dxa"/>
            <w:shd w:val="clear" w:color="auto" w:fill="FFFFFF"/>
            <w:tcMar>
              <w:top w:w="70" w:type="dxa"/>
              <w:left w:w="70" w:type="dxa"/>
              <w:bottom w:w="70" w:type="dxa"/>
              <w:right w:w="70" w:type="dxa"/>
            </w:tcMar>
            <w:vAlign w:val="center"/>
          </w:tcPr>
          <w:p w14:paraId="55D0D264" w14:textId="77777777" w:rsidR="004A0B98" w:rsidRDefault="00C91A89">
            <w:r>
              <w:rPr>
                <w:rFonts w:ascii="DIN Next LT W23" w:eastAsia="DIN Next LT W23" w:hAnsi="DIN Next LT W23"/>
                <w:color w:val="595A59"/>
                <w:sz w:val="13"/>
              </w:rPr>
              <w:t>INT-05</w:t>
            </w:r>
          </w:p>
        </w:tc>
        <w:tc>
          <w:tcPr>
            <w:tcW w:w="1296" w:type="dxa"/>
            <w:shd w:val="clear" w:color="auto" w:fill="FFFFFF"/>
            <w:tcMar>
              <w:top w:w="70" w:type="dxa"/>
              <w:left w:w="70" w:type="dxa"/>
              <w:bottom w:w="70" w:type="dxa"/>
              <w:right w:w="70" w:type="dxa"/>
            </w:tcMar>
            <w:vAlign w:val="center"/>
          </w:tcPr>
          <w:p w14:paraId="472425C9" w14:textId="77777777" w:rsidR="004A0B98" w:rsidRDefault="00C91A89">
            <w:r>
              <w:rPr>
                <w:rFonts w:ascii="DIN Next LT W23" w:eastAsia="DIN Next LT W23" w:hAnsi="DIN Next LT W23"/>
                <w:color w:val="595A59"/>
                <w:sz w:val="13"/>
              </w:rPr>
              <w:t>Schools / Commercial / Hospitality / Healthcare / Government</w:t>
            </w:r>
          </w:p>
        </w:tc>
        <w:tc>
          <w:tcPr>
            <w:tcW w:w="1655" w:type="dxa"/>
            <w:shd w:val="clear" w:color="auto" w:fill="FFFFFF"/>
            <w:tcMar>
              <w:top w:w="70" w:type="dxa"/>
              <w:left w:w="70" w:type="dxa"/>
              <w:bottom w:w="70" w:type="dxa"/>
              <w:right w:w="70" w:type="dxa"/>
            </w:tcMar>
            <w:vAlign w:val="center"/>
          </w:tcPr>
          <w:p w14:paraId="50CA7998" w14:textId="77777777" w:rsidR="004A0B98" w:rsidRDefault="00C91A89">
            <w:r>
              <w:rPr>
                <w:rFonts w:ascii="DIN Next LT W23" w:eastAsia="DIN Next LT W23" w:hAnsi="DIN Next LT W23"/>
                <w:color w:val="595A59"/>
                <w:sz w:val="13"/>
              </w:rPr>
              <w:t>High-traffic / high-cleaning areas</w:t>
            </w:r>
          </w:p>
        </w:tc>
        <w:tc>
          <w:tcPr>
            <w:tcW w:w="792" w:type="dxa"/>
            <w:shd w:val="clear" w:color="auto" w:fill="FFFFFF"/>
            <w:tcMar>
              <w:top w:w="70" w:type="dxa"/>
              <w:left w:w="70" w:type="dxa"/>
              <w:bottom w:w="70" w:type="dxa"/>
              <w:right w:w="70" w:type="dxa"/>
            </w:tcMar>
            <w:vAlign w:val="center"/>
          </w:tcPr>
          <w:p w14:paraId="02A79370" w14:textId="77777777" w:rsidR="004A0B98" w:rsidRDefault="00C91A89">
            <w:r>
              <w:rPr>
                <w:rFonts w:ascii="DIN Next LT W23" w:eastAsia="DIN Next LT W23" w:hAnsi="DIN Next LT W23"/>
                <w:color w:val="595A59"/>
                <w:sz w:val="13"/>
              </w:rPr>
              <w:t>Interior</w:t>
            </w:r>
          </w:p>
        </w:tc>
        <w:tc>
          <w:tcPr>
            <w:tcW w:w="1224" w:type="dxa"/>
            <w:shd w:val="clear" w:color="auto" w:fill="FFFFFF"/>
            <w:tcMar>
              <w:top w:w="70" w:type="dxa"/>
              <w:left w:w="70" w:type="dxa"/>
              <w:bottom w:w="70" w:type="dxa"/>
              <w:right w:w="70" w:type="dxa"/>
            </w:tcMar>
            <w:vAlign w:val="center"/>
          </w:tcPr>
          <w:p w14:paraId="71CFF3A5" w14:textId="77777777" w:rsidR="004A0B98" w:rsidRDefault="00C91A89">
            <w:r>
              <w:rPr>
                <w:rFonts w:ascii="DIN Next LT W23" w:eastAsia="DIN Next LT W23" w:hAnsi="DIN Next LT W23"/>
                <w:color w:val="595A59"/>
                <w:sz w:val="13"/>
              </w:rPr>
              <w:t>Dry or wet</w:t>
            </w:r>
          </w:p>
        </w:tc>
        <w:tc>
          <w:tcPr>
            <w:tcW w:w="1007" w:type="dxa"/>
            <w:shd w:val="clear" w:color="auto" w:fill="FFFFFF"/>
            <w:tcMar>
              <w:top w:w="70" w:type="dxa"/>
              <w:left w:w="70" w:type="dxa"/>
              <w:bottom w:w="70" w:type="dxa"/>
              <w:right w:w="70" w:type="dxa"/>
            </w:tcMar>
            <w:vAlign w:val="center"/>
          </w:tcPr>
          <w:p w14:paraId="51C2F77B" w14:textId="77777777" w:rsidR="004A0B98" w:rsidRDefault="00C91A89">
            <w:r>
              <w:rPr>
                <w:rFonts w:ascii="DIN Next LT W23" w:eastAsia="DIN Next LT W23" w:hAnsi="DIN Next LT W23"/>
                <w:color w:val="595A59"/>
                <w:sz w:val="13"/>
              </w:rPr>
              <w:t>Wall</w:t>
            </w:r>
          </w:p>
        </w:tc>
        <w:tc>
          <w:tcPr>
            <w:tcW w:w="1728" w:type="dxa"/>
            <w:shd w:val="clear" w:color="auto" w:fill="FFFFFF"/>
            <w:tcMar>
              <w:top w:w="70" w:type="dxa"/>
              <w:left w:w="70" w:type="dxa"/>
              <w:bottom w:w="70" w:type="dxa"/>
              <w:right w:w="70" w:type="dxa"/>
            </w:tcMar>
            <w:vAlign w:val="center"/>
          </w:tcPr>
          <w:p w14:paraId="3F9D01E0" w14:textId="77777777" w:rsidR="004A0B98" w:rsidRDefault="00C91A89">
            <w:r>
              <w:rPr>
                <w:rFonts w:ascii="DIN Next LT W23" w:eastAsia="DIN Next LT W23" w:hAnsi="DIN Next LT W23"/>
                <w:color w:val="595A59"/>
                <w:sz w:val="13"/>
              </w:rPr>
              <w:t>[SELECT ONE from supported substrates]</w:t>
            </w:r>
          </w:p>
        </w:tc>
        <w:tc>
          <w:tcPr>
            <w:tcW w:w="1007" w:type="dxa"/>
            <w:shd w:val="clear" w:color="auto" w:fill="FFFFFF"/>
            <w:tcMar>
              <w:top w:w="70" w:type="dxa"/>
              <w:left w:w="70" w:type="dxa"/>
              <w:bottom w:w="70" w:type="dxa"/>
              <w:right w:w="70" w:type="dxa"/>
            </w:tcMar>
            <w:vAlign w:val="center"/>
          </w:tcPr>
          <w:p w14:paraId="055DC033" w14:textId="77777777" w:rsidR="004A0B98" w:rsidRDefault="00C91A89">
            <w:r>
              <w:rPr>
                <w:rFonts w:ascii="DIN Next LT W23" w:eastAsia="DIN Next LT W23" w:hAnsi="DIN Next LT W23"/>
                <w:color w:val="595A59"/>
                <w:sz w:val="13"/>
              </w:rPr>
              <w:t>Smooth</w:t>
            </w:r>
          </w:p>
        </w:tc>
      </w:tr>
      <w:tr w:rsidR="004A0B98" w14:paraId="0B444A67" w14:textId="77777777">
        <w:trPr>
          <w:cantSplit/>
          <w:jc w:val="center"/>
        </w:trPr>
        <w:tc>
          <w:tcPr>
            <w:tcW w:w="792" w:type="dxa"/>
            <w:shd w:val="clear" w:color="auto" w:fill="F4F6F7"/>
            <w:tcMar>
              <w:top w:w="70" w:type="dxa"/>
              <w:left w:w="70" w:type="dxa"/>
              <w:bottom w:w="70" w:type="dxa"/>
              <w:right w:w="70" w:type="dxa"/>
            </w:tcMar>
            <w:vAlign w:val="center"/>
          </w:tcPr>
          <w:p w14:paraId="25E218C2" w14:textId="77777777" w:rsidR="004A0B98" w:rsidRDefault="00C91A89">
            <w:r>
              <w:rPr>
                <w:rFonts w:ascii="DIN Next LT W23" w:eastAsia="DIN Next LT W23" w:hAnsi="DIN Next LT W23"/>
                <w:color w:val="595A59"/>
                <w:sz w:val="13"/>
              </w:rPr>
              <w:t>INT-06</w:t>
            </w:r>
          </w:p>
        </w:tc>
        <w:tc>
          <w:tcPr>
            <w:tcW w:w="1296" w:type="dxa"/>
            <w:shd w:val="clear" w:color="auto" w:fill="F4F6F7"/>
            <w:tcMar>
              <w:top w:w="70" w:type="dxa"/>
              <w:left w:w="70" w:type="dxa"/>
              <w:bottom w:w="70" w:type="dxa"/>
              <w:right w:w="70" w:type="dxa"/>
            </w:tcMar>
            <w:vAlign w:val="center"/>
          </w:tcPr>
          <w:p w14:paraId="6DDC9720" w14:textId="77777777" w:rsidR="004A0B98" w:rsidRDefault="00C91A89">
            <w:r>
              <w:rPr>
                <w:rFonts w:ascii="DIN Next LT W23" w:eastAsia="DIN Next LT W23" w:hAnsi="DIN Next LT W23"/>
                <w:color w:val="595A59"/>
                <w:sz w:val="13"/>
              </w:rPr>
              <w:t>Healthcare / Schools / Government / Other</w:t>
            </w:r>
          </w:p>
        </w:tc>
        <w:tc>
          <w:tcPr>
            <w:tcW w:w="1655" w:type="dxa"/>
            <w:shd w:val="clear" w:color="auto" w:fill="F4F6F7"/>
            <w:tcMar>
              <w:top w:w="70" w:type="dxa"/>
              <w:left w:w="70" w:type="dxa"/>
              <w:bottom w:w="70" w:type="dxa"/>
              <w:right w:w="70" w:type="dxa"/>
            </w:tcMar>
            <w:vAlign w:val="center"/>
          </w:tcPr>
          <w:p w14:paraId="429E9FDC" w14:textId="77777777" w:rsidR="004A0B98" w:rsidRDefault="00C91A89">
            <w:r>
              <w:rPr>
                <w:rFonts w:ascii="DIN Next LT W23" w:eastAsia="DIN Next LT W23" w:hAnsi="DIN Next LT W23"/>
                <w:color w:val="595A59"/>
                <w:sz w:val="13"/>
              </w:rPr>
              <w:t>Areas requiring microbial or fungal resistance</w:t>
            </w:r>
          </w:p>
        </w:tc>
        <w:tc>
          <w:tcPr>
            <w:tcW w:w="792" w:type="dxa"/>
            <w:shd w:val="clear" w:color="auto" w:fill="F4F6F7"/>
            <w:tcMar>
              <w:top w:w="70" w:type="dxa"/>
              <w:left w:w="70" w:type="dxa"/>
              <w:bottom w:w="70" w:type="dxa"/>
              <w:right w:w="70" w:type="dxa"/>
            </w:tcMar>
            <w:vAlign w:val="center"/>
          </w:tcPr>
          <w:p w14:paraId="5A6790DD" w14:textId="77777777" w:rsidR="004A0B98" w:rsidRDefault="00C91A89">
            <w:r>
              <w:rPr>
                <w:rFonts w:ascii="DIN Next LT W23" w:eastAsia="DIN Next LT W23" w:hAnsi="DIN Next LT W23"/>
                <w:color w:val="595A59"/>
                <w:sz w:val="13"/>
              </w:rPr>
              <w:t>Interior</w:t>
            </w:r>
          </w:p>
        </w:tc>
        <w:tc>
          <w:tcPr>
            <w:tcW w:w="1224" w:type="dxa"/>
            <w:shd w:val="clear" w:color="auto" w:fill="F4F6F7"/>
            <w:tcMar>
              <w:top w:w="70" w:type="dxa"/>
              <w:left w:w="70" w:type="dxa"/>
              <w:bottom w:w="70" w:type="dxa"/>
              <w:right w:w="70" w:type="dxa"/>
            </w:tcMar>
            <w:vAlign w:val="center"/>
          </w:tcPr>
          <w:p w14:paraId="522D553C" w14:textId="77777777" w:rsidR="004A0B98" w:rsidRDefault="00C91A89">
            <w:r>
              <w:rPr>
                <w:rFonts w:ascii="DIN Next LT W23" w:eastAsia="DIN Next LT W23" w:hAnsi="DIN Next LT W23"/>
                <w:color w:val="595A59"/>
                <w:sz w:val="13"/>
              </w:rPr>
              <w:t>Project-specific</w:t>
            </w:r>
          </w:p>
        </w:tc>
        <w:tc>
          <w:tcPr>
            <w:tcW w:w="1007" w:type="dxa"/>
            <w:shd w:val="clear" w:color="auto" w:fill="F4F6F7"/>
            <w:tcMar>
              <w:top w:w="70" w:type="dxa"/>
              <w:left w:w="70" w:type="dxa"/>
              <w:bottom w:w="70" w:type="dxa"/>
              <w:right w:w="70" w:type="dxa"/>
            </w:tcMar>
            <w:vAlign w:val="center"/>
          </w:tcPr>
          <w:p w14:paraId="302BCEAB" w14:textId="77777777" w:rsidR="004A0B98" w:rsidRDefault="00C91A89">
            <w:r>
              <w:rPr>
                <w:rFonts w:ascii="DIN Next LT W23" w:eastAsia="DIN Next LT W23" w:hAnsi="DIN Next LT W23"/>
                <w:color w:val="595A59"/>
                <w:sz w:val="13"/>
              </w:rPr>
              <w:t>Wall / Ceiling</w:t>
            </w:r>
          </w:p>
        </w:tc>
        <w:tc>
          <w:tcPr>
            <w:tcW w:w="1728" w:type="dxa"/>
            <w:shd w:val="clear" w:color="auto" w:fill="F4F6F7"/>
            <w:tcMar>
              <w:top w:w="70" w:type="dxa"/>
              <w:left w:w="70" w:type="dxa"/>
              <w:bottom w:w="70" w:type="dxa"/>
              <w:right w:w="70" w:type="dxa"/>
            </w:tcMar>
            <w:vAlign w:val="center"/>
          </w:tcPr>
          <w:p w14:paraId="1BA430DE" w14:textId="77777777" w:rsidR="004A0B98" w:rsidRDefault="00C91A89">
            <w:r>
              <w:rPr>
                <w:rFonts w:ascii="DIN Next LT W23" w:eastAsia="DIN Next LT W23" w:hAnsi="DIN Next LT W23"/>
                <w:color w:val="595A59"/>
                <w:sz w:val="13"/>
              </w:rPr>
              <w:t>[SELECT ONE from supported substrates]</w:t>
            </w:r>
          </w:p>
        </w:tc>
        <w:tc>
          <w:tcPr>
            <w:tcW w:w="1007" w:type="dxa"/>
            <w:shd w:val="clear" w:color="auto" w:fill="F4F6F7"/>
            <w:tcMar>
              <w:top w:w="70" w:type="dxa"/>
              <w:left w:w="70" w:type="dxa"/>
              <w:bottom w:w="70" w:type="dxa"/>
              <w:right w:w="70" w:type="dxa"/>
            </w:tcMar>
            <w:vAlign w:val="center"/>
          </w:tcPr>
          <w:p w14:paraId="04F377B7" w14:textId="77777777" w:rsidR="004A0B98" w:rsidRDefault="00C91A89">
            <w:r>
              <w:rPr>
                <w:rFonts w:ascii="DIN Next LT W23" w:eastAsia="DIN Next LT W23" w:hAnsi="DIN Next LT W23"/>
                <w:color w:val="595A59"/>
                <w:sz w:val="13"/>
              </w:rPr>
              <w:t>Smooth</w:t>
            </w:r>
          </w:p>
        </w:tc>
      </w:tr>
      <w:tr w:rsidR="004A0B98" w14:paraId="00540172" w14:textId="77777777">
        <w:trPr>
          <w:cantSplit/>
          <w:jc w:val="center"/>
        </w:trPr>
        <w:tc>
          <w:tcPr>
            <w:tcW w:w="792" w:type="dxa"/>
            <w:shd w:val="clear" w:color="auto" w:fill="FFFFFF"/>
            <w:tcMar>
              <w:top w:w="70" w:type="dxa"/>
              <w:left w:w="70" w:type="dxa"/>
              <w:bottom w:w="70" w:type="dxa"/>
              <w:right w:w="70" w:type="dxa"/>
            </w:tcMar>
            <w:vAlign w:val="center"/>
          </w:tcPr>
          <w:p w14:paraId="55E6F741" w14:textId="77777777" w:rsidR="004A0B98" w:rsidRDefault="00C91A89">
            <w:r>
              <w:rPr>
                <w:rFonts w:ascii="DIN Next LT W23" w:eastAsia="DIN Next LT W23" w:hAnsi="DIN Next LT W23"/>
                <w:color w:val="595A59"/>
                <w:sz w:val="13"/>
              </w:rPr>
              <w:t>INT-07</w:t>
            </w:r>
          </w:p>
        </w:tc>
        <w:tc>
          <w:tcPr>
            <w:tcW w:w="1296" w:type="dxa"/>
            <w:shd w:val="clear" w:color="auto" w:fill="FFFFFF"/>
            <w:tcMar>
              <w:top w:w="70" w:type="dxa"/>
              <w:left w:w="70" w:type="dxa"/>
              <w:bottom w:w="70" w:type="dxa"/>
              <w:right w:w="70" w:type="dxa"/>
            </w:tcMar>
            <w:vAlign w:val="center"/>
          </w:tcPr>
          <w:p w14:paraId="18A86E67" w14:textId="77777777" w:rsidR="004A0B98" w:rsidRDefault="00C91A89">
            <w:r>
              <w:rPr>
                <w:rFonts w:ascii="DIN Next LT W23" w:eastAsia="DIN Next LT W23" w:hAnsi="DIN Next LT W23"/>
                <w:color w:val="595A59"/>
                <w:sz w:val="13"/>
              </w:rPr>
              <w:t>Residential / Commercial / Hospitality / Government</w:t>
            </w:r>
          </w:p>
        </w:tc>
        <w:tc>
          <w:tcPr>
            <w:tcW w:w="1655" w:type="dxa"/>
            <w:shd w:val="clear" w:color="auto" w:fill="FFFFFF"/>
            <w:tcMar>
              <w:top w:w="70" w:type="dxa"/>
              <w:left w:w="70" w:type="dxa"/>
              <w:bottom w:w="70" w:type="dxa"/>
              <w:right w:w="70" w:type="dxa"/>
            </w:tcMar>
            <w:vAlign w:val="center"/>
          </w:tcPr>
          <w:p w14:paraId="10A02D94" w14:textId="77777777" w:rsidR="004A0B98" w:rsidRDefault="00C91A89">
            <w:r>
              <w:rPr>
                <w:rFonts w:ascii="DIN Next LT W23" w:eastAsia="DIN Next LT W23" w:hAnsi="DIN Next LT W23"/>
                <w:color w:val="595A59"/>
                <w:sz w:val="13"/>
              </w:rPr>
              <w:t>Feature walls and design-led interiors</w:t>
            </w:r>
          </w:p>
        </w:tc>
        <w:tc>
          <w:tcPr>
            <w:tcW w:w="792" w:type="dxa"/>
            <w:shd w:val="clear" w:color="auto" w:fill="FFFFFF"/>
            <w:tcMar>
              <w:top w:w="70" w:type="dxa"/>
              <w:left w:w="70" w:type="dxa"/>
              <w:bottom w:w="70" w:type="dxa"/>
              <w:right w:w="70" w:type="dxa"/>
            </w:tcMar>
            <w:vAlign w:val="center"/>
          </w:tcPr>
          <w:p w14:paraId="6C01372B" w14:textId="77777777" w:rsidR="004A0B98" w:rsidRDefault="00C91A89">
            <w:r>
              <w:rPr>
                <w:rFonts w:ascii="DIN Next LT W23" w:eastAsia="DIN Next LT W23" w:hAnsi="DIN Next LT W23"/>
                <w:color w:val="595A59"/>
                <w:sz w:val="13"/>
              </w:rPr>
              <w:t>Interior</w:t>
            </w:r>
          </w:p>
        </w:tc>
        <w:tc>
          <w:tcPr>
            <w:tcW w:w="1224" w:type="dxa"/>
            <w:shd w:val="clear" w:color="auto" w:fill="FFFFFF"/>
            <w:tcMar>
              <w:top w:w="70" w:type="dxa"/>
              <w:left w:w="70" w:type="dxa"/>
              <w:bottom w:w="70" w:type="dxa"/>
              <w:right w:w="70" w:type="dxa"/>
            </w:tcMar>
            <w:vAlign w:val="center"/>
          </w:tcPr>
          <w:p w14:paraId="05AE5380" w14:textId="77777777" w:rsidR="004A0B98" w:rsidRDefault="00C91A89">
            <w:r>
              <w:rPr>
                <w:rFonts w:ascii="DIN Next LT W23" w:eastAsia="DIN Next LT W23" w:hAnsi="DIN Next LT W23"/>
                <w:color w:val="595A59"/>
                <w:sz w:val="13"/>
              </w:rPr>
              <w:t>Dry unless TDS confirms otherwise</w:t>
            </w:r>
          </w:p>
        </w:tc>
        <w:tc>
          <w:tcPr>
            <w:tcW w:w="1007" w:type="dxa"/>
            <w:shd w:val="clear" w:color="auto" w:fill="FFFFFF"/>
            <w:tcMar>
              <w:top w:w="70" w:type="dxa"/>
              <w:left w:w="70" w:type="dxa"/>
              <w:bottom w:w="70" w:type="dxa"/>
              <w:right w:w="70" w:type="dxa"/>
            </w:tcMar>
            <w:vAlign w:val="center"/>
          </w:tcPr>
          <w:p w14:paraId="0BC6181D" w14:textId="77777777" w:rsidR="004A0B98" w:rsidRDefault="00C91A89">
            <w:r>
              <w:rPr>
                <w:rFonts w:ascii="DIN Next LT W23" w:eastAsia="DIN Next LT W23" w:hAnsi="DIN Next LT W23"/>
                <w:color w:val="595A59"/>
                <w:sz w:val="13"/>
              </w:rPr>
              <w:t>Wall</w:t>
            </w:r>
          </w:p>
        </w:tc>
        <w:tc>
          <w:tcPr>
            <w:tcW w:w="1728" w:type="dxa"/>
            <w:shd w:val="clear" w:color="auto" w:fill="FFFFFF"/>
            <w:tcMar>
              <w:top w:w="70" w:type="dxa"/>
              <w:left w:w="70" w:type="dxa"/>
              <w:bottom w:w="70" w:type="dxa"/>
              <w:right w:w="70" w:type="dxa"/>
            </w:tcMar>
            <w:vAlign w:val="center"/>
          </w:tcPr>
          <w:p w14:paraId="4997D65E" w14:textId="77777777" w:rsidR="004A0B98" w:rsidRDefault="00C91A89">
            <w:r>
              <w:rPr>
                <w:rFonts w:ascii="DIN Next LT W23" w:eastAsia="DIN Next LT W23" w:hAnsi="DIN Next LT W23"/>
                <w:color w:val="595A59"/>
                <w:sz w:val="13"/>
              </w:rPr>
              <w:t>Use exact selected TDS system</w:t>
            </w:r>
          </w:p>
        </w:tc>
        <w:tc>
          <w:tcPr>
            <w:tcW w:w="1007" w:type="dxa"/>
            <w:shd w:val="clear" w:color="auto" w:fill="FFFFFF"/>
            <w:tcMar>
              <w:top w:w="70" w:type="dxa"/>
              <w:left w:w="70" w:type="dxa"/>
              <w:bottom w:w="70" w:type="dxa"/>
              <w:right w:w="70" w:type="dxa"/>
            </w:tcMar>
            <w:vAlign w:val="center"/>
          </w:tcPr>
          <w:p w14:paraId="6107B913" w14:textId="77777777" w:rsidR="004A0B98" w:rsidRDefault="00C91A89">
            <w:r>
              <w:rPr>
                <w:rFonts w:ascii="DIN Next LT W23" w:eastAsia="DIN Next LT W23" w:hAnsi="DIN Next LT W23"/>
                <w:color w:val="595A59"/>
                <w:sz w:val="13"/>
              </w:rPr>
              <w:t>Special / Decorative</w:t>
            </w:r>
          </w:p>
        </w:tc>
      </w:tr>
      <w:tr w:rsidR="004A0B98" w14:paraId="1568612C" w14:textId="77777777">
        <w:trPr>
          <w:cantSplit/>
          <w:jc w:val="center"/>
        </w:trPr>
        <w:tc>
          <w:tcPr>
            <w:tcW w:w="792" w:type="dxa"/>
            <w:shd w:val="clear" w:color="auto" w:fill="F4F6F7"/>
            <w:tcMar>
              <w:top w:w="70" w:type="dxa"/>
              <w:left w:w="70" w:type="dxa"/>
              <w:bottom w:w="70" w:type="dxa"/>
              <w:right w:w="70" w:type="dxa"/>
            </w:tcMar>
            <w:vAlign w:val="center"/>
          </w:tcPr>
          <w:p w14:paraId="31C82956" w14:textId="77777777" w:rsidR="004A0B98" w:rsidRDefault="00C91A89">
            <w:r>
              <w:rPr>
                <w:rFonts w:ascii="DIN Next LT W23" w:eastAsia="DIN Next LT W23" w:hAnsi="DIN Next LT W23"/>
                <w:color w:val="595A59"/>
                <w:sz w:val="13"/>
              </w:rPr>
              <w:t>INT-08</w:t>
            </w:r>
          </w:p>
        </w:tc>
        <w:tc>
          <w:tcPr>
            <w:tcW w:w="1296" w:type="dxa"/>
            <w:shd w:val="clear" w:color="auto" w:fill="F4F6F7"/>
            <w:tcMar>
              <w:top w:w="70" w:type="dxa"/>
              <w:left w:w="70" w:type="dxa"/>
              <w:bottom w:w="70" w:type="dxa"/>
              <w:right w:w="70" w:type="dxa"/>
            </w:tcMar>
            <w:vAlign w:val="center"/>
          </w:tcPr>
          <w:p w14:paraId="66E6A78D" w14:textId="77777777" w:rsidR="004A0B98" w:rsidRDefault="00C91A89">
            <w:r>
              <w:rPr>
                <w:rFonts w:ascii="DIN Next LT W23" w:eastAsia="DIN Next LT W23" w:hAnsi="DIN Next LT W23"/>
                <w:color w:val="595A59"/>
                <w:sz w:val="13"/>
              </w:rPr>
              <w:t>Residential / Commercial / Hospitality / Government</w:t>
            </w:r>
          </w:p>
        </w:tc>
        <w:tc>
          <w:tcPr>
            <w:tcW w:w="1655" w:type="dxa"/>
            <w:shd w:val="clear" w:color="auto" w:fill="F4F6F7"/>
            <w:tcMar>
              <w:top w:w="70" w:type="dxa"/>
              <w:left w:w="70" w:type="dxa"/>
              <w:bottom w:w="70" w:type="dxa"/>
              <w:right w:w="70" w:type="dxa"/>
            </w:tcMar>
            <w:vAlign w:val="center"/>
          </w:tcPr>
          <w:p w14:paraId="39B6B63F" w14:textId="77777777" w:rsidR="004A0B98" w:rsidRDefault="00C91A89">
            <w:r>
              <w:rPr>
                <w:rFonts w:ascii="DIN Next LT W23" w:eastAsia="DIN Next LT W23" w:hAnsi="DIN Next LT W23"/>
                <w:color w:val="595A59"/>
                <w:sz w:val="13"/>
              </w:rPr>
              <w:t>Textured interior walls</w:t>
            </w:r>
          </w:p>
        </w:tc>
        <w:tc>
          <w:tcPr>
            <w:tcW w:w="792" w:type="dxa"/>
            <w:shd w:val="clear" w:color="auto" w:fill="F4F6F7"/>
            <w:tcMar>
              <w:top w:w="70" w:type="dxa"/>
              <w:left w:w="70" w:type="dxa"/>
              <w:bottom w:w="70" w:type="dxa"/>
              <w:right w:w="70" w:type="dxa"/>
            </w:tcMar>
            <w:vAlign w:val="center"/>
          </w:tcPr>
          <w:p w14:paraId="317A698D" w14:textId="77777777" w:rsidR="004A0B98" w:rsidRDefault="00C91A89">
            <w:r>
              <w:rPr>
                <w:rFonts w:ascii="DIN Next LT W23" w:eastAsia="DIN Next LT W23" w:hAnsi="DIN Next LT W23"/>
                <w:color w:val="595A59"/>
                <w:sz w:val="13"/>
              </w:rPr>
              <w:t>Interior</w:t>
            </w:r>
          </w:p>
        </w:tc>
        <w:tc>
          <w:tcPr>
            <w:tcW w:w="1224" w:type="dxa"/>
            <w:shd w:val="clear" w:color="auto" w:fill="F4F6F7"/>
            <w:tcMar>
              <w:top w:w="70" w:type="dxa"/>
              <w:left w:w="70" w:type="dxa"/>
              <w:bottom w:w="70" w:type="dxa"/>
              <w:right w:w="70" w:type="dxa"/>
            </w:tcMar>
            <w:vAlign w:val="center"/>
          </w:tcPr>
          <w:p w14:paraId="403017D2" w14:textId="77777777" w:rsidR="004A0B98" w:rsidRDefault="00C91A89">
            <w:r>
              <w:rPr>
                <w:rFonts w:ascii="DIN Next LT W23" w:eastAsia="DIN Next LT W23" w:hAnsi="DIN Next LT W23"/>
                <w:color w:val="595A59"/>
                <w:sz w:val="13"/>
              </w:rPr>
              <w:t>Project-specific</w:t>
            </w:r>
          </w:p>
        </w:tc>
        <w:tc>
          <w:tcPr>
            <w:tcW w:w="1007" w:type="dxa"/>
            <w:shd w:val="clear" w:color="auto" w:fill="F4F6F7"/>
            <w:tcMar>
              <w:top w:w="70" w:type="dxa"/>
              <w:left w:w="70" w:type="dxa"/>
              <w:bottom w:w="70" w:type="dxa"/>
              <w:right w:w="70" w:type="dxa"/>
            </w:tcMar>
            <w:vAlign w:val="center"/>
          </w:tcPr>
          <w:p w14:paraId="100EA5B7" w14:textId="77777777" w:rsidR="004A0B98" w:rsidRDefault="00C91A89">
            <w:r>
              <w:rPr>
                <w:rFonts w:ascii="DIN Next LT W23" w:eastAsia="DIN Next LT W23" w:hAnsi="DIN Next LT W23"/>
                <w:color w:val="595A59"/>
                <w:sz w:val="13"/>
              </w:rPr>
              <w:t>Wall</w:t>
            </w:r>
          </w:p>
        </w:tc>
        <w:tc>
          <w:tcPr>
            <w:tcW w:w="1728" w:type="dxa"/>
            <w:shd w:val="clear" w:color="auto" w:fill="F4F6F7"/>
            <w:tcMar>
              <w:top w:w="70" w:type="dxa"/>
              <w:left w:w="70" w:type="dxa"/>
              <w:bottom w:w="70" w:type="dxa"/>
              <w:right w:w="70" w:type="dxa"/>
            </w:tcMar>
            <w:vAlign w:val="center"/>
          </w:tcPr>
          <w:p w14:paraId="1CF80977" w14:textId="77777777" w:rsidR="004A0B98" w:rsidRDefault="00C91A89">
            <w:r>
              <w:rPr>
                <w:rFonts w:ascii="DIN Next LT W23" w:eastAsia="DIN Next LT W23" w:hAnsi="DIN Next LT W23"/>
                <w:color w:val="595A59"/>
                <w:sz w:val="13"/>
              </w:rPr>
              <w:t>Use exact selected TDS system</w:t>
            </w:r>
          </w:p>
        </w:tc>
        <w:tc>
          <w:tcPr>
            <w:tcW w:w="1007" w:type="dxa"/>
            <w:shd w:val="clear" w:color="auto" w:fill="F4F6F7"/>
            <w:tcMar>
              <w:top w:w="70" w:type="dxa"/>
              <w:left w:w="70" w:type="dxa"/>
              <w:bottom w:w="70" w:type="dxa"/>
              <w:right w:w="70" w:type="dxa"/>
            </w:tcMar>
            <w:vAlign w:val="center"/>
          </w:tcPr>
          <w:p w14:paraId="728FE59B" w14:textId="77777777" w:rsidR="004A0B98" w:rsidRDefault="00C91A89">
            <w:r>
              <w:rPr>
                <w:rFonts w:ascii="DIN Next LT W23" w:eastAsia="DIN Next LT W23" w:hAnsi="DIN Next LT W23"/>
                <w:color w:val="595A59"/>
                <w:sz w:val="13"/>
              </w:rPr>
              <w:t>Textured</w:t>
            </w:r>
          </w:p>
        </w:tc>
      </w:tr>
      <w:tr w:rsidR="004A0B98" w14:paraId="51B247D5" w14:textId="77777777">
        <w:trPr>
          <w:cantSplit/>
          <w:jc w:val="center"/>
        </w:trPr>
        <w:tc>
          <w:tcPr>
            <w:tcW w:w="792" w:type="dxa"/>
            <w:shd w:val="clear" w:color="auto" w:fill="FFFFFF"/>
            <w:tcMar>
              <w:top w:w="70" w:type="dxa"/>
              <w:left w:w="70" w:type="dxa"/>
              <w:bottom w:w="70" w:type="dxa"/>
              <w:right w:w="70" w:type="dxa"/>
            </w:tcMar>
            <w:vAlign w:val="center"/>
          </w:tcPr>
          <w:p w14:paraId="6064A42F" w14:textId="77777777" w:rsidR="004A0B98" w:rsidRDefault="00C91A89">
            <w:r>
              <w:rPr>
                <w:rFonts w:ascii="DIN Next LT W23" w:eastAsia="DIN Next LT W23" w:hAnsi="DIN Next LT W23"/>
                <w:color w:val="595A59"/>
                <w:sz w:val="13"/>
              </w:rPr>
              <w:t>INT-09</w:t>
            </w:r>
          </w:p>
        </w:tc>
        <w:tc>
          <w:tcPr>
            <w:tcW w:w="1296" w:type="dxa"/>
            <w:shd w:val="clear" w:color="auto" w:fill="FFFFFF"/>
            <w:tcMar>
              <w:top w:w="70" w:type="dxa"/>
              <w:left w:w="70" w:type="dxa"/>
              <w:bottom w:w="70" w:type="dxa"/>
              <w:right w:w="70" w:type="dxa"/>
            </w:tcMar>
            <w:vAlign w:val="center"/>
          </w:tcPr>
          <w:p w14:paraId="0FFB78B1" w14:textId="77777777" w:rsidR="004A0B98" w:rsidRDefault="00C91A89">
            <w:r>
              <w:rPr>
                <w:rFonts w:ascii="DIN Next LT W23" w:eastAsia="DIN Next LT W23" w:hAnsi="DIN Next LT W23"/>
                <w:color w:val="595A59"/>
                <w:sz w:val="13"/>
              </w:rPr>
              <w:t>Car parks / Infrastructure / Other</w:t>
            </w:r>
          </w:p>
        </w:tc>
        <w:tc>
          <w:tcPr>
            <w:tcW w:w="1655" w:type="dxa"/>
            <w:shd w:val="clear" w:color="auto" w:fill="FFFFFF"/>
            <w:tcMar>
              <w:top w:w="70" w:type="dxa"/>
              <w:left w:w="70" w:type="dxa"/>
              <w:bottom w:w="70" w:type="dxa"/>
              <w:right w:w="70" w:type="dxa"/>
            </w:tcMar>
            <w:vAlign w:val="center"/>
          </w:tcPr>
          <w:p w14:paraId="3D51DB11" w14:textId="77777777" w:rsidR="004A0B98" w:rsidRDefault="00C91A89">
            <w:r>
              <w:rPr>
                <w:rFonts w:ascii="DIN Next LT W23" w:eastAsia="DIN Next LT W23" w:hAnsi="DIN Next LT W23"/>
                <w:color w:val="595A59"/>
                <w:sz w:val="13"/>
              </w:rPr>
              <w:t>Interior concrete and masonry requiring anti-carbonation performance</w:t>
            </w:r>
          </w:p>
        </w:tc>
        <w:tc>
          <w:tcPr>
            <w:tcW w:w="792" w:type="dxa"/>
            <w:shd w:val="clear" w:color="auto" w:fill="FFFFFF"/>
            <w:tcMar>
              <w:top w:w="70" w:type="dxa"/>
              <w:left w:w="70" w:type="dxa"/>
              <w:bottom w:w="70" w:type="dxa"/>
              <w:right w:w="70" w:type="dxa"/>
            </w:tcMar>
            <w:vAlign w:val="center"/>
          </w:tcPr>
          <w:p w14:paraId="084E00EF" w14:textId="77777777" w:rsidR="004A0B98" w:rsidRDefault="00C91A89">
            <w:r>
              <w:rPr>
                <w:rFonts w:ascii="DIN Next LT W23" w:eastAsia="DIN Next LT W23" w:hAnsi="DIN Next LT W23"/>
                <w:color w:val="595A59"/>
                <w:sz w:val="13"/>
              </w:rPr>
              <w:t>Interior</w:t>
            </w:r>
          </w:p>
        </w:tc>
        <w:tc>
          <w:tcPr>
            <w:tcW w:w="1224" w:type="dxa"/>
            <w:shd w:val="clear" w:color="auto" w:fill="FFFFFF"/>
            <w:tcMar>
              <w:top w:w="70" w:type="dxa"/>
              <w:left w:w="70" w:type="dxa"/>
              <w:bottom w:w="70" w:type="dxa"/>
              <w:right w:w="70" w:type="dxa"/>
            </w:tcMar>
            <w:vAlign w:val="center"/>
          </w:tcPr>
          <w:p w14:paraId="33867790" w14:textId="77777777" w:rsidR="004A0B98" w:rsidRDefault="00C91A89">
            <w:r>
              <w:rPr>
                <w:rFonts w:ascii="DIN Next LT W23" w:eastAsia="DIN Next LT W23" w:hAnsi="DIN Next LT W23"/>
                <w:color w:val="595A59"/>
                <w:sz w:val="13"/>
              </w:rPr>
              <w:t>Project-specific</w:t>
            </w:r>
          </w:p>
        </w:tc>
        <w:tc>
          <w:tcPr>
            <w:tcW w:w="1007" w:type="dxa"/>
            <w:shd w:val="clear" w:color="auto" w:fill="FFFFFF"/>
            <w:tcMar>
              <w:top w:w="70" w:type="dxa"/>
              <w:left w:w="70" w:type="dxa"/>
              <w:bottom w:w="70" w:type="dxa"/>
              <w:right w:w="70" w:type="dxa"/>
            </w:tcMar>
            <w:vAlign w:val="center"/>
          </w:tcPr>
          <w:p w14:paraId="48A5A5A1" w14:textId="77777777" w:rsidR="004A0B98" w:rsidRDefault="00C91A89">
            <w:r>
              <w:rPr>
                <w:rFonts w:ascii="DIN Next LT W23" w:eastAsia="DIN Next LT W23" w:hAnsi="DIN Next LT W23"/>
                <w:color w:val="595A59"/>
                <w:sz w:val="13"/>
              </w:rPr>
              <w:t>Wall / Ceiling</w:t>
            </w:r>
          </w:p>
        </w:tc>
        <w:tc>
          <w:tcPr>
            <w:tcW w:w="1728" w:type="dxa"/>
            <w:shd w:val="clear" w:color="auto" w:fill="FFFFFF"/>
            <w:tcMar>
              <w:top w:w="70" w:type="dxa"/>
              <w:left w:w="70" w:type="dxa"/>
              <w:bottom w:w="70" w:type="dxa"/>
              <w:right w:w="70" w:type="dxa"/>
            </w:tcMar>
            <w:vAlign w:val="center"/>
          </w:tcPr>
          <w:p w14:paraId="15CFF4EC" w14:textId="77777777" w:rsidR="004A0B98" w:rsidRDefault="00C91A89">
            <w:r>
              <w:rPr>
                <w:rFonts w:ascii="DIN Next LT W23" w:eastAsia="DIN Next LT W23" w:hAnsi="DIN Next LT W23"/>
                <w:color w:val="595A59"/>
                <w:sz w:val="13"/>
              </w:rPr>
              <w:t>Concrete / Cement / Masonry</w:t>
            </w:r>
          </w:p>
        </w:tc>
        <w:tc>
          <w:tcPr>
            <w:tcW w:w="1007" w:type="dxa"/>
            <w:shd w:val="clear" w:color="auto" w:fill="FFFFFF"/>
            <w:tcMar>
              <w:top w:w="70" w:type="dxa"/>
              <w:left w:w="70" w:type="dxa"/>
              <w:bottom w:w="70" w:type="dxa"/>
              <w:right w:w="70" w:type="dxa"/>
            </w:tcMar>
            <w:vAlign w:val="center"/>
          </w:tcPr>
          <w:p w14:paraId="65F3B6A2" w14:textId="77777777" w:rsidR="004A0B98" w:rsidRDefault="00C91A89">
            <w:r>
              <w:rPr>
                <w:rFonts w:ascii="DIN Next LT W23" w:eastAsia="DIN Next LT W23" w:hAnsi="DIN Next LT W23"/>
                <w:color w:val="595A59"/>
                <w:sz w:val="13"/>
              </w:rPr>
              <w:t>Smooth</w:t>
            </w:r>
          </w:p>
        </w:tc>
      </w:tr>
    </w:tbl>
    <w:p w14:paraId="3F7A8E32" w14:textId="77777777" w:rsidR="004A0B98" w:rsidRDefault="00C91A89">
      <w:r>
        <w:br w:type="page"/>
      </w:r>
    </w:p>
    <w:p w14:paraId="5BADE982" w14:textId="77777777" w:rsidR="004A0B98" w:rsidRDefault="00C91A89">
      <w:pPr>
        <w:pStyle w:val="JPGuideH1"/>
      </w:pPr>
      <w:r>
        <w:t>SYSTEM SELECTION MATRIX — CONTINUED</w:t>
      </w:r>
    </w:p>
    <w:p w14:paraId="39E3F5CC" w14:textId="77777777" w:rsidR="004A0B98" w:rsidRDefault="00C91A89">
      <w:pPr>
        <w:pStyle w:val="JPGuideH2"/>
      </w:pPr>
      <w:r>
        <w:t>B. COATING BUILD-UP</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864"/>
        <w:gridCol w:w="1944"/>
        <w:gridCol w:w="1800"/>
        <w:gridCol w:w="1944"/>
        <w:gridCol w:w="1152"/>
        <w:gridCol w:w="1800"/>
      </w:tblGrid>
      <w:tr w:rsidR="004A0B98" w14:paraId="021DBF64" w14:textId="77777777">
        <w:trPr>
          <w:cantSplit/>
          <w:tblHeader/>
          <w:jc w:val="center"/>
        </w:trPr>
        <w:tc>
          <w:tcPr>
            <w:tcW w:w="864" w:type="dxa"/>
            <w:shd w:val="clear" w:color="auto" w:fill="1F4E79"/>
            <w:tcMar>
              <w:top w:w="70" w:type="dxa"/>
              <w:left w:w="70" w:type="dxa"/>
              <w:bottom w:w="70" w:type="dxa"/>
              <w:right w:w="70" w:type="dxa"/>
            </w:tcMar>
            <w:vAlign w:val="center"/>
          </w:tcPr>
          <w:p w14:paraId="79595737" w14:textId="77777777" w:rsidR="004A0B98" w:rsidRDefault="00C91A89">
            <w:r>
              <w:rPr>
                <w:rFonts w:ascii="DIN Next LT W23" w:eastAsia="DIN Next LT W23" w:hAnsi="DIN Next LT W23"/>
                <w:b/>
                <w:color w:val="FFFFFF"/>
                <w:sz w:val="14"/>
              </w:rPr>
              <w:t>SYSTEM CODE</w:t>
            </w:r>
          </w:p>
        </w:tc>
        <w:tc>
          <w:tcPr>
            <w:tcW w:w="1944" w:type="dxa"/>
            <w:shd w:val="clear" w:color="auto" w:fill="1F4E79"/>
            <w:tcMar>
              <w:top w:w="70" w:type="dxa"/>
              <w:left w:w="70" w:type="dxa"/>
              <w:bottom w:w="70" w:type="dxa"/>
              <w:right w:w="70" w:type="dxa"/>
            </w:tcMar>
            <w:vAlign w:val="center"/>
          </w:tcPr>
          <w:p w14:paraId="7373DD73" w14:textId="77777777" w:rsidR="004A0B98" w:rsidRDefault="00C91A89">
            <w:r>
              <w:rPr>
                <w:rFonts w:ascii="DIN Next LT W23" w:eastAsia="DIN Next LT W23" w:hAnsi="DIN Next LT W23"/>
                <w:b/>
                <w:color w:val="FFFFFF"/>
                <w:sz w:val="14"/>
              </w:rPr>
              <w:t>PRIMER</w:t>
            </w:r>
          </w:p>
        </w:tc>
        <w:tc>
          <w:tcPr>
            <w:tcW w:w="1800" w:type="dxa"/>
            <w:shd w:val="clear" w:color="auto" w:fill="1F4E79"/>
            <w:tcMar>
              <w:top w:w="70" w:type="dxa"/>
              <w:left w:w="70" w:type="dxa"/>
              <w:bottom w:w="70" w:type="dxa"/>
              <w:right w:w="70" w:type="dxa"/>
            </w:tcMar>
            <w:vAlign w:val="center"/>
          </w:tcPr>
          <w:p w14:paraId="3F038A60" w14:textId="77777777" w:rsidR="004A0B98" w:rsidRDefault="00C91A89">
            <w:r>
              <w:rPr>
                <w:rFonts w:ascii="DIN Next LT W23" w:eastAsia="DIN Next LT W23" w:hAnsi="DIN Next LT W23"/>
                <w:b/>
                <w:color w:val="FFFFFF"/>
                <w:sz w:val="14"/>
              </w:rPr>
              <w:t>INTERMEDIATE COAT</w:t>
            </w:r>
          </w:p>
        </w:tc>
        <w:tc>
          <w:tcPr>
            <w:tcW w:w="1944" w:type="dxa"/>
            <w:shd w:val="clear" w:color="auto" w:fill="1F4E79"/>
            <w:tcMar>
              <w:top w:w="70" w:type="dxa"/>
              <w:left w:w="70" w:type="dxa"/>
              <w:bottom w:w="70" w:type="dxa"/>
              <w:right w:w="70" w:type="dxa"/>
            </w:tcMar>
            <w:vAlign w:val="center"/>
          </w:tcPr>
          <w:p w14:paraId="05E0599F" w14:textId="77777777" w:rsidR="004A0B98" w:rsidRDefault="00C91A89">
            <w:r>
              <w:rPr>
                <w:rFonts w:ascii="DIN Next LT W23" w:eastAsia="DIN Next LT W23" w:hAnsi="DIN Next LT W23"/>
                <w:b/>
                <w:color w:val="FFFFFF"/>
                <w:sz w:val="14"/>
              </w:rPr>
              <w:t>TOPCOAT</w:t>
            </w:r>
          </w:p>
        </w:tc>
        <w:tc>
          <w:tcPr>
            <w:tcW w:w="1152" w:type="dxa"/>
            <w:shd w:val="clear" w:color="auto" w:fill="1F4E79"/>
            <w:tcMar>
              <w:top w:w="70" w:type="dxa"/>
              <w:left w:w="70" w:type="dxa"/>
              <w:bottom w:w="70" w:type="dxa"/>
              <w:right w:w="70" w:type="dxa"/>
            </w:tcMar>
            <w:vAlign w:val="center"/>
          </w:tcPr>
          <w:p w14:paraId="0ADAECF3" w14:textId="77777777" w:rsidR="004A0B98" w:rsidRDefault="00C91A89">
            <w:r>
              <w:rPr>
                <w:rFonts w:ascii="DIN Next LT W23" w:eastAsia="DIN Next LT W23" w:hAnsi="DIN Next LT W23"/>
                <w:b/>
                <w:color w:val="FFFFFF"/>
                <w:sz w:val="14"/>
              </w:rPr>
              <w:t>NUMBER OF COATS</w:t>
            </w:r>
          </w:p>
        </w:tc>
        <w:tc>
          <w:tcPr>
            <w:tcW w:w="1800" w:type="dxa"/>
            <w:shd w:val="clear" w:color="auto" w:fill="1F4E79"/>
            <w:tcMar>
              <w:top w:w="70" w:type="dxa"/>
              <w:left w:w="70" w:type="dxa"/>
              <w:bottom w:w="70" w:type="dxa"/>
              <w:right w:w="70" w:type="dxa"/>
            </w:tcMar>
            <w:vAlign w:val="center"/>
          </w:tcPr>
          <w:p w14:paraId="0BC0E4FF" w14:textId="77777777" w:rsidR="004A0B98" w:rsidRDefault="00C91A89">
            <w:r>
              <w:rPr>
                <w:rFonts w:ascii="DIN Next LT W23" w:eastAsia="DIN Next LT W23" w:hAnsi="DIN Next LT W23"/>
                <w:b/>
                <w:color w:val="FFFFFF"/>
                <w:sz w:val="14"/>
              </w:rPr>
              <w:t>THICKNESS</w:t>
            </w:r>
          </w:p>
        </w:tc>
      </w:tr>
      <w:tr w:rsidR="004A0B98" w14:paraId="56787AC2" w14:textId="77777777">
        <w:trPr>
          <w:cantSplit/>
          <w:jc w:val="center"/>
        </w:trPr>
        <w:tc>
          <w:tcPr>
            <w:tcW w:w="864" w:type="dxa"/>
            <w:shd w:val="clear" w:color="auto" w:fill="FFFFFF"/>
            <w:tcMar>
              <w:top w:w="70" w:type="dxa"/>
              <w:left w:w="70" w:type="dxa"/>
              <w:bottom w:w="70" w:type="dxa"/>
              <w:right w:w="70" w:type="dxa"/>
            </w:tcMar>
            <w:vAlign w:val="center"/>
          </w:tcPr>
          <w:p w14:paraId="4A440E02" w14:textId="77777777" w:rsidR="004A0B98" w:rsidRDefault="00C91A89">
            <w:r>
              <w:rPr>
                <w:rFonts w:ascii="DIN Next LT W23" w:eastAsia="DIN Next LT W23" w:hAnsi="DIN Next LT W23"/>
                <w:color w:val="595A59"/>
                <w:sz w:val="14"/>
              </w:rPr>
              <w:t>INT-01</w:t>
            </w:r>
          </w:p>
        </w:tc>
        <w:tc>
          <w:tcPr>
            <w:tcW w:w="1944" w:type="dxa"/>
            <w:shd w:val="clear" w:color="auto" w:fill="FFFFFF"/>
            <w:tcMar>
              <w:top w:w="70" w:type="dxa"/>
              <w:left w:w="70" w:type="dxa"/>
              <w:bottom w:w="70" w:type="dxa"/>
              <w:right w:w="70" w:type="dxa"/>
            </w:tcMar>
            <w:vAlign w:val="center"/>
          </w:tcPr>
          <w:p w14:paraId="2FDA42CA" w14:textId="77777777" w:rsidR="004A0B98" w:rsidRDefault="00C91A89">
            <w:r>
              <w:rPr>
                <w:rFonts w:ascii="DIN Next LT W23" w:eastAsia="DIN Next LT W23" w:hAnsi="DIN Next LT W23"/>
                <w:color w:val="595A59"/>
                <w:sz w:val="14"/>
              </w:rPr>
              <w:t>1 coat water-based primer based on acrylic polymer (or suitable Jazeera primer)</w:t>
            </w:r>
          </w:p>
        </w:tc>
        <w:tc>
          <w:tcPr>
            <w:tcW w:w="1800" w:type="dxa"/>
            <w:shd w:val="clear" w:color="auto" w:fill="FFFFFF"/>
            <w:tcMar>
              <w:top w:w="70" w:type="dxa"/>
              <w:left w:w="70" w:type="dxa"/>
              <w:bottom w:w="70" w:type="dxa"/>
              <w:right w:w="70" w:type="dxa"/>
            </w:tcMar>
            <w:vAlign w:val="center"/>
          </w:tcPr>
          <w:p w14:paraId="6341049D" w14:textId="77777777" w:rsidR="004A0B98" w:rsidRDefault="00C91A89">
            <w:r>
              <w:rPr>
                <w:rFonts w:ascii="DIN Next LT W23" w:eastAsia="DIN Next LT W23" w:hAnsi="DIN Next LT W23"/>
                <w:color w:val="595A59"/>
                <w:sz w:val="14"/>
              </w:rPr>
              <w:t>2 coats Acrylic Interior putty</w:t>
            </w:r>
          </w:p>
        </w:tc>
        <w:tc>
          <w:tcPr>
            <w:tcW w:w="1944" w:type="dxa"/>
            <w:shd w:val="clear" w:color="auto" w:fill="FFFFFF"/>
            <w:tcMar>
              <w:top w:w="70" w:type="dxa"/>
              <w:left w:w="70" w:type="dxa"/>
              <w:bottom w:w="70" w:type="dxa"/>
              <w:right w:w="70" w:type="dxa"/>
            </w:tcMar>
            <w:vAlign w:val="center"/>
          </w:tcPr>
          <w:p w14:paraId="505AF4F1" w14:textId="77777777" w:rsidR="004A0B98" w:rsidRDefault="00C91A89">
            <w:r>
              <w:rPr>
                <w:rFonts w:ascii="DIN Next LT W23" w:eastAsia="DIN Next LT W23" w:hAnsi="DIN Next LT W23"/>
                <w:color w:val="595A59"/>
                <w:sz w:val="14"/>
              </w:rPr>
              <w:t>2 coats Acrylic topcoat</w:t>
            </w:r>
          </w:p>
        </w:tc>
        <w:tc>
          <w:tcPr>
            <w:tcW w:w="1152" w:type="dxa"/>
            <w:shd w:val="clear" w:color="auto" w:fill="FFFFFF"/>
            <w:tcMar>
              <w:top w:w="70" w:type="dxa"/>
              <w:left w:w="70" w:type="dxa"/>
              <w:bottom w:w="70" w:type="dxa"/>
              <w:right w:w="70" w:type="dxa"/>
            </w:tcMar>
            <w:vAlign w:val="center"/>
          </w:tcPr>
          <w:p w14:paraId="4C73AFB2" w14:textId="77777777" w:rsidR="004A0B98" w:rsidRDefault="00C91A89">
            <w:r>
              <w:rPr>
                <w:rFonts w:ascii="DIN Next LT W23" w:eastAsia="DIN Next LT W23" w:hAnsi="DIN Next LT W23"/>
                <w:color w:val="595A59"/>
                <w:sz w:val="14"/>
              </w:rPr>
              <w:t>1 + 2 + 2</w:t>
            </w:r>
          </w:p>
        </w:tc>
        <w:tc>
          <w:tcPr>
            <w:tcW w:w="1800" w:type="dxa"/>
            <w:shd w:val="clear" w:color="auto" w:fill="FFFFFF"/>
            <w:tcMar>
              <w:top w:w="70" w:type="dxa"/>
              <w:left w:w="70" w:type="dxa"/>
              <w:bottom w:w="70" w:type="dxa"/>
              <w:right w:w="70" w:type="dxa"/>
            </w:tcMar>
            <w:vAlign w:val="center"/>
          </w:tcPr>
          <w:p w14:paraId="0D2819F5" w14:textId="77777777" w:rsidR="004A0B98" w:rsidRDefault="00C91A89">
            <w:r>
              <w:rPr>
                <w:rFonts w:ascii="DIN Next LT W23" w:eastAsia="DIN Next LT W23" w:hAnsi="DIN Next LT W23"/>
                <w:color w:val="595A59"/>
                <w:sz w:val="14"/>
              </w:rPr>
              <w:t>Putty: 100–200 micron each coat; Topcoat: 30–75 micron each coat</w:t>
            </w:r>
          </w:p>
        </w:tc>
      </w:tr>
      <w:tr w:rsidR="004A0B98" w14:paraId="18CE097E" w14:textId="77777777">
        <w:trPr>
          <w:cantSplit/>
          <w:jc w:val="center"/>
        </w:trPr>
        <w:tc>
          <w:tcPr>
            <w:tcW w:w="864" w:type="dxa"/>
            <w:shd w:val="clear" w:color="auto" w:fill="F4F6F7"/>
            <w:tcMar>
              <w:top w:w="70" w:type="dxa"/>
              <w:left w:w="70" w:type="dxa"/>
              <w:bottom w:w="70" w:type="dxa"/>
              <w:right w:w="70" w:type="dxa"/>
            </w:tcMar>
            <w:vAlign w:val="center"/>
          </w:tcPr>
          <w:p w14:paraId="670A4B80" w14:textId="77777777" w:rsidR="004A0B98" w:rsidRDefault="00C91A89">
            <w:r>
              <w:rPr>
                <w:rFonts w:ascii="DIN Next LT W23" w:eastAsia="DIN Next LT W23" w:hAnsi="DIN Next LT W23"/>
                <w:color w:val="595A59"/>
                <w:sz w:val="14"/>
              </w:rPr>
              <w:t>INT-02</w:t>
            </w:r>
          </w:p>
        </w:tc>
        <w:tc>
          <w:tcPr>
            <w:tcW w:w="1944" w:type="dxa"/>
            <w:shd w:val="clear" w:color="auto" w:fill="F4F6F7"/>
            <w:tcMar>
              <w:top w:w="70" w:type="dxa"/>
              <w:left w:w="70" w:type="dxa"/>
              <w:bottom w:w="70" w:type="dxa"/>
              <w:right w:w="70" w:type="dxa"/>
            </w:tcMar>
            <w:vAlign w:val="center"/>
          </w:tcPr>
          <w:p w14:paraId="10FF6457" w14:textId="77777777" w:rsidR="004A0B98" w:rsidRDefault="00C91A89">
            <w:r>
              <w:rPr>
                <w:rFonts w:ascii="DIN Next LT W23" w:eastAsia="DIN Next LT W23" w:hAnsi="DIN Next LT W23"/>
                <w:color w:val="595A59"/>
                <w:sz w:val="14"/>
              </w:rPr>
              <w:t>[CONFIRM WITH JAZEERA PAINTS]</w:t>
            </w:r>
          </w:p>
        </w:tc>
        <w:tc>
          <w:tcPr>
            <w:tcW w:w="1800" w:type="dxa"/>
            <w:shd w:val="clear" w:color="auto" w:fill="F4F6F7"/>
            <w:tcMar>
              <w:top w:w="70" w:type="dxa"/>
              <w:left w:w="70" w:type="dxa"/>
              <w:bottom w:w="70" w:type="dxa"/>
              <w:right w:w="70" w:type="dxa"/>
            </w:tcMar>
            <w:vAlign w:val="center"/>
          </w:tcPr>
          <w:p w14:paraId="30B9143B" w14:textId="77777777" w:rsidR="004A0B98" w:rsidRDefault="00C91A89">
            <w:r>
              <w:rPr>
                <w:rFonts w:ascii="DIN Next LT W23" w:eastAsia="DIN Next LT W23" w:hAnsi="DIN Next LT W23"/>
                <w:color w:val="595A59"/>
                <w:sz w:val="14"/>
              </w:rPr>
              <w:t>[CONFIRM WITH JAZEERA PAINTS]</w:t>
            </w:r>
          </w:p>
        </w:tc>
        <w:tc>
          <w:tcPr>
            <w:tcW w:w="1944" w:type="dxa"/>
            <w:shd w:val="clear" w:color="auto" w:fill="F4F6F7"/>
            <w:tcMar>
              <w:top w:w="70" w:type="dxa"/>
              <w:left w:w="70" w:type="dxa"/>
              <w:bottom w:w="70" w:type="dxa"/>
              <w:right w:w="70" w:type="dxa"/>
            </w:tcMar>
            <w:vAlign w:val="center"/>
          </w:tcPr>
          <w:p w14:paraId="4749DEDE" w14:textId="77777777" w:rsidR="004A0B98" w:rsidRDefault="00C91A89">
            <w:r>
              <w:rPr>
                <w:rFonts w:ascii="DIN Next LT W23" w:eastAsia="DIN Next LT W23" w:hAnsi="DIN Next LT W23"/>
                <w:color w:val="595A59"/>
                <w:sz w:val="14"/>
              </w:rPr>
              <w:t>[SELECT ONE from supported interior categories]</w:t>
            </w:r>
          </w:p>
        </w:tc>
        <w:tc>
          <w:tcPr>
            <w:tcW w:w="1152" w:type="dxa"/>
            <w:shd w:val="clear" w:color="auto" w:fill="F4F6F7"/>
            <w:tcMar>
              <w:top w:w="70" w:type="dxa"/>
              <w:left w:w="70" w:type="dxa"/>
              <w:bottom w:w="70" w:type="dxa"/>
              <w:right w:w="70" w:type="dxa"/>
            </w:tcMar>
            <w:vAlign w:val="center"/>
          </w:tcPr>
          <w:p w14:paraId="77F7D6C4" w14:textId="77777777" w:rsidR="004A0B98" w:rsidRDefault="00C91A89">
            <w:r>
              <w:rPr>
                <w:rFonts w:ascii="DIN Next LT W23" w:eastAsia="DIN Next LT W23" w:hAnsi="DIN Next LT W23"/>
                <w:color w:val="595A59"/>
                <w:sz w:val="14"/>
              </w:rPr>
              <w:t>Use selected TDS system</w:t>
            </w:r>
          </w:p>
        </w:tc>
        <w:tc>
          <w:tcPr>
            <w:tcW w:w="1800" w:type="dxa"/>
            <w:shd w:val="clear" w:color="auto" w:fill="F4F6F7"/>
            <w:tcMar>
              <w:top w:w="70" w:type="dxa"/>
              <w:left w:w="70" w:type="dxa"/>
              <w:bottom w:w="70" w:type="dxa"/>
              <w:right w:w="70" w:type="dxa"/>
            </w:tcMar>
            <w:vAlign w:val="center"/>
          </w:tcPr>
          <w:p w14:paraId="79F72186" w14:textId="77777777" w:rsidR="004A0B98" w:rsidRDefault="00C91A89">
            <w:r>
              <w:rPr>
                <w:rFonts w:ascii="DIN Next LT W23" w:eastAsia="DIN Next LT W23" w:hAnsi="DIN Next LT W23"/>
                <w:color w:val="595A59"/>
                <w:sz w:val="14"/>
              </w:rPr>
              <w:t>Use selected TDS system</w:t>
            </w:r>
          </w:p>
        </w:tc>
      </w:tr>
      <w:tr w:rsidR="004A0B98" w14:paraId="44E1CBEA" w14:textId="77777777">
        <w:trPr>
          <w:cantSplit/>
          <w:jc w:val="center"/>
        </w:trPr>
        <w:tc>
          <w:tcPr>
            <w:tcW w:w="864" w:type="dxa"/>
            <w:shd w:val="clear" w:color="auto" w:fill="FFFFFF"/>
            <w:tcMar>
              <w:top w:w="70" w:type="dxa"/>
              <w:left w:w="70" w:type="dxa"/>
              <w:bottom w:w="70" w:type="dxa"/>
              <w:right w:w="70" w:type="dxa"/>
            </w:tcMar>
            <w:vAlign w:val="center"/>
          </w:tcPr>
          <w:p w14:paraId="334EEB55" w14:textId="77777777" w:rsidR="004A0B98" w:rsidRDefault="00C91A89">
            <w:r>
              <w:rPr>
                <w:rFonts w:ascii="DIN Next LT W23" w:eastAsia="DIN Next LT W23" w:hAnsi="DIN Next LT W23"/>
                <w:color w:val="595A59"/>
                <w:sz w:val="14"/>
              </w:rPr>
              <w:t>INT-03</w:t>
            </w:r>
          </w:p>
        </w:tc>
        <w:tc>
          <w:tcPr>
            <w:tcW w:w="1944" w:type="dxa"/>
            <w:shd w:val="clear" w:color="auto" w:fill="FFFFFF"/>
            <w:tcMar>
              <w:top w:w="70" w:type="dxa"/>
              <w:left w:w="70" w:type="dxa"/>
              <w:bottom w:w="70" w:type="dxa"/>
              <w:right w:w="70" w:type="dxa"/>
            </w:tcMar>
            <w:vAlign w:val="center"/>
          </w:tcPr>
          <w:p w14:paraId="75A6FD6F" w14:textId="77777777" w:rsidR="004A0B98" w:rsidRDefault="00C91A89">
            <w:r>
              <w:rPr>
                <w:rFonts w:ascii="DIN Next LT W23" w:eastAsia="DIN Next LT W23" w:hAnsi="DIN Next LT W23"/>
                <w:color w:val="595A59"/>
                <w:sz w:val="14"/>
              </w:rPr>
              <w:t>Use applicable selected system</w:t>
            </w:r>
          </w:p>
        </w:tc>
        <w:tc>
          <w:tcPr>
            <w:tcW w:w="1800" w:type="dxa"/>
            <w:shd w:val="clear" w:color="auto" w:fill="FFFFFF"/>
            <w:tcMar>
              <w:top w:w="70" w:type="dxa"/>
              <w:left w:w="70" w:type="dxa"/>
              <w:bottom w:w="70" w:type="dxa"/>
              <w:right w:w="70" w:type="dxa"/>
            </w:tcMar>
            <w:vAlign w:val="center"/>
          </w:tcPr>
          <w:p w14:paraId="22557832" w14:textId="77777777" w:rsidR="004A0B98" w:rsidRDefault="00C91A89">
            <w:r>
              <w:rPr>
                <w:rFonts w:ascii="DIN Next LT W23" w:eastAsia="DIN Next LT W23" w:hAnsi="DIN Next LT W23"/>
                <w:color w:val="595A59"/>
                <w:sz w:val="14"/>
              </w:rPr>
              <w:t>Use applicable selected system</w:t>
            </w:r>
          </w:p>
        </w:tc>
        <w:tc>
          <w:tcPr>
            <w:tcW w:w="1944" w:type="dxa"/>
            <w:shd w:val="clear" w:color="auto" w:fill="FFFFFF"/>
            <w:tcMar>
              <w:top w:w="70" w:type="dxa"/>
              <w:left w:w="70" w:type="dxa"/>
              <w:bottom w:w="70" w:type="dxa"/>
              <w:right w:w="70" w:type="dxa"/>
            </w:tcMar>
            <w:vAlign w:val="center"/>
          </w:tcPr>
          <w:p w14:paraId="43F0ED28" w14:textId="77777777" w:rsidR="004A0B98" w:rsidRDefault="00C91A89">
            <w:r>
              <w:rPr>
                <w:rFonts w:ascii="DIN Next LT W23" w:eastAsia="DIN Next LT W23" w:hAnsi="DIN Next LT W23"/>
                <w:color w:val="595A59"/>
                <w:sz w:val="14"/>
              </w:rPr>
              <w:t>[SELECT ONE] Plain Emulsion / Cover Ceiling Defects category</w:t>
            </w:r>
          </w:p>
        </w:tc>
        <w:tc>
          <w:tcPr>
            <w:tcW w:w="1152" w:type="dxa"/>
            <w:shd w:val="clear" w:color="auto" w:fill="FFFFFF"/>
            <w:tcMar>
              <w:top w:w="70" w:type="dxa"/>
              <w:left w:w="70" w:type="dxa"/>
              <w:bottom w:w="70" w:type="dxa"/>
              <w:right w:w="70" w:type="dxa"/>
            </w:tcMar>
            <w:vAlign w:val="center"/>
          </w:tcPr>
          <w:p w14:paraId="0CC6ECF4" w14:textId="77777777" w:rsidR="004A0B98" w:rsidRDefault="00C91A89">
            <w:r>
              <w:rPr>
                <w:rFonts w:ascii="DIN Next LT W23" w:eastAsia="DIN Next LT W23" w:hAnsi="DIN Next LT W23"/>
                <w:color w:val="595A59"/>
                <w:sz w:val="14"/>
              </w:rPr>
              <w:t>Use selected TDS system</w:t>
            </w:r>
          </w:p>
        </w:tc>
        <w:tc>
          <w:tcPr>
            <w:tcW w:w="1800" w:type="dxa"/>
            <w:shd w:val="clear" w:color="auto" w:fill="FFFFFF"/>
            <w:tcMar>
              <w:top w:w="70" w:type="dxa"/>
              <w:left w:w="70" w:type="dxa"/>
              <w:bottom w:w="70" w:type="dxa"/>
              <w:right w:w="70" w:type="dxa"/>
            </w:tcMar>
            <w:vAlign w:val="center"/>
          </w:tcPr>
          <w:p w14:paraId="467D02D0" w14:textId="77777777" w:rsidR="004A0B98" w:rsidRDefault="00C91A89">
            <w:r>
              <w:rPr>
                <w:rFonts w:ascii="DIN Next LT W23" w:eastAsia="DIN Next LT W23" w:hAnsi="DIN Next LT W23"/>
                <w:color w:val="595A59"/>
                <w:sz w:val="14"/>
              </w:rPr>
              <w:t>Use selected TDS system</w:t>
            </w:r>
          </w:p>
        </w:tc>
      </w:tr>
      <w:tr w:rsidR="004A0B98" w14:paraId="543F7803" w14:textId="77777777">
        <w:trPr>
          <w:cantSplit/>
          <w:jc w:val="center"/>
        </w:trPr>
        <w:tc>
          <w:tcPr>
            <w:tcW w:w="864" w:type="dxa"/>
            <w:shd w:val="clear" w:color="auto" w:fill="F4F6F7"/>
            <w:tcMar>
              <w:top w:w="70" w:type="dxa"/>
              <w:left w:w="70" w:type="dxa"/>
              <w:bottom w:w="70" w:type="dxa"/>
              <w:right w:w="70" w:type="dxa"/>
            </w:tcMar>
            <w:vAlign w:val="center"/>
          </w:tcPr>
          <w:p w14:paraId="2558AE7F" w14:textId="77777777" w:rsidR="004A0B98" w:rsidRDefault="00C91A89">
            <w:r>
              <w:rPr>
                <w:rFonts w:ascii="DIN Next LT W23" w:eastAsia="DIN Next LT W23" w:hAnsi="DIN Next LT W23"/>
                <w:color w:val="595A59"/>
                <w:sz w:val="14"/>
              </w:rPr>
              <w:t>INT-04</w:t>
            </w:r>
          </w:p>
        </w:tc>
        <w:tc>
          <w:tcPr>
            <w:tcW w:w="1944" w:type="dxa"/>
            <w:shd w:val="clear" w:color="auto" w:fill="F4F6F7"/>
            <w:tcMar>
              <w:top w:w="70" w:type="dxa"/>
              <w:left w:w="70" w:type="dxa"/>
              <w:bottom w:w="70" w:type="dxa"/>
              <w:right w:w="70" w:type="dxa"/>
            </w:tcMar>
            <w:vAlign w:val="center"/>
          </w:tcPr>
          <w:p w14:paraId="562AF37C" w14:textId="77777777" w:rsidR="004A0B98" w:rsidRDefault="00C91A89">
            <w:r>
              <w:rPr>
                <w:rFonts w:ascii="DIN Next LT W23" w:eastAsia="DIN Next LT W23" w:hAnsi="DIN Next LT W23"/>
                <w:color w:val="595A59"/>
                <w:sz w:val="14"/>
              </w:rPr>
              <w:t>[CONFIRM WITH JAZEERA PAINTS]</w:t>
            </w:r>
          </w:p>
        </w:tc>
        <w:tc>
          <w:tcPr>
            <w:tcW w:w="1800" w:type="dxa"/>
            <w:shd w:val="clear" w:color="auto" w:fill="F4F6F7"/>
            <w:tcMar>
              <w:top w:w="70" w:type="dxa"/>
              <w:left w:w="70" w:type="dxa"/>
              <w:bottom w:w="70" w:type="dxa"/>
              <w:right w:w="70" w:type="dxa"/>
            </w:tcMar>
            <w:vAlign w:val="center"/>
          </w:tcPr>
          <w:p w14:paraId="48CBC279" w14:textId="77777777" w:rsidR="004A0B98" w:rsidRDefault="00C91A89">
            <w:r>
              <w:rPr>
                <w:rFonts w:ascii="DIN Next LT W23" w:eastAsia="DIN Next LT W23" w:hAnsi="DIN Next LT W23"/>
                <w:color w:val="595A59"/>
                <w:sz w:val="14"/>
              </w:rPr>
              <w:t>[CONFIRM WITH JAZEERA PAINTS]</w:t>
            </w:r>
          </w:p>
        </w:tc>
        <w:tc>
          <w:tcPr>
            <w:tcW w:w="1944" w:type="dxa"/>
            <w:shd w:val="clear" w:color="auto" w:fill="F4F6F7"/>
            <w:tcMar>
              <w:top w:w="70" w:type="dxa"/>
              <w:left w:w="70" w:type="dxa"/>
              <w:bottom w:w="70" w:type="dxa"/>
              <w:right w:w="70" w:type="dxa"/>
            </w:tcMar>
            <w:vAlign w:val="center"/>
          </w:tcPr>
          <w:p w14:paraId="4BF08169" w14:textId="77777777" w:rsidR="004A0B98" w:rsidRDefault="00C91A89">
            <w:r>
              <w:rPr>
                <w:rFonts w:ascii="DIN Next LT W23" w:eastAsia="DIN Next LT W23" w:hAnsi="DIN Next LT W23"/>
                <w:color w:val="595A59"/>
                <w:sz w:val="14"/>
              </w:rPr>
              <w:t>[SELECT ONE after technical confirmation]</w:t>
            </w:r>
          </w:p>
        </w:tc>
        <w:tc>
          <w:tcPr>
            <w:tcW w:w="1152" w:type="dxa"/>
            <w:shd w:val="clear" w:color="auto" w:fill="F4F6F7"/>
            <w:tcMar>
              <w:top w:w="70" w:type="dxa"/>
              <w:left w:w="70" w:type="dxa"/>
              <w:bottom w:w="70" w:type="dxa"/>
              <w:right w:w="70" w:type="dxa"/>
            </w:tcMar>
            <w:vAlign w:val="center"/>
          </w:tcPr>
          <w:p w14:paraId="64A170BC" w14:textId="77777777" w:rsidR="004A0B98" w:rsidRDefault="00C91A89">
            <w:r>
              <w:rPr>
                <w:rFonts w:ascii="DIN Next LT W23" w:eastAsia="DIN Next LT W23" w:hAnsi="DIN Next LT W23"/>
                <w:color w:val="595A59"/>
                <w:sz w:val="14"/>
              </w:rPr>
              <w:t>Use selected TDS system</w:t>
            </w:r>
          </w:p>
        </w:tc>
        <w:tc>
          <w:tcPr>
            <w:tcW w:w="1800" w:type="dxa"/>
            <w:shd w:val="clear" w:color="auto" w:fill="F4F6F7"/>
            <w:tcMar>
              <w:top w:w="70" w:type="dxa"/>
              <w:left w:w="70" w:type="dxa"/>
              <w:bottom w:w="70" w:type="dxa"/>
              <w:right w:w="70" w:type="dxa"/>
            </w:tcMar>
            <w:vAlign w:val="center"/>
          </w:tcPr>
          <w:p w14:paraId="206EC31A" w14:textId="77777777" w:rsidR="004A0B98" w:rsidRDefault="00C91A89">
            <w:r>
              <w:rPr>
                <w:rFonts w:ascii="DIN Next LT W23" w:eastAsia="DIN Next LT W23" w:hAnsi="DIN Next LT W23"/>
                <w:color w:val="595A59"/>
                <w:sz w:val="14"/>
              </w:rPr>
              <w:t>Use selected TDS system</w:t>
            </w:r>
          </w:p>
        </w:tc>
      </w:tr>
      <w:tr w:rsidR="004A0B98" w14:paraId="434B2389" w14:textId="77777777">
        <w:trPr>
          <w:cantSplit/>
          <w:jc w:val="center"/>
        </w:trPr>
        <w:tc>
          <w:tcPr>
            <w:tcW w:w="864" w:type="dxa"/>
            <w:shd w:val="clear" w:color="auto" w:fill="FFFFFF"/>
            <w:tcMar>
              <w:top w:w="70" w:type="dxa"/>
              <w:left w:w="70" w:type="dxa"/>
              <w:bottom w:w="70" w:type="dxa"/>
              <w:right w:w="70" w:type="dxa"/>
            </w:tcMar>
            <w:vAlign w:val="center"/>
          </w:tcPr>
          <w:p w14:paraId="21EBF471" w14:textId="77777777" w:rsidR="004A0B98" w:rsidRDefault="00C91A89">
            <w:r>
              <w:rPr>
                <w:rFonts w:ascii="DIN Next LT W23" w:eastAsia="DIN Next LT W23" w:hAnsi="DIN Next LT W23"/>
                <w:color w:val="595A59"/>
                <w:sz w:val="14"/>
              </w:rPr>
              <w:t>INT-05</w:t>
            </w:r>
          </w:p>
        </w:tc>
        <w:tc>
          <w:tcPr>
            <w:tcW w:w="1944" w:type="dxa"/>
            <w:shd w:val="clear" w:color="auto" w:fill="FFFFFF"/>
            <w:tcMar>
              <w:top w:w="70" w:type="dxa"/>
              <w:left w:w="70" w:type="dxa"/>
              <w:bottom w:w="70" w:type="dxa"/>
              <w:right w:w="70" w:type="dxa"/>
            </w:tcMar>
            <w:vAlign w:val="center"/>
          </w:tcPr>
          <w:p w14:paraId="740D555C" w14:textId="77777777" w:rsidR="004A0B98" w:rsidRDefault="00C91A89">
            <w:r>
              <w:rPr>
                <w:rFonts w:ascii="DIN Next LT W23" w:eastAsia="DIN Next LT W23" w:hAnsi="DIN Next LT W23"/>
                <w:color w:val="595A59"/>
                <w:sz w:val="14"/>
              </w:rPr>
              <w:t>Use exact selected TDS system</w:t>
            </w:r>
          </w:p>
        </w:tc>
        <w:tc>
          <w:tcPr>
            <w:tcW w:w="1800" w:type="dxa"/>
            <w:shd w:val="clear" w:color="auto" w:fill="FFFFFF"/>
            <w:tcMar>
              <w:top w:w="70" w:type="dxa"/>
              <w:left w:w="70" w:type="dxa"/>
              <w:bottom w:w="70" w:type="dxa"/>
              <w:right w:w="70" w:type="dxa"/>
            </w:tcMar>
            <w:vAlign w:val="center"/>
          </w:tcPr>
          <w:p w14:paraId="3E90A11C" w14:textId="77777777" w:rsidR="004A0B98" w:rsidRDefault="00C91A89">
            <w:r>
              <w:rPr>
                <w:rFonts w:ascii="DIN Next LT W23" w:eastAsia="DIN Next LT W23" w:hAnsi="DIN Next LT W23"/>
                <w:color w:val="595A59"/>
                <w:sz w:val="14"/>
              </w:rPr>
              <w:t>Use exact selected TDS system</w:t>
            </w:r>
          </w:p>
        </w:tc>
        <w:tc>
          <w:tcPr>
            <w:tcW w:w="1944" w:type="dxa"/>
            <w:shd w:val="clear" w:color="auto" w:fill="FFFFFF"/>
            <w:tcMar>
              <w:top w:w="70" w:type="dxa"/>
              <w:left w:w="70" w:type="dxa"/>
              <w:bottom w:w="70" w:type="dxa"/>
              <w:right w:w="70" w:type="dxa"/>
            </w:tcMar>
            <w:vAlign w:val="center"/>
          </w:tcPr>
          <w:p w14:paraId="4D817E39" w14:textId="77777777" w:rsidR="004A0B98" w:rsidRDefault="00C91A89">
            <w:r>
              <w:rPr>
                <w:rFonts w:ascii="DIN Next LT W23" w:eastAsia="DIN Next LT W23" w:hAnsi="DIN Next LT W23"/>
                <w:color w:val="595A59"/>
                <w:sz w:val="14"/>
              </w:rPr>
              <w:t>[SELECT ONE] High Performance / supported washable topcoat</w:t>
            </w:r>
          </w:p>
        </w:tc>
        <w:tc>
          <w:tcPr>
            <w:tcW w:w="1152" w:type="dxa"/>
            <w:shd w:val="clear" w:color="auto" w:fill="FFFFFF"/>
            <w:tcMar>
              <w:top w:w="70" w:type="dxa"/>
              <w:left w:w="70" w:type="dxa"/>
              <w:bottom w:w="70" w:type="dxa"/>
              <w:right w:w="70" w:type="dxa"/>
            </w:tcMar>
            <w:vAlign w:val="center"/>
          </w:tcPr>
          <w:p w14:paraId="7BD41C62" w14:textId="77777777" w:rsidR="004A0B98" w:rsidRDefault="00C91A89">
            <w:r>
              <w:rPr>
                <w:rFonts w:ascii="DIN Next LT W23" w:eastAsia="DIN Next LT W23" w:hAnsi="DIN Next LT W23"/>
                <w:color w:val="595A59"/>
                <w:sz w:val="14"/>
              </w:rPr>
              <w:t>Use selected TDS system</w:t>
            </w:r>
          </w:p>
        </w:tc>
        <w:tc>
          <w:tcPr>
            <w:tcW w:w="1800" w:type="dxa"/>
            <w:shd w:val="clear" w:color="auto" w:fill="FFFFFF"/>
            <w:tcMar>
              <w:top w:w="70" w:type="dxa"/>
              <w:left w:w="70" w:type="dxa"/>
              <w:bottom w:w="70" w:type="dxa"/>
              <w:right w:w="70" w:type="dxa"/>
            </w:tcMar>
            <w:vAlign w:val="center"/>
          </w:tcPr>
          <w:p w14:paraId="1351C6FA" w14:textId="77777777" w:rsidR="004A0B98" w:rsidRDefault="00C91A89">
            <w:r>
              <w:rPr>
                <w:rFonts w:ascii="DIN Next LT W23" w:eastAsia="DIN Next LT W23" w:hAnsi="DIN Next LT W23"/>
                <w:color w:val="595A59"/>
                <w:sz w:val="14"/>
              </w:rPr>
              <w:t>Use selected TDS system</w:t>
            </w:r>
          </w:p>
        </w:tc>
      </w:tr>
      <w:tr w:rsidR="004A0B98" w14:paraId="58C7F21B" w14:textId="77777777">
        <w:trPr>
          <w:cantSplit/>
          <w:jc w:val="center"/>
        </w:trPr>
        <w:tc>
          <w:tcPr>
            <w:tcW w:w="864" w:type="dxa"/>
            <w:shd w:val="clear" w:color="auto" w:fill="F4F6F7"/>
            <w:tcMar>
              <w:top w:w="70" w:type="dxa"/>
              <w:left w:w="70" w:type="dxa"/>
              <w:bottom w:w="70" w:type="dxa"/>
              <w:right w:w="70" w:type="dxa"/>
            </w:tcMar>
            <w:vAlign w:val="center"/>
          </w:tcPr>
          <w:p w14:paraId="349F19E2" w14:textId="77777777" w:rsidR="004A0B98" w:rsidRDefault="00C91A89">
            <w:r>
              <w:rPr>
                <w:rFonts w:ascii="DIN Next LT W23" w:eastAsia="DIN Next LT W23" w:hAnsi="DIN Next LT W23"/>
                <w:color w:val="595A59"/>
                <w:sz w:val="14"/>
              </w:rPr>
              <w:t>INT-06</w:t>
            </w:r>
          </w:p>
        </w:tc>
        <w:tc>
          <w:tcPr>
            <w:tcW w:w="1944" w:type="dxa"/>
            <w:shd w:val="clear" w:color="auto" w:fill="F4F6F7"/>
            <w:tcMar>
              <w:top w:w="70" w:type="dxa"/>
              <w:left w:w="70" w:type="dxa"/>
              <w:bottom w:w="70" w:type="dxa"/>
              <w:right w:w="70" w:type="dxa"/>
            </w:tcMar>
            <w:vAlign w:val="center"/>
          </w:tcPr>
          <w:p w14:paraId="56B0C825" w14:textId="77777777" w:rsidR="004A0B98" w:rsidRDefault="00C91A89">
            <w:r>
              <w:rPr>
                <w:rFonts w:ascii="DIN Next LT W23" w:eastAsia="DIN Next LT W23" w:hAnsi="DIN Next LT W23"/>
                <w:color w:val="595A59"/>
                <w:sz w:val="14"/>
              </w:rPr>
              <w:t>Use exact selected TDS system</w:t>
            </w:r>
          </w:p>
        </w:tc>
        <w:tc>
          <w:tcPr>
            <w:tcW w:w="1800" w:type="dxa"/>
            <w:shd w:val="clear" w:color="auto" w:fill="F4F6F7"/>
            <w:tcMar>
              <w:top w:w="70" w:type="dxa"/>
              <w:left w:w="70" w:type="dxa"/>
              <w:bottom w:w="70" w:type="dxa"/>
              <w:right w:w="70" w:type="dxa"/>
            </w:tcMar>
            <w:vAlign w:val="center"/>
          </w:tcPr>
          <w:p w14:paraId="56FB1380" w14:textId="77777777" w:rsidR="004A0B98" w:rsidRDefault="00C91A89">
            <w:r>
              <w:rPr>
                <w:rFonts w:ascii="DIN Next LT W23" w:eastAsia="DIN Next LT W23" w:hAnsi="DIN Next LT W23"/>
                <w:color w:val="595A59"/>
                <w:sz w:val="14"/>
              </w:rPr>
              <w:t>Use exact selected TDS system</w:t>
            </w:r>
          </w:p>
        </w:tc>
        <w:tc>
          <w:tcPr>
            <w:tcW w:w="1944" w:type="dxa"/>
            <w:shd w:val="clear" w:color="auto" w:fill="F4F6F7"/>
            <w:tcMar>
              <w:top w:w="70" w:type="dxa"/>
              <w:left w:w="70" w:type="dxa"/>
              <w:bottom w:w="70" w:type="dxa"/>
              <w:right w:w="70" w:type="dxa"/>
            </w:tcMar>
            <w:vAlign w:val="center"/>
          </w:tcPr>
          <w:p w14:paraId="7927EA17" w14:textId="77777777" w:rsidR="004A0B98" w:rsidRDefault="00C91A89">
            <w:r>
              <w:rPr>
                <w:rFonts w:ascii="DIN Next LT W23" w:eastAsia="DIN Next LT W23" w:hAnsi="DIN Next LT W23"/>
                <w:color w:val="595A59"/>
                <w:sz w:val="14"/>
              </w:rPr>
              <w:t>[SELECT ONE] Antimicrobic Interior Topcoat</w:t>
            </w:r>
          </w:p>
        </w:tc>
        <w:tc>
          <w:tcPr>
            <w:tcW w:w="1152" w:type="dxa"/>
            <w:shd w:val="clear" w:color="auto" w:fill="F4F6F7"/>
            <w:tcMar>
              <w:top w:w="70" w:type="dxa"/>
              <w:left w:w="70" w:type="dxa"/>
              <w:bottom w:w="70" w:type="dxa"/>
              <w:right w:w="70" w:type="dxa"/>
            </w:tcMar>
            <w:vAlign w:val="center"/>
          </w:tcPr>
          <w:p w14:paraId="0B4C7755" w14:textId="77777777" w:rsidR="004A0B98" w:rsidRDefault="00C91A89">
            <w:r>
              <w:rPr>
                <w:rFonts w:ascii="DIN Next LT W23" w:eastAsia="DIN Next LT W23" w:hAnsi="DIN Next LT W23"/>
                <w:color w:val="595A59"/>
                <w:sz w:val="14"/>
              </w:rPr>
              <w:t>Use selected TDS system</w:t>
            </w:r>
          </w:p>
        </w:tc>
        <w:tc>
          <w:tcPr>
            <w:tcW w:w="1800" w:type="dxa"/>
            <w:shd w:val="clear" w:color="auto" w:fill="F4F6F7"/>
            <w:tcMar>
              <w:top w:w="70" w:type="dxa"/>
              <w:left w:w="70" w:type="dxa"/>
              <w:bottom w:w="70" w:type="dxa"/>
              <w:right w:w="70" w:type="dxa"/>
            </w:tcMar>
            <w:vAlign w:val="center"/>
          </w:tcPr>
          <w:p w14:paraId="0F8ABED7" w14:textId="77777777" w:rsidR="004A0B98" w:rsidRDefault="00C91A89">
            <w:r>
              <w:rPr>
                <w:rFonts w:ascii="DIN Next LT W23" w:eastAsia="DIN Next LT W23" w:hAnsi="DIN Next LT W23"/>
                <w:color w:val="595A59"/>
                <w:sz w:val="14"/>
              </w:rPr>
              <w:t>Use selected TDS system</w:t>
            </w:r>
          </w:p>
        </w:tc>
      </w:tr>
      <w:tr w:rsidR="004A0B98" w14:paraId="675E87DF" w14:textId="77777777">
        <w:trPr>
          <w:cantSplit/>
          <w:jc w:val="center"/>
        </w:trPr>
        <w:tc>
          <w:tcPr>
            <w:tcW w:w="864" w:type="dxa"/>
            <w:shd w:val="clear" w:color="auto" w:fill="FFFFFF"/>
            <w:tcMar>
              <w:top w:w="70" w:type="dxa"/>
              <w:left w:w="70" w:type="dxa"/>
              <w:bottom w:w="70" w:type="dxa"/>
              <w:right w:w="70" w:type="dxa"/>
            </w:tcMar>
            <w:vAlign w:val="center"/>
          </w:tcPr>
          <w:p w14:paraId="099FD1E6" w14:textId="77777777" w:rsidR="004A0B98" w:rsidRDefault="00C91A89">
            <w:r>
              <w:rPr>
                <w:rFonts w:ascii="DIN Next LT W23" w:eastAsia="DIN Next LT W23" w:hAnsi="DIN Next LT W23"/>
                <w:color w:val="595A59"/>
                <w:sz w:val="14"/>
              </w:rPr>
              <w:t>INT-07</w:t>
            </w:r>
          </w:p>
        </w:tc>
        <w:tc>
          <w:tcPr>
            <w:tcW w:w="1944" w:type="dxa"/>
            <w:shd w:val="clear" w:color="auto" w:fill="FFFFFF"/>
            <w:tcMar>
              <w:top w:w="70" w:type="dxa"/>
              <w:left w:w="70" w:type="dxa"/>
              <w:bottom w:w="70" w:type="dxa"/>
              <w:right w:w="70" w:type="dxa"/>
            </w:tcMar>
            <w:vAlign w:val="center"/>
          </w:tcPr>
          <w:p w14:paraId="53442119" w14:textId="77777777" w:rsidR="004A0B98" w:rsidRDefault="00C91A89">
            <w:r>
              <w:rPr>
                <w:rFonts w:ascii="DIN Next LT W23" w:eastAsia="DIN Next LT W23" w:hAnsi="DIN Next LT W23"/>
                <w:color w:val="595A59"/>
                <w:sz w:val="14"/>
              </w:rPr>
              <w:t>Use exact selected TDS system</w:t>
            </w:r>
          </w:p>
        </w:tc>
        <w:tc>
          <w:tcPr>
            <w:tcW w:w="1800" w:type="dxa"/>
            <w:shd w:val="clear" w:color="auto" w:fill="FFFFFF"/>
            <w:tcMar>
              <w:top w:w="70" w:type="dxa"/>
              <w:left w:w="70" w:type="dxa"/>
              <w:bottom w:w="70" w:type="dxa"/>
              <w:right w:w="70" w:type="dxa"/>
            </w:tcMar>
            <w:vAlign w:val="center"/>
          </w:tcPr>
          <w:p w14:paraId="77B68CED" w14:textId="77777777" w:rsidR="004A0B98" w:rsidRDefault="00C91A89">
            <w:r>
              <w:rPr>
                <w:rFonts w:ascii="DIN Next LT W23" w:eastAsia="DIN Next LT W23" w:hAnsi="DIN Next LT W23"/>
                <w:color w:val="595A59"/>
                <w:sz w:val="14"/>
              </w:rPr>
              <w:t>Use exact selected TDS system</w:t>
            </w:r>
          </w:p>
        </w:tc>
        <w:tc>
          <w:tcPr>
            <w:tcW w:w="1944" w:type="dxa"/>
            <w:shd w:val="clear" w:color="auto" w:fill="FFFFFF"/>
            <w:tcMar>
              <w:top w:w="70" w:type="dxa"/>
              <w:left w:w="70" w:type="dxa"/>
              <w:bottom w:w="70" w:type="dxa"/>
              <w:right w:w="70" w:type="dxa"/>
            </w:tcMar>
            <w:vAlign w:val="center"/>
          </w:tcPr>
          <w:p w14:paraId="31495FED" w14:textId="77777777" w:rsidR="004A0B98" w:rsidRDefault="00C91A89">
            <w:r>
              <w:rPr>
                <w:rFonts w:ascii="DIN Next LT W23" w:eastAsia="DIN Next LT W23" w:hAnsi="DIN Next LT W23"/>
                <w:color w:val="595A59"/>
                <w:sz w:val="14"/>
              </w:rPr>
              <w:t>[SELECT ONE] Special Effect Interior Topcoat</w:t>
            </w:r>
          </w:p>
        </w:tc>
        <w:tc>
          <w:tcPr>
            <w:tcW w:w="1152" w:type="dxa"/>
            <w:shd w:val="clear" w:color="auto" w:fill="FFFFFF"/>
            <w:tcMar>
              <w:top w:w="70" w:type="dxa"/>
              <w:left w:w="70" w:type="dxa"/>
              <w:bottom w:w="70" w:type="dxa"/>
              <w:right w:w="70" w:type="dxa"/>
            </w:tcMar>
            <w:vAlign w:val="center"/>
          </w:tcPr>
          <w:p w14:paraId="66F1DC70" w14:textId="77777777" w:rsidR="004A0B98" w:rsidRDefault="00C91A89">
            <w:r>
              <w:rPr>
                <w:rFonts w:ascii="DIN Next LT W23" w:eastAsia="DIN Next LT W23" w:hAnsi="DIN Next LT W23"/>
                <w:color w:val="595A59"/>
                <w:sz w:val="14"/>
              </w:rPr>
              <w:t>Use selected TDS system</w:t>
            </w:r>
          </w:p>
        </w:tc>
        <w:tc>
          <w:tcPr>
            <w:tcW w:w="1800" w:type="dxa"/>
            <w:shd w:val="clear" w:color="auto" w:fill="FFFFFF"/>
            <w:tcMar>
              <w:top w:w="70" w:type="dxa"/>
              <w:left w:w="70" w:type="dxa"/>
              <w:bottom w:w="70" w:type="dxa"/>
              <w:right w:w="70" w:type="dxa"/>
            </w:tcMar>
            <w:vAlign w:val="center"/>
          </w:tcPr>
          <w:p w14:paraId="67A2B09E" w14:textId="77777777" w:rsidR="004A0B98" w:rsidRDefault="00C91A89">
            <w:r>
              <w:rPr>
                <w:rFonts w:ascii="DIN Next LT W23" w:eastAsia="DIN Next LT W23" w:hAnsi="DIN Next LT W23"/>
                <w:color w:val="595A59"/>
                <w:sz w:val="14"/>
              </w:rPr>
              <w:t>Use selected TDS system</w:t>
            </w:r>
          </w:p>
        </w:tc>
      </w:tr>
      <w:tr w:rsidR="004A0B98" w14:paraId="7693BD56" w14:textId="77777777">
        <w:trPr>
          <w:cantSplit/>
          <w:jc w:val="center"/>
        </w:trPr>
        <w:tc>
          <w:tcPr>
            <w:tcW w:w="864" w:type="dxa"/>
            <w:shd w:val="clear" w:color="auto" w:fill="F4F6F7"/>
            <w:tcMar>
              <w:top w:w="70" w:type="dxa"/>
              <w:left w:w="70" w:type="dxa"/>
              <w:bottom w:w="70" w:type="dxa"/>
              <w:right w:w="70" w:type="dxa"/>
            </w:tcMar>
            <w:vAlign w:val="center"/>
          </w:tcPr>
          <w:p w14:paraId="308F541F" w14:textId="77777777" w:rsidR="004A0B98" w:rsidRDefault="00C91A89">
            <w:r>
              <w:rPr>
                <w:rFonts w:ascii="DIN Next LT W23" w:eastAsia="DIN Next LT W23" w:hAnsi="DIN Next LT W23"/>
                <w:color w:val="595A59"/>
                <w:sz w:val="14"/>
              </w:rPr>
              <w:t>INT-08</w:t>
            </w:r>
          </w:p>
        </w:tc>
        <w:tc>
          <w:tcPr>
            <w:tcW w:w="1944" w:type="dxa"/>
            <w:shd w:val="clear" w:color="auto" w:fill="F4F6F7"/>
            <w:tcMar>
              <w:top w:w="70" w:type="dxa"/>
              <w:left w:w="70" w:type="dxa"/>
              <w:bottom w:w="70" w:type="dxa"/>
              <w:right w:w="70" w:type="dxa"/>
            </w:tcMar>
            <w:vAlign w:val="center"/>
          </w:tcPr>
          <w:p w14:paraId="059B0880" w14:textId="77777777" w:rsidR="004A0B98" w:rsidRDefault="00C91A89">
            <w:r>
              <w:rPr>
                <w:rFonts w:ascii="DIN Next LT W23" w:eastAsia="DIN Next LT W23" w:hAnsi="DIN Next LT W23"/>
                <w:color w:val="595A59"/>
                <w:sz w:val="14"/>
              </w:rPr>
              <w:t>Use exact selected TDS system</w:t>
            </w:r>
          </w:p>
        </w:tc>
        <w:tc>
          <w:tcPr>
            <w:tcW w:w="1800" w:type="dxa"/>
            <w:shd w:val="clear" w:color="auto" w:fill="F4F6F7"/>
            <w:tcMar>
              <w:top w:w="70" w:type="dxa"/>
              <w:left w:w="70" w:type="dxa"/>
              <w:bottom w:w="70" w:type="dxa"/>
              <w:right w:w="70" w:type="dxa"/>
            </w:tcMar>
            <w:vAlign w:val="center"/>
          </w:tcPr>
          <w:p w14:paraId="27A1C4CF" w14:textId="77777777" w:rsidR="004A0B98" w:rsidRDefault="00C91A89">
            <w:r>
              <w:rPr>
                <w:rFonts w:ascii="DIN Next LT W23" w:eastAsia="DIN Next LT W23" w:hAnsi="DIN Next LT W23"/>
                <w:color w:val="595A59"/>
                <w:sz w:val="14"/>
              </w:rPr>
              <w:t>Use exact selected TDS system</w:t>
            </w:r>
          </w:p>
        </w:tc>
        <w:tc>
          <w:tcPr>
            <w:tcW w:w="1944" w:type="dxa"/>
            <w:shd w:val="clear" w:color="auto" w:fill="F4F6F7"/>
            <w:tcMar>
              <w:top w:w="70" w:type="dxa"/>
              <w:left w:w="70" w:type="dxa"/>
              <w:bottom w:w="70" w:type="dxa"/>
              <w:right w:w="70" w:type="dxa"/>
            </w:tcMar>
            <w:vAlign w:val="center"/>
          </w:tcPr>
          <w:p w14:paraId="0407F66B" w14:textId="77777777" w:rsidR="004A0B98" w:rsidRDefault="00C91A89">
            <w:r>
              <w:rPr>
                <w:rFonts w:ascii="DIN Next LT W23" w:eastAsia="DIN Next LT W23" w:hAnsi="DIN Next LT W23"/>
                <w:color w:val="595A59"/>
                <w:sz w:val="14"/>
              </w:rPr>
              <w:t>[SELECT ONE] Interior Texture Topcoat</w:t>
            </w:r>
          </w:p>
        </w:tc>
        <w:tc>
          <w:tcPr>
            <w:tcW w:w="1152" w:type="dxa"/>
            <w:shd w:val="clear" w:color="auto" w:fill="F4F6F7"/>
            <w:tcMar>
              <w:top w:w="70" w:type="dxa"/>
              <w:left w:w="70" w:type="dxa"/>
              <w:bottom w:w="70" w:type="dxa"/>
              <w:right w:w="70" w:type="dxa"/>
            </w:tcMar>
            <w:vAlign w:val="center"/>
          </w:tcPr>
          <w:p w14:paraId="408529B5" w14:textId="77777777" w:rsidR="004A0B98" w:rsidRDefault="00C91A89">
            <w:r>
              <w:rPr>
                <w:rFonts w:ascii="DIN Next LT W23" w:eastAsia="DIN Next LT W23" w:hAnsi="DIN Next LT W23"/>
                <w:color w:val="595A59"/>
                <w:sz w:val="14"/>
              </w:rPr>
              <w:t>Use selected TDS system</w:t>
            </w:r>
          </w:p>
        </w:tc>
        <w:tc>
          <w:tcPr>
            <w:tcW w:w="1800" w:type="dxa"/>
            <w:shd w:val="clear" w:color="auto" w:fill="F4F6F7"/>
            <w:tcMar>
              <w:top w:w="70" w:type="dxa"/>
              <w:left w:w="70" w:type="dxa"/>
              <w:bottom w:w="70" w:type="dxa"/>
              <w:right w:w="70" w:type="dxa"/>
            </w:tcMar>
            <w:vAlign w:val="center"/>
          </w:tcPr>
          <w:p w14:paraId="4F9DDF7E" w14:textId="77777777" w:rsidR="004A0B98" w:rsidRDefault="00C91A89">
            <w:r>
              <w:rPr>
                <w:rFonts w:ascii="DIN Next LT W23" w:eastAsia="DIN Next LT W23" w:hAnsi="DIN Next LT W23"/>
                <w:color w:val="595A59"/>
                <w:sz w:val="14"/>
              </w:rPr>
              <w:t>Use selected TDS system</w:t>
            </w:r>
          </w:p>
        </w:tc>
      </w:tr>
      <w:tr w:rsidR="004A0B98" w14:paraId="6BBD0A7F" w14:textId="77777777">
        <w:trPr>
          <w:cantSplit/>
          <w:jc w:val="center"/>
        </w:trPr>
        <w:tc>
          <w:tcPr>
            <w:tcW w:w="864" w:type="dxa"/>
            <w:shd w:val="clear" w:color="auto" w:fill="FFFFFF"/>
            <w:tcMar>
              <w:top w:w="70" w:type="dxa"/>
              <w:left w:w="70" w:type="dxa"/>
              <w:bottom w:w="70" w:type="dxa"/>
              <w:right w:w="70" w:type="dxa"/>
            </w:tcMar>
            <w:vAlign w:val="center"/>
          </w:tcPr>
          <w:p w14:paraId="1CD380E8" w14:textId="77777777" w:rsidR="004A0B98" w:rsidRDefault="00C91A89">
            <w:r>
              <w:rPr>
                <w:rFonts w:ascii="DIN Next LT W23" w:eastAsia="DIN Next LT W23" w:hAnsi="DIN Next LT W23"/>
                <w:color w:val="595A59"/>
                <w:sz w:val="14"/>
              </w:rPr>
              <w:t>INT-09</w:t>
            </w:r>
          </w:p>
        </w:tc>
        <w:tc>
          <w:tcPr>
            <w:tcW w:w="1944" w:type="dxa"/>
            <w:shd w:val="clear" w:color="auto" w:fill="FFFFFF"/>
            <w:tcMar>
              <w:top w:w="70" w:type="dxa"/>
              <w:left w:w="70" w:type="dxa"/>
              <w:bottom w:w="70" w:type="dxa"/>
              <w:right w:w="70" w:type="dxa"/>
            </w:tcMar>
            <w:vAlign w:val="center"/>
          </w:tcPr>
          <w:p w14:paraId="79051713" w14:textId="77777777" w:rsidR="004A0B98" w:rsidRDefault="00C91A89">
            <w:r>
              <w:rPr>
                <w:rFonts w:ascii="DIN Next LT W23" w:eastAsia="DIN Next LT W23" w:hAnsi="DIN Next LT W23"/>
                <w:color w:val="595A59"/>
                <w:sz w:val="14"/>
              </w:rPr>
              <w:t>Use exact selected TDS system</w:t>
            </w:r>
          </w:p>
        </w:tc>
        <w:tc>
          <w:tcPr>
            <w:tcW w:w="1800" w:type="dxa"/>
            <w:shd w:val="clear" w:color="auto" w:fill="FFFFFF"/>
            <w:tcMar>
              <w:top w:w="70" w:type="dxa"/>
              <w:left w:w="70" w:type="dxa"/>
              <w:bottom w:w="70" w:type="dxa"/>
              <w:right w:w="70" w:type="dxa"/>
            </w:tcMar>
            <w:vAlign w:val="center"/>
          </w:tcPr>
          <w:p w14:paraId="53532917" w14:textId="77777777" w:rsidR="004A0B98" w:rsidRDefault="00C91A89">
            <w:r>
              <w:rPr>
                <w:rFonts w:ascii="DIN Next LT W23" w:eastAsia="DIN Next LT W23" w:hAnsi="DIN Next LT W23"/>
                <w:color w:val="595A59"/>
                <w:sz w:val="14"/>
              </w:rPr>
              <w:t>Use exact selected TDS system</w:t>
            </w:r>
          </w:p>
        </w:tc>
        <w:tc>
          <w:tcPr>
            <w:tcW w:w="1944" w:type="dxa"/>
            <w:shd w:val="clear" w:color="auto" w:fill="FFFFFF"/>
            <w:tcMar>
              <w:top w:w="70" w:type="dxa"/>
              <w:left w:w="70" w:type="dxa"/>
              <w:bottom w:w="70" w:type="dxa"/>
              <w:right w:w="70" w:type="dxa"/>
            </w:tcMar>
            <w:vAlign w:val="center"/>
          </w:tcPr>
          <w:p w14:paraId="385C347E" w14:textId="77777777" w:rsidR="004A0B98" w:rsidRDefault="00C91A89">
            <w:r>
              <w:rPr>
                <w:rFonts w:ascii="DIN Next LT W23" w:eastAsia="DIN Next LT W23" w:hAnsi="DIN Next LT W23"/>
                <w:color w:val="595A59"/>
                <w:sz w:val="14"/>
              </w:rPr>
              <w:t xml:space="preserve">[SELECT ONE] </w:t>
            </w:r>
            <w:proofErr w:type="spellStart"/>
            <w:r>
              <w:rPr>
                <w:rFonts w:ascii="DIN Next LT W23" w:eastAsia="DIN Next LT W23" w:hAnsi="DIN Next LT W23"/>
                <w:color w:val="595A59"/>
                <w:sz w:val="14"/>
              </w:rPr>
              <w:t>Anticarbonation</w:t>
            </w:r>
            <w:proofErr w:type="spellEnd"/>
            <w:r>
              <w:rPr>
                <w:rFonts w:ascii="DIN Next LT W23" w:eastAsia="DIN Next LT W23" w:hAnsi="DIN Next LT W23"/>
                <w:color w:val="595A59"/>
                <w:sz w:val="14"/>
              </w:rPr>
              <w:t xml:space="preserve"> Interior Topcoat</w:t>
            </w:r>
          </w:p>
        </w:tc>
        <w:tc>
          <w:tcPr>
            <w:tcW w:w="1152" w:type="dxa"/>
            <w:shd w:val="clear" w:color="auto" w:fill="FFFFFF"/>
            <w:tcMar>
              <w:top w:w="70" w:type="dxa"/>
              <w:left w:w="70" w:type="dxa"/>
              <w:bottom w:w="70" w:type="dxa"/>
              <w:right w:w="70" w:type="dxa"/>
            </w:tcMar>
            <w:vAlign w:val="center"/>
          </w:tcPr>
          <w:p w14:paraId="44569725" w14:textId="77777777" w:rsidR="004A0B98" w:rsidRDefault="00C91A89">
            <w:r>
              <w:rPr>
                <w:rFonts w:ascii="DIN Next LT W23" w:eastAsia="DIN Next LT W23" w:hAnsi="DIN Next LT W23"/>
                <w:color w:val="595A59"/>
                <w:sz w:val="14"/>
              </w:rPr>
              <w:t>Use selected TDS system</w:t>
            </w:r>
          </w:p>
        </w:tc>
        <w:tc>
          <w:tcPr>
            <w:tcW w:w="1800" w:type="dxa"/>
            <w:shd w:val="clear" w:color="auto" w:fill="FFFFFF"/>
            <w:tcMar>
              <w:top w:w="70" w:type="dxa"/>
              <w:left w:w="70" w:type="dxa"/>
              <w:bottom w:w="70" w:type="dxa"/>
              <w:right w:w="70" w:type="dxa"/>
            </w:tcMar>
            <w:vAlign w:val="center"/>
          </w:tcPr>
          <w:p w14:paraId="48F14A52" w14:textId="77777777" w:rsidR="004A0B98" w:rsidRDefault="00C91A89">
            <w:r>
              <w:rPr>
                <w:rFonts w:ascii="DIN Next LT W23" w:eastAsia="DIN Next LT W23" w:hAnsi="DIN Next LT W23"/>
                <w:color w:val="595A59"/>
                <w:sz w:val="14"/>
              </w:rPr>
              <w:t>Use selected TDS system</w:t>
            </w:r>
          </w:p>
        </w:tc>
      </w:tr>
    </w:tbl>
    <w:p w14:paraId="4E489AC1" w14:textId="77777777" w:rsidR="004A0B98" w:rsidRDefault="00C91A89">
      <w:r>
        <w:br w:type="page"/>
      </w:r>
    </w:p>
    <w:p w14:paraId="5265B840" w14:textId="77777777" w:rsidR="004A0B98" w:rsidRDefault="00C91A89">
      <w:pPr>
        <w:pStyle w:val="JPGuideH1"/>
      </w:pPr>
      <w:r>
        <w:t>SYSTEM SELECTION MATRIX — CONTINUED</w:t>
      </w:r>
    </w:p>
    <w:p w14:paraId="235A5CCC" w14:textId="77777777" w:rsidR="004A0B98" w:rsidRDefault="00C91A89">
      <w:pPr>
        <w:pStyle w:val="JPGuideH2"/>
      </w:pPr>
      <w:r>
        <w:t>C. FINISH, PERFORMANCE AND PROJECT VARIABLES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648"/>
        <w:gridCol w:w="936"/>
        <w:gridCol w:w="1080"/>
        <w:gridCol w:w="936"/>
        <w:gridCol w:w="1655"/>
        <w:gridCol w:w="1655"/>
        <w:gridCol w:w="1296"/>
        <w:gridCol w:w="1440"/>
      </w:tblGrid>
      <w:tr w:rsidR="004A0B98" w14:paraId="7AF20E37" w14:textId="77777777">
        <w:trPr>
          <w:cantSplit/>
          <w:tblHeader/>
          <w:jc w:val="center"/>
        </w:trPr>
        <w:tc>
          <w:tcPr>
            <w:tcW w:w="648" w:type="dxa"/>
            <w:shd w:val="clear" w:color="auto" w:fill="1F4E79"/>
            <w:tcMar>
              <w:top w:w="70" w:type="dxa"/>
              <w:left w:w="70" w:type="dxa"/>
              <w:bottom w:w="70" w:type="dxa"/>
              <w:right w:w="70" w:type="dxa"/>
            </w:tcMar>
            <w:vAlign w:val="center"/>
          </w:tcPr>
          <w:p w14:paraId="5CA6C703" w14:textId="77777777" w:rsidR="004A0B98" w:rsidRDefault="00C91A89">
            <w:r>
              <w:rPr>
                <w:rFonts w:ascii="DIN Next LT W23" w:eastAsia="DIN Next LT W23" w:hAnsi="DIN Next LT W23"/>
                <w:b/>
                <w:color w:val="FFFFFF"/>
                <w:sz w:val="12"/>
              </w:rPr>
              <w:t>CODE</w:t>
            </w:r>
          </w:p>
        </w:tc>
        <w:tc>
          <w:tcPr>
            <w:tcW w:w="936" w:type="dxa"/>
            <w:shd w:val="clear" w:color="auto" w:fill="1F4E79"/>
            <w:tcMar>
              <w:top w:w="70" w:type="dxa"/>
              <w:left w:w="70" w:type="dxa"/>
              <w:bottom w:w="70" w:type="dxa"/>
              <w:right w:w="70" w:type="dxa"/>
            </w:tcMar>
            <w:vAlign w:val="center"/>
          </w:tcPr>
          <w:p w14:paraId="052DB42E" w14:textId="77777777" w:rsidR="004A0B98" w:rsidRDefault="00C91A89">
            <w:r>
              <w:rPr>
                <w:rFonts w:ascii="DIN Next LT W23" w:eastAsia="DIN Next LT W23" w:hAnsi="DIN Next LT W23"/>
                <w:b/>
                <w:color w:val="FFFFFF"/>
                <w:sz w:val="12"/>
              </w:rPr>
              <w:t>SHEEN</w:t>
            </w:r>
          </w:p>
        </w:tc>
        <w:tc>
          <w:tcPr>
            <w:tcW w:w="1080" w:type="dxa"/>
            <w:shd w:val="clear" w:color="auto" w:fill="1F4E79"/>
            <w:tcMar>
              <w:top w:w="70" w:type="dxa"/>
              <w:left w:w="70" w:type="dxa"/>
              <w:bottom w:w="70" w:type="dxa"/>
              <w:right w:w="70" w:type="dxa"/>
            </w:tcMar>
            <w:vAlign w:val="center"/>
          </w:tcPr>
          <w:p w14:paraId="45660660" w14:textId="77777777" w:rsidR="004A0B98" w:rsidRDefault="00C91A89">
            <w:r>
              <w:rPr>
                <w:rFonts w:ascii="DIN Next LT W23" w:eastAsia="DIN Next LT W23" w:hAnsi="DIN Next LT W23"/>
                <w:b/>
                <w:color w:val="FFFFFF"/>
                <w:sz w:val="12"/>
              </w:rPr>
              <w:t>COLOR</w:t>
            </w:r>
          </w:p>
        </w:tc>
        <w:tc>
          <w:tcPr>
            <w:tcW w:w="936" w:type="dxa"/>
            <w:shd w:val="clear" w:color="auto" w:fill="1F4E79"/>
            <w:tcMar>
              <w:top w:w="70" w:type="dxa"/>
              <w:left w:w="70" w:type="dxa"/>
              <w:bottom w:w="70" w:type="dxa"/>
              <w:right w:w="70" w:type="dxa"/>
            </w:tcMar>
            <w:vAlign w:val="center"/>
          </w:tcPr>
          <w:p w14:paraId="760F7D85" w14:textId="77777777" w:rsidR="004A0B98" w:rsidRDefault="00C91A89">
            <w:r>
              <w:rPr>
                <w:rFonts w:ascii="DIN Next LT W23" w:eastAsia="DIN Next LT W23" w:hAnsi="DIN Next LT W23"/>
                <w:b/>
                <w:color w:val="FFFFFF"/>
                <w:sz w:val="12"/>
              </w:rPr>
              <w:t>COVERAGE</w:t>
            </w:r>
          </w:p>
        </w:tc>
        <w:tc>
          <w:tcPr>
            <w:tcW w:w="1655" w:type="dxa"/>
            <w:shd w:val="clear" w:color="auto" w:fill="1F4E79"/>
            <w:tcMar>
              <w:top w:w="70" w:type="dxa"/>
              <w:left w:w="70" w:type="dxa"/>
              <w:bottom w:w="70" w:type="dxa"/>
              <w:right w:w="70" w:type="dxa"/>
            </w:tcMar>
            <w:vAlign w:val="center"/>
          </w:tcPr>
          <w:p w14:paraId="4B4F3FB1" w14:textId="77777777" w:rsidR="004A0B98" w:rsidRDefault="00C91A89">
            <w:r>
              <w:rPr>
                <w:rFonts w:ascii="DIN Next LT W23" w:eastAsia="DIN Next LT W23" w:hAnsi="DIN Next LT W23"/>
                <w:b/>
                <w:color w:val="FFFFFF"/>
                <w:sz w:val="12"/>
              </w:rPr>
              <w:t>PERFORMANCE REQUIREMENTS</w:t>
            </w:r>
          </w:p>
        </w:tc>
        <w:tc>
          <w:tcPr>
            <w:tcW w:w="1655" w:type="dxa"/>
            <w:shd w:val="clear" w:color="auto" w:fill="1F4E79"/>
            <w:tcMar>
              <w:top w:w="70" w:type="dxa"/>
              <w:left w:w="70" w:type="dxa"/>
              <w:bottom w:w="70" w:type="dxa"/>
              <w:right w:w="70" w:type="dxa"/>
            </w:tcMar>
            <w:vAlign w:val="center"/>
          </w:tcPr>
          <w:p w14:paraId="3A4B4431" w14:textId="77777777" w:rsidR="004A0B98" w:rsidRDefault="00C91A89">
            <w:r>
              <w:rPr>
                <w:rFonts w:ascii="DIN Next LT W23" w:eastAsia="DIN Next LT W23" w:hAnsi="DIN Next LT W23"/>
                <w:b/>
                <w:color w:val="FFFFFF"/>
                <w:sz w:val="12"/>
              </w:rPr>
              <w:t>RECOMMENDED PRODUCT / CATEGORY</w:t>
            </w:r>
          </w:p>
        </w:tc>
        <w:tc>
          <w:tcPr>
            <w:tcW w:w="1296" w:type="dxa"/>
            <w:shd w:val="clear" w:color="auto" w:fill="1F4E79"/>
            <w:tcMar>
              <w:top w:w="70" w:type="dxa"/>
              <w:left w:w="70" w:type="dxa"/>
              <w:bottom w:w="70" w:type="dxa"/>
              <w:right w:w="70" w:type="dxa"/>
            </w:tcMar>
            <w:vAlign w:val="center"/>
          </w:tcPr>
          <w:p w14:paraId="7483CBF0" w14:textId="77777777" w:rsidR="004A0B98" w:rsidRDefault="00C91A89">
            <w:r>
              <w:rPr>
                <w:rFonts w:ascii="DIN Next LT W23" w:eastAsia="DIN Next LT W23" w:hAnsi="DIN Next LT W23"/>
                <w:b/>
                <w:color w:val="FFFFFF"/>
                <w:sz w:val="12"/>
              </w:rPr>
              <w:t>RELATED CLAUSE</w:t>
            </w:r>
          </w:p>
        </w:tc>
        <w:tc>
          <w:tcPr>
            <w:tcW w:w="1440" w:type="dxa"/>
            <w:shd w:val="clear" w:color="auto" w:fill="1F4E79"/>
            <w:tcMar>
              <w:top w:w="70" w:type="dxa"/>
              <w:left w:w="70" w:type="dxa"/>
              <w:bottom w:w="70" w:type="dxa"/>
              <w:right w:w="70" w:type="dxa"/>
            </w:tcMar>
            <w:vAlign w:val="center"/>
          </w:tcPr>
          <w:p w14:paraId="7F33A29B" w14:textId="77777777" w:rsidR="004A0B98" w:rsidRDefault="00C91A89">
            <w:r>
              <w:rPr>
                <w:rFonts w:ascii="DIN Next LT W23" w:eastAsia="DIN Next LT W23" w:hAnsi="DIN Next LT W23"/>
                <w:b/>
                <w:color w:val="FFFFFF"/>
                <w:sz w:val="12"/>
              </w:rPr>
              <w:t>PROJECT-SPECIFIC VARIABLES</w:t>
            </w:r>
          </w:p>
        </w:tc>
      </w:tr>
      <w:tr w:rsidR="004A0B98" w14:paraId="6EF50551" w14:textId="77777777">
        <w:trPr>
          <w:cantSplit/>
          <w:jc w:val="center"/>
        </w:trPr>
        <w:tc>
          <w:tcPr>
            <w:tcW w:w="648" w:type="dxa"/>
            <w:shd w:val="clear" w:color="auto" w:fill="FFFFFF"/>
            <w:tcMar>
              <w:top w:w="70" w:type="dxa"/>
              <w:left w:w="70" w:type="dxa"/>
              <w:bottom w:w="70" w:type="dxa"/>
              <w:right w:w="70" w:type="dxa"/>
            </w:tcMar>
            <w:vAlign w:val="center"/>
          </w:tcPr>
          <w:p w14:paraId="33184233" w14:textId="77777777" w:rsidR="004A0B98" w:rsidRDefault="00C91A89">
            <w:r>
              <w:rPr>
                <w:rFonts w:ascii="DIN Next LT W23" w:eastAsia="DIN Next LT W23" w:hAnsi="DIN Next LT W23"/>
                <w:color w:val="595A59"/>
                <w:sz w:val="12"/>
              </w:rPr>
              <w:t>INT-01</w:t>
            </w:r>
          </w:p>
        </w:tc>
        <w:tc>
          <w:tcPr>
            <w:tcW w:w="936" w:type="dxa"/>
            <w:shd w:val="clear" w:color="auto" w:fill="FFFFFF"/>
            <w:tcMar>
              <w:top w:w="70" w:type="dxa"/>
              <w:left w:w="70" w:type="dxa"/>
              <w:bottom w:w="70" w:type="dxa"/>
              <w:right w:w="70" w:type="dxa"/>
            </w:tcMar>
            <w:vAlign w:val="center"/>
          </w:tcPr>
          <w:p w14:paraId="44B07FDC" w14:textId="77777777" w:rsidR="004A0B98" w:rsidRDefault="00C91A89">
            <w:r>
              <w:rPr>
                <w:rFonts w:ascii="DIN Next LT W23" w:eastAsia="DIN Next LT W23" w:hAnsi="DIN Next LT W23"/>
                <w:color w:val="595A59"/>
                <w:sz w:val="12"/>
              </w:rPr>
              <w:t>[SELECT ONE]</w:t>
            </w:r>
          </w:p>
        </w:tc>
        <w:tc>
          <w:tcPr>
            <w:tcW w:w="1080" w:type="dxa"/>
            <w:shd w:val="clear" w:color="auto" w:fill="FFFFFF"/>
            <w:tcMar>
              <w:top w:w="70" w:type="dxa"/>
              <w:left w:w="70" w:type="dxa"/>
              <w:bottom w:w="70" w:type="dxa"/>
              <w:right w:w="70" w:type="dxa"/>
            </w:tcMar>
            <w:vAlign w:val="center"/>
          </w:tcPr>
          <w:p w14:paraId="4225F2E3" w14:textId="77777777" w:rsidR="004A0B98" w:rsidRDefault="00C91A89">
            <w:r>
              <w:rPr>
                <w:rFonts w:ascii="DIN Next LT W23" w:eastAsia="DIN Next LT W23" w:hAnsi="DIN Next LT W23"/>
                <w:color w:val="595A59"/>
                <w:sz w:val="12"/>
              </w:rPr>
              <w:t>[INSERT PROJECT REQUIREMENT]</w:t>
            </w:r>
          </w:p>
        </w:tc>
        <w:tc>
          <w:tcPr>
            <w:tcW w:w="936" w:type="dxa"/>
            <w:shd w:val="clear" w:color="auto" w:fill="FFFFFF"/>
            <w:tcMar>
              <w:top w:w="70" w:type="dxa"/>
              <w:left w:w="70" w:type="dxa"/>
              <w:bottom w:w="70" w:type="dxa"/>
              <w:right w:w="70" w:type="dxa"/>
            </w:tcMar>
            <w:vAlign w:val="center"/>
          </w:tcPr>
          <w:p w14:paraId="44E3D1BF" w14:textId="77777777" w:rsidR="004A0B98" w:rsidRDefault="00C91A89">
            <w:r>
              <w:rPr>
                <w:rFonts w:ascii="DIN Next LT W23" w:eastAsia="DIN Next LT W23" w:hAnsi="DIN Next LT W23"/>
                <w:color w:val="595A59"/>
                <w:sz w:val="12"/>
              </w:rPr>
              <w:t>Use selected TDS</w:t>
            </w:r>
          </w:p>
        </w:tc>
        <w:tc>
          <w:tcPr>
            <w:tcW w:w="1655" w:type="dxa"/>
            <w:shd w:val="clear" w:color="auto" w:fill="FFFFFF"/>
            <w:tcMar>
              <w:top w:w="70" w:type="dxa"/>
              <w:left w:w="70" w:type="dxa"/>
              <w:bottom w:w="70" w:type="dxa"/>
              <w:right w:w="70" w:type="dxa"/>
            </w:tcMar>
            <w:vAlign w:val="center"/>
          </w:tcPr>
          <w:p w14:paraId="72F259B6" w14:textId="77777777" w:rsidR="004A0B98" w:rsidRDefault="00C91A89">
            <w:r>
              <w:rPr>
                <w:rFonts w:ascii="DIN Next LT W23" w:eastAsia="DIN Next LT W23" w:hAnsi="DIN Next LT W23"/>
                <w:color w:val="595A59"/>
                <w:sz w:val="12"/>
              </w:rPr>
              <w:t>Washable emulsion; project-specific requirements to be inserted</w:t>
            </w:r>
          </w:p>
        </w:tc>
        <w:tc>
          <w:tcPr>
            <w:tcW w:w="1655" w:type="dxa"/>
            <w:shd w:val="clear" w:color="auto" w:fill="FFFFFF"/>
            <w:tcMar>
              <w:top w:w="70" w:type="dxa"/>
              <w:left w:w="70" w:type="dxa"/>
              <w:bottom w:w="70" w:type="dxa"/>
              <w:right w:w="70" w:type="dxa"/>
            </w:tcMar>
            <w:vAlign w:val="center"/>
          </w:tcPr>
          <w:p w14:paraId="56688657" w14:textId="77777777" w:rsidR="004A0B98" w:rsidRDefault="00C91A89">
            <w:r>
              <w:rPr>
                <w:rFonts w:ascii="DIN Next LT W23" w:eastAsia="DIN Next LT W23" w:hAnsi="DIN Next LT W23"/>
                <w:color w:val="595A59"/>
                <w:sz w:val="12"/>
              </w:rPr>
              <w:t>Plain Emulsion Interior Topcoats</w:t>
            </w:r>
          </w:p>
        </w:tc>
        <w:tc>
          <w:tcPr>
            <w:tcW w:w="1296" w:type="dxa"/>
            <w:shd w:val="clear" w:color="auto" w:fill="FFFFFF"/>
            <w:tcMar>
              <w:top w:w="70" w:type="dxa"/>
              <w:left w:w="70" w:type="dxa"/>
              <w:bottom w:w="70" w:type="dxa"/>
              <w:right w:w="70" w:type="dxa"/>
            </w:tcMar>
            <w:vAlign w:val="center"/>
          </w:tcPr>
          <w:p w14:paraId="02F68EC0" w14:textId="77777777" w:rsidR="004A0B98" w:rsidRDefault="00C91A89">
            <w:r>
              <w:rPr>
                <w:rFonts w:ascii="DIN Next LT W23" w:eastAsia="DIN Next LT W23" w:hAnsi="DIN Next LT W23"/>
                <w:color w:val="595A59"/>
                <w:sz w:val="12"/>
              </w:rPr>
              <w:t>Part 2 – Interior Paint Schedule; INT-CR-01</w:t>
            </w:r>
          </w:p>
        </w:tc>
        <w:tc>
          <w:tcPr>
            <w:tcW w:w="1440" w:type="dxa"/>
            <w:shd w:val="clear" w:color="auto" w:fill="FFFFFF"/>
            <w:tcMar>
              <w:top w:w="70" w:type="dxa"/>
              <w:left w:w="70" w:type="dxa"/>
              <w:bottom w:w="70" w:type="dxa"/>
              <w:right w:w="70" w:type="dxa"/>
            </w:tcMar>
            <w:vAlign w:val="center"/>
          </w:tcPr>
          <w:p w14:paraId="47CF18BE" w14:textId="77777777" w:rsidR="004A0B98" w:rsidRDefault="00C91A89">
            <w:r>
              <w:rPr>
                <w:rFonts w:ascii="DIN Next LT W23" w:eastAsia="DIN Next LT W23" w:hAnsi="DIN Next LT W23"/>
                <w:color w:val="595A59"/>
                <w:sz w:val="12"/>
              </w:rPr>
              <w:t>Room/area, substrate, color, sheen, selected product, project performance</w:t>
            </w:r>
          </w:p>
        </w:tc>
      </w:tr>
      <w:tr w:rsidR="004A0B98" w14:paraId="62318613" w14:textId="77777777">
        <w:trPr>
          <w:cantSplit/>
          <w:jc w:val="center"/>
        </w:trPr>
        <w:tc>
          <w:tcPr>
            <w:tcW w:w="648" w:type="dxa"/>
            <w:shd w:val="clear" w:color="auto" w:fill="F4F6F7"/>
            <w:tcMar>
              <w:top w:w="70" w:type="dxa"/>
              <w:left w:w="70" w:type="dxa"/>
              <w:bottom w:w="70" w:type="dxa"/>
              <w:right w:w="70" w:type="dxa"/>
            </w:tcMar>
            <w:vAlign w:val="center"/>
          </w:tcPr>
          <w:p w14:paraId="48D9F288" w14:textId="77777777" w:rsidR="004A0B98" w:rsidRDefault="00C91A89">
            <w:r>
              <w:rPr>
                <w:rFonts w:ascii="DIN Next LT W23" w:eastAsia="DIN Next LT W23" w:hAnsi="DIN Next LT W23"/>
                <w:color w:val="595A59"/>
                <w:sz w:val="12"/>
              </w:rPr>
              <w:t>INT-02</w:t>
            </w:r>
          </w:p>
        </w:tc>
        <w:tc>
          <w:tcPr>
            <w:tcW w:w="936" w:type="dxa"/>
            <w:shd w:val="clear" w:color="auto" w:fill="F4F6F7"/>
            <w:tcMar>
              <w:top w:w="70" w:type="dxa"/>
              <w:left w:w="70" w:type="dxa"/>
              <w:bottom w:w="70" w:type="dxa"/>
              <w:right w:w="70" w:type="dxa"/>
            </w:tcMar>
            <w:vAlign w:val="center"/>
          </w:tcPr>
          <w:p w14:paraId="6C3A19DB" w14:textId="77777777" w:rsidR="004A0B98" w:rsidRDefault="00C91A89">
            <w:r>
              <w:rPr>
                <w:rFonts w:ascii="DIN Next LT W23" w:eastAsia="DIN Next LT W23" w:hAnsi="DIN Next LT W23"/>
                <w:color w:val="595A59"/>
                <w:sz w:val="12"/>
              </w:rPr>
              <w:t>[SELECT ONE]</w:t>
            </w:r>
          </w:p>
        </w:tc>
        <w:tc>
          <w:tcPr>
            <w:tcW w:w="1080" w:type="dxa"/>
            <w:shd w:val="clear" w:color="auto" w:fill="F4F6F7"/>
            <w:tcMar>
              <w:top w:w="70" w:type="dxa"/>
              <w:left w:w="70" w:type="dxa"/>
              <w:bottom w:w="70" w:type="dxa"/>
              <w:right w:w="70" w:type="dxa"/>
            </w:tcMar>
            <w:vAlign w:val="center"/>
          </w:tcPr>
          <w:p w14:paraId="0BFEC738" w14:textId="77777777" w:rsidR="004A0B98" w:rsidRDefault="00C91A89">
            <w:r>
              <w:rPr>
                <w:rFonts w:ascii="DIN Next LT W23" w:eastAsia="DIN Next LT W23" w:hAnsi="DIN Next LT W23"/>
                <w:color w:val="595A59"/>
                <w:sz w:val="12"/>
              </w:rPr>
              <w:t>[INSERT PROJECT REQUIREMENT]</w:t>
            </w:r>
          </w:p>
        </w:tc>
        <w:tc>
          <w:tcPr>
            <w:tcW w:w="936" w:type="dxa"/>
            <w:shd w:val="clear" w:color="auto" w:fill="F4F6F7"/>
            <w:tcMar>
              <w:top w:w="70" w:type="dxa"/>
              <w:left w:w="70" w:type="dxa"/>
              <w:bottom w:w="70" w:type="dxa"/>
              <w:right w:w="70" w:type="dxa"/>
            </w:tcMar>
            <w:vAlign w:val="center"/>
          </w:tcPr>
          <w:p w14:paraId="482D6F1C" w14:textId="77777777" w:rsidR="004A0B98" w:rsidRDefault="00C91A89">
            <w:r>
              <w:rPr>
                <w:rFonts w:ascii="DIN Next LT W23" w:eastAsia="DIN Next LT W23" w:hAnsi="DIN Next LT W23"/>
                <w:color w:val="595A59"/>
                <w:sz w:val="12"/>
              </w:rPr>
              <w:t>Use selected TDS</w:t>
            </w:r>
          </w:p>
        </w:tc>
        <w:tc>
          <w:tcPr>
            <w:tcW w:w="1655" w:type="dxa"/>
            <w:shd w:val="clear" w:color="auto" w:fill="F4F6F7"/>
            <w:tcMar>
              <w:top w:w="70" w:type="dxa"/>
              <w:left w:w="70" w:type="dxa"/>
              <w:bottom w:w="70" w:type="dxa"/>
              <w:right w:w="70" w:type="dxa"/>
            </w:tcMar>
            <w:vAlign w:val="center"/>
          </w:tcPr>
          <w:p w14:paraId="120C4EC1" w14:textId="77777777" w:rsidR="004A0B98" w:rsidRDefault="00C91A89">
            <w:r>
              <w:rPr>
                <w:rFonts w:ascii="DIN Next LT W23" w:eastAsia="DIN Next LT W23" w:hAnsi="DIN Next LT W23"/>
                <w:color w:val="595A59"/>
                <w:sz w:val="12"/>
              </w:rPr>
              <w:t xml:space="preserve">Moisture / </w:t>
            </w:r>
            <w:proofErr w:type="spellStart"/>
            <w:r>
              <w:rPr>
                <w:rFonts w:ascii="DIN Next LT W23" w:eastAsia="DIN Next LT W23" w:hAnsi="DIN Next LT W23"/>
                <w:color w:val="595A59"/>
                <w:sz w:val="12"/>
              </w:rPr>
              <w:t>mould</w:t>
            </w:r>
            <w:proofErr w:type="spellEnd"/>
            <w:r>
              <w:rPr>
                <w:rFonts w:ascii="DIN Next LT W23" w:eastAsia="DIN Next LT W23" w:hAnsi="DIN Next LT W23"/>
                <w:color w:val="595A59"/>
                <w:sz w:val="12"/>
              </w:rPr>
              <w:t xml:space="preserve"> / washability requirements [EDIT TO SUIT PROJECT]</w:t>
            </w:r>
          </w:p>
        </w:tc>
        <w:tc>
          <w:tcPr>
            <w:tcW w:w="1655" w:type="dxa"/>
            <w:shd w:val="clear" w:color="auto" w:fill="F4F6F7"/>
            <w:tcMar>
              <w:top w:w="70" w:type="dxa"/>
              <w:left w:w="70" w:type="dxa"/>
              <w:bottom w:w="70" w:type="dxa"/>
              <w:right w:w="70" w:type="dxa"/>
            </w:tcMar>
            <w:vAlign w:val="center"/>
          </w:tcPr>
          <w:p w14:paraId="7D3603D2" w14:textId="77777777" w:rsidR="004A0B98" w:rsidRDefault="00C91A89">
            <w:r>
              <w:rPr>
                <w:rFonts w:ascii="DIN Next LT W23" w:eastAsia="DIN Next LT W23" w:hAnsi="DIN Next LT W23"/>
                <w:color w:val="595A59"/>
                <w:sz w:val="12"/>
              </w:rPr>
              <w:t>Technical selection required</w:t>
            </w:r>
          </w:p>
        </w:tc>
        <w:tc>
          <w:tcPr>
            <w:tcW w:w="1296" w:type="dxa"/>
            <w:shd w:val="clear" w:color="auto" w:fill="F4F6F7"/>
            <w:tcMar>
              <w:top w:w="70" w:type="dxa"/>
              <w:left w:w="70" w:type="dxa"/>
              <w:bottom w:w="70" w:type="dxa"/>
              <w:right w:w="70" w:type="dxa"/>
            </w:tcMar>
            <w:vAlign w:val="center"/>
          </w:tcPr>
          <w:p w14:paraId="1C3D9AF5" w14:textId="77777777" w:rsidR="004A0B98" w:rsidRDefault="00C91A89">
            <w:r>
              <w:rPr>
                <w:rFonts w:ascii="DIN Next LT W23" w:eastAsia="DIN Next LT W23" w:hAnsi="DIN Next LT W23"/>
                <w:color w:val="595A59"/>
                <w:sz w:val="12"/>
              </w:rPr>
              <w:t>INT-CR-03; Technical Evidence Register</w:t>
            </w:r>
          </w:p>
        </w:tc>
        <w:tc>
          <w:tcPr>
            <w:tcW w:w="1440" w:type="dxa"/>
            <w:shd w:val="clear" w:color="auto" w:fill="F4F6F7"/>
            <w:tcMar>
              <w:top w:w="70" w:type="dxa"/>
              <w:left w:w="70" w:type="dxa"/>
              <w:bottom w:w="70" w:type="dxa"/>
              <w:right w:w="70" w:type="dxa"/>
            </w:tcMar>
            <w:vAlign w:val="center"/>
          </w:tcPr>
          <w:p w14:paraId="026E72AA" w14:textId="77777777" w:rsidR="004A0B98" w:rsidRDefault="00C91A89">
            <w:r>
              <w:rPr>
                <w:rFonts w:ascii="DIN Next LT W23" w:eastAsia="DIN Next LT W23" w:hAnsi="DIN Next LT W23"/>
                <w:color w:val="595A59"/>
                <w:sz w:val="12"/>
              </w:rPr>
              <w:t>Wet-area definition, direct-water exposure, ventilation, performance criteria</w:t>
            </w:r>
          </w:p>
        </w:tc>
      </w:tr>
      <w:tr w:rsidR="004A0B98" w14:paraId="4AE3437F" w14:textId="77777777">
        <w:trPr>
          <w:cantSplit/>
          <w:jc w:val="center"/>
        </w:trPr>
        <w:tc>
          <w:tcPr>
            <w:tcW w:w="648" w:type="dxa"/>
            <w:shd w:val="clear" w:color="auto" w:fill="FFFFFF"/>
            <w:tcMar>
              <w:top w:w="70" w:type="dxa"/>
              <w:left w:w="70" w:type="dxa"/>
              <w:bottom w:w="70" w:type="dxa"/>
              <w:right w:w="70" w:type="dxa"/>
            </w:tcMar>
            <w:vAlign w:val="center"/>
          </w:tcPr>
          <w:p w14:paraId="20F16817" w14:textId="77777777" w:rsidR="004A0B98" w:rsidRDefault="00C91A89">
            <w:r>
              <w:rPr>
                <w:rFonts w:ascii="DIN Next LT W23" w:eastAsia="DIN Next LT W23" w:hAnsi="DIN Next LT W23"/>
                <w:color w:val="595A59"/>
                <w:sz w:val="12"/>
              </w:rPr>
              <w:t>INT-03</w:t>
            </w:r>
          </w:p>
        </w:tc>
        <w:tc>
          <w:tcPr>
            <w:tcW w:w="936" w:type="dxa"/>
            <w:shd w:val="clear" w:color="auto" w:fill="FFFFFF"/>
            <w:tcMar>
              <w:top w:w="70" w:type="dxa"/>
              <w:left w:w="70" w:type="dxa"/>
              <w:bottom w:w="70" w:type="dxa"/>
              <w:right w:w="70" w:type="dxa"/>
            </w:tcMar>
            <w:vAlign w:val="center"/>
          </w:tcPr>
          <w:p w14:paraId="6832F506" w14:textId="77777777" w:rsidR="004A0B98" w:rsidRDefault="00C91A89">
            <w:r>
              <w:rPr>
                <w:rFonts w:ascii="DIN Next LT W23" w:eastAsia="DIN Next LT W23" w:hAnsi="DIN Next LT W23"/>
                <w:color w:val="595A59"/>
                <w:sz w:val="12"/>
              </w:rPr>
              <w:t>[SELECT ONE]</w:t>
            </w:r>
          </w:p>
        </w:tc>
        <w:tc>
          <w:tcPr>
            <w:tcW w:w="1080" w:type="dxa"/>
            <w:shd w:val="clear" w:color="auto" w:fill="FFFFFF"/>
            <w:tcMar>
              <w:top w:w="70" w:type="dxa"/>
              <w:left w:w="70" w:type="dxa"/>
              <w:bottom w:w="70" w:type="dxa"/>
              <w:right w:w="70" w:type="dxa"/>
            </w:tcMar>
            <w:vAlign w:val="center"/>
          </w:tcPr>
          <w:p w14:paraId="05EEC9A4" w14:textId="77777777" w:rsidR="004A0B98" w:rsidRDefault="00C91A89">
            <w:r>
              <w:rPr>
                <w:rFonts w:ascii="DIN Next LT W23" w:eastAsia="DIN Next LT W23" w:hAnsi="DIN Next LT W23"/>
                <w:color w:val="595A59"/>
                <w:sz w:val="12"/>
              </w:rPr>
              <w:t>[INSERT PROJECT REQUIREMENT]</w:t>
            </w:r>
          </w:p>
        </w:tc>
        <w:tc>
          <w:tcPr>
            <w:tcW w:w="936" w:type="dxa"/>
            <w:shd w:val="clear" w:color="auto" w:fill="FFFFFF"/>
            <w:tcMar>
              <w:top w:w="70" w:type="dxa"/>
              <w:left w:w="70" w:type="dxa"/>
              <w:bottom w:w="70" w:type="dxa"/>
              <w:right w:w="70" w:type="dxa"/>
            </w:tcMar>
            <w:vAlign w:val="center"/>
          </w:tcPr>
          <w:p w14:paraId="34BA3F9E" w14:textId="77777777" w:rsidR="004A0B98" w:rsidRDefault="00C91A89">
            <w:r>
              <w:rPr>
                <w:rFonts w:ascii="DIN Next LT W23" w:eastAsia="DIN Next LT W23" w:hAnsi="DIN Next LT W23"/>
                <w:color w:val="595A59"/>
                <w:sz w:val="12"/>
              </w:rPr>
              <w:t>Use selected TDS</w:t>
            </w:r>
          </w:p>
        </w:tc>
        <w:tc>
          <w:tcPr>
            <w:tcW w:w="1655" w:type="dxa"/>
            <w:shd w:val="clear" w:color="auto" w:fill="FFFFFF"/>
            <w:tcMar>
              <w:top w:w="70" w:type="dxa"/>
              <w:left w:w="70" w:type="dxa"/>
              <w:bottom w:w="70" w:type="dxa"/>
              <w:right w:w="70" w:type="dxa"/>
            </w:tcMar>
            <w:vAlign w:val="center"/>
          </w:tcPr>
          <w:p w14:paraId="68275C39" w14:textId="77777777" w:rsidR="004A0B98" w:rsidRDefault="00C91A89">
            <w:r>
              <w:rPr>
                <w:rFonts w:ascii="DIN Next LT W23" w:eastAsia="DIN Next LT W23" w:hAnsi="DIN Next LT W23"/>
                <w:color w:val="595A59"/>
                <w:sz w:val="12"/>
              </w:rPr>
              <w:t>Ceiling appearance and defect-hiding requirement [EDIT TO SUIT PROJECT]</w:t>
            </w:r>
          </w:p>
        </w:tc>
        <w:tc>
          <w:tcPr>
            <w:tcW w:w="1655" w:type="dxa"/>
            <w:shd w:val="clear" w:color="auto" w:fill="FFFFFF"/>
            <w:tcMar>
              <w:top w:w="70" w:type="dxa"/>
              <w:left w:w="70" w:type="dxa"/>
              <w:bottom w:w="70" w:type="dxa"/>
              <w:right w:w="70" w:type="dxa"/>
            </w:tcMar>
            <w:vAlign w:val="center"/>
          </w:tcPr>
          <w:p w14:paraId="4909F004" w14:textId="77777777" w:rsidR="004A0B98" w:rsidRDefault="00C91A89">
            <w:r>
              <w:rPr>
                <w:rFonts w:ascii="DIN Next LT W23" w:eastAsia="DIN Next LT W23" w:hAnsi="DIN Next LT W23"/>
                <w:color w:val="595A59"/>
                <w:sz w:val="12"/>
              </w:rPr>
              <w:t>Plain Emulsion / Cover Ceiling Defects</w:t>
            </w:r>
          </w:p>
        </w:tc>
        <w:tc>
          <w:tcPr>
            <w:tcW w:w="1296" w:type="dxa"/>
            <w:shd w:val="clear" w:color="auto" w:fill="FFFFFF"/>
            <w:tcMar>
              <w:top w:w="70" w:type="dxa"/>
              <w:left w:w="70" w:type="dxa"/>
              <w:bottom w:w="70" w:type="dxa"/>
              <w:right w:w="70" w:type="dxa"/>
            </w:tcMar>
            <w:vAlign w:val="center"/>
          </w:tcPr>
          <w:p w14:paraId="1D49A637" w14:textId="77777777" w:rsidR="004A0B98" w:rsidRDefault="00C91A89">
            <w:r>
              <w:rPr>
                <w:rFonts w:ascii="DIN Next LT W23" w:eastAsia="DIN Next LT W23" w:hAnsi="DIN Next LT W23"/>
                <w:color w:val="595A59"/>
                <w:sz w:val="12"/>
              </w:rPr>
              <w:t>Part 2; Technical Evidence Register; INT-CR-01</w:t>
            </w:r>
          </w:p>
        </w:tc>
        <w:tc>
          <w:tcPr>
            <w:tcW w:w="1440" w:type="dxa"/>
            <w:shd w:val="clear" w:color="auto" w:fill="FFFFFF"/>
            <w:tcMar>
              <w:top w:w="70" w:type="dxa"/>
              <w:left w:w="70" w:type="dxa"/>
              <w:bottom w:w="70" w:type="dxa"/>
              <w:right w:w="70" w:type="dxa"/>
            </w:tcMar>
            <w:vAlign w:val="center"/>
          </w:tcPr>
          <w:p w14:paraId="2D7A60E0" w14:textId="77777777" w:rsidR="004A0B98" w:rsidRDefault="00C91A89">
            <w:r>
              <w:rPr>
                <w:rFonts w:ascii="DIN Next LT W23" w:eastAsia="DIN Next LT W23" w:hAnsi="DIN Next LT W23"/>
                <w:color w:val="595A59"/>
                <w:sz w:val="12"/>
              </w:rPr>
              <w:t>Ceiling substrate, finish, color, sheen, defect-hiding requirement</w:t>
            </w:r>
          </w:p>
        </w:tc>
      </w:tr>
      <w:tr w:rsidR="004A0B98" w14:paraId="29F07191" w14:textId="77777777">
        <w:trPr>
          <w:cantSplit/>
          <w:jc w:val="center"/>
        </w:trPr>
        <w:tc>
          <w:tcPr>
            <w:tcW w:w="648" w:type="dxa"/>
            <w:shd w:val="clear" w:color="auto" w:fill="F4F6F7"/>
            <w:tcMar>
              <w:top w:w="70" w:type="dxa"/>
              <w:left w:w="70" w:type="dxa"/>
              <w:bottom w:w="70" w:type="dxa"/>
              <w:right w:w="70" w:type="dxa"/>
            </w:tcMar>
            <w:vAlign w:val="center"/>
          </w:tcPr>
          <w:p w14:paraId="0BA13BFA" w14:textId="77777777" w:rsidR="004A0B98" w:rsidRDefault="00C91A89">
            <w:r>
              <w:rPr>
                <w:rFonts w:ascii="DIN Next LT W23" w:eastAsia="DIN Next LT W23" w:hAnsi="DIN Next LT W23"/>
                <w:color w:val="595A59"/>
                <w:sz w:val="12"/>
              </w:rPr>
              <w:t>INT-04</w:t>
            </w:r>
          </w:p>
        </w:tc>
        <w:tc>
          <w:tcPr>
            <w:tcW w:w="936" w:type="dxa"/>
            <w:shd w:val="clear" w:color="auto" w:fill="F4F6F7"/>
            <w:tcMar>
              <w:top w:w="70" w:type="dxa"/>
              <w:left w:w="70" w:type="dxa"/>
              <w:bottom w:w="70" w:type="dxa"/>
              <w:right w:w="70" w:type="dxa"/>
            </w:tcMar>
            <w:vAlign w:val="center"/>
          </w:tcPr>
          <w:p w14:paraId="43869B52" w14:textId="77777777" w:rsidR="004A0B98" w:rsidRDefault="00C91A89">
            <w:r>
              <w:rPr>
                <w:rFonts w:ascii="DIN Next LT W23" w:eastAsia="DIN Next LT W23" w:hAnsi="DIN Next LT W23"/>
                <w:color w:val="595A59"/>
                <w:sz w:val="12"/>
              </w:rPr>
              <w:t>[SELECT ONE]</w:t>
            </w:r>
          </w:p>
        </w:tc>
        <w:tc>
          <w:tcPr>
            <w:tcW w:w="1080" w:type="dxa"/>
            <w:shd w:val="clear" w:color="auto" w:fill="F4F6F7"/>
            <w:tcMar>
              <w:top w:w="70" w:type="dxa"/>
              <w:left w:w="70" w:type="dxa"/>
              <w:bottom w:w="70" w:type="dxa"/>
              <w:right w:w="70" w:type="dxa"/>
            </w:tcMar>
            <w:vAlign w:val="center"/>
          </w:tcPr>
          <w:p w14:paraId="1E0166CB" w14:textId="77777777" w:rsidR="004A0B98" w:rsidRDefault="00C91A89">
            <w:r>
              <w:rPr>
                <w:rFonts w:ascii="DIN Next LT W23" w:eastAsia="DIN Next LT W23" w:hAnsi="DIN Next LT W23"/>
                <w:color w:val="595A59"/>
                <w:sz w:val="12"/>
              </w:rPr>
              <w:t>[INSERT PROJECT REQUIREMENT]</w:t>
            </w:r>
          </w:p>
        </w:tc>
        <w:tc>
          <w:tcPr>
            <w:tcW w:w="936" w:type="dxa"/>
            <w:shd w:val="clear" w:color="auto" w:fill="F4F6F7"/>
            <w:tcMar>
              <w:top w:w="70" w:type="dxa"/>
              <w:left w:w="70" w:type="dxa"/>
              <w:bottom w:w="70" w:type="dxa"/>
              <w:right w:w="70" w:type="dxa"/>
            </w:tcMar>
            <w:vAlign w:val="center"/>
          </w:tcPr>
          <w:p w14:paraId="36D13098" w14:textId="77777777" w:rsidR="004A0B98" w:rsidRDefault="00C91A89">
            <w:r>
              <w:rPr>
                <w:rFonts w:ascii="DIN Next LT W23" w:eastAsia="DIN Next LT W23" w:hAnsi="DIN Next LT W23"/>
                <w:color w:val="595A59"/>
                <w:sz w:val="12"/>
              </w:rPr>
              <w:t>Use selected TDS</w:t>
            </w:r>
          </w:p>
        </w:tc>
        <w:tc>
          <w:tcPr>
            <w:tcW w:w="1655" w:type="dxa"/>
            <w:shd w:val="clear" w:color="auto" w:fill="F4F6F7"/>
            <w:tcMar>
              <w:top w:w="70" w:type="dxa"/>
              <w:left w:w="70" w:type="dxa"/>
              <w:bottom w:w="70" w:type="dxa"/>
              <w:right w:w="70" w:type="dxa"/>
            </w:tcMar>
            <w:vAlign w:val="center"/>
          </w:tcPr>
          <w:p w14:paraId="12420F90" w14:textId="77777777" w:rsidR="004A0B98" w:rsidRDefault="00C91A89">
            <w:r>
              <w:rPr>
                <w:rFonts w:ascii="DIN Next LT W23" w:eastAsia="DIN Next LT W23" w:hAnsi="DIN Next LT W23"/>
                <w:color w:val="595A59"/>
                <w:sz w:val="12"/>
              </w:rPr>
              <w:t xml:space="preserve">Moisture / </w:t>
            </w:r>
            <w:proofErr w:type="spellStart"/>
            <w:r>
              <w:rPr>
                <w:rFonts w:ascii="DIN Next LT W23" w:eastAsia="DIN Next LT W23" w:hAnsi="DIN Next LT W23"/>
                <w:color w:val="595A59"/>
                <w:sz w:val="12"/>
              </w:rPr>
              <w:t>mould</w:t>
            </w:r>
            <w:proofErr w:type="spellEnd"/>
            <w:r>
              <w:rPr>
                <w:rFonts w:ascii="DIN Next LT W23" w:eastAsia="DIN Next LT W23" w:hAnsi="DIN Next LT W23"/>
                <w:color w:val="595A59"/>
                <w:sz w:val="12"/>
              </w:rPr>
              <w:t xml:space="preserve"> resistance [EDIT TO SUIT PROJECT]</w:t>
            </w:r>
          </w:p>
        </w:tc>
        <w:tc>
          <w:tcPr>
            <w:tcW w:w="1655" w:type="dxa"/>
            <w:shd w:val="clear" w:color="auto" w:fill="F4F6F7"/>
            <w:tcMar>
              <w:top w:w="70" w:type="dxa"/>
              <w:left w:w="70" w:type="dxa"/>
              <w:bottom w:w="70" w:type="dxa"/>
              <w:right w:w="70" w:type="dxa"/>
            </w:tcMar>
            <w:vAlign w:val="center"/>
          </w:tcPr>
          <w:p w14:paraId="0B5BC0B6" w14:textId="77777777" w:rsidR="004A0B98" w:rsidRDefault="00C91A89">
            <w:r>
              <w:rPr>
                <w:rFonts w:ascii="DIN Next LT W23" w:eastAsia="DIN Next LT W23" w:hAnsi="DIN Next LT W23"/>
                <w:color w:val="595A59"/>
                <w:sz w:val="12"/>
              </w:rPr>
              <w:t>Technical selection required</w:t>
            </w:r>
          </w:p>
        </w:tc>
        <w:tc>
          <w:tcPr>
            <w:tcW w:w="1296" w:type="dxa"/>
            <w:shd w:val="clear" w:color="auto" w:fill="F4F6F7"/>
            <w:tcMar>
              <w:top w:w="70" w:type="dxa"/>
              <w:left w:w="70" w:type="dxa"/>
              <w:bottom w:w="70" w:type="dxa"/>
              <w:right w:w="70" w:type="dxa"/>
            </w:tcMar>
            <w:vAlign w:val="center"/>
          </w:tcPr>
          <w:p w14:paraId="59FCBED6" w14:textId="77777777" w:rsidR="004A0B98" w:rsidRDefault="00C91A89">
            <w:r>
              <w:rPr>
                <w:rFonts w:ascii="DIN Next LT W23" w:eastAsia="DIN Next LT W23" w:hAnsi="DIN Next LT W23"/>
                <w:color w:val="595A59"/>
                <w:sz w:val="12"/>
              </w:rPr>
              <w:t>INT-CR-03; Technical Evidence Register</w:t>
            </w:r>
          </w:p>
        </w:tc>
        <w:tc>
          <w:tcPr>
            <w:tcW w:w="1440" w:type="dxa"/>
            <w:shd w:val="clear" w:color="auto" w:fill="F4F6F7"/>
            <w:tcMar>
              <w:top w:w="70" w:type="dxa"/>
              <w:left w:w="70" w:type="dxa"/>
              <w:bottom w:w="70" w:type="dxa"/>
              <w:right w:w="70" w:type="dxa"/>
            </w:tcMar>
            <w:vAlign w:val="center"/>
          </w:tcPr>
          <w:p w14:paraId="503204D6" w14:textId="77777777" w:rsidR="004A0B98" w:rsidRDefault="00C91A89">
            <w:r>
              <w:rPr>
                <w:rFonts w:ascii="DIN Next LT W23" w:eastAsia="DIN Next LT W23" w:hAnsi="DIN Next LT W23"/>
                <w:color w:val="595A59"/>
                <w:sz w:val="12"/>
              </w:rPr>
              <w:t>Humidity, condensation, ventilation, substrate, performance criteria</w:t>
            </w:r>
          </w:p>
        </w:tc>
      </w:tr>
      <w:tr w:rsidR="004A0B98" w14:paraId="7E0CCB01" w14:textId="77777777">
        <w:trPr>
          <w:cantSplit/>
          <w:jc w:val="center"/>
        </w:trPr>
        <w:tc>
          <w:tcPr>
            <w:tcW w:w="648" w:type="dxa"/>
            <w:shd w:val="clear" w:color="auto" w:fill="FFFFFF"/>
            <w:tcMar>
              <w:top w:w="70" w:type="dxa"/>
              <w:left w:w="70" w:type="dxa"/>
              <w:bottom w:w="70" w:type="dxa"/>
              <w:right w:w="70" w:type="dxa"/>
            </w:tcMar>
            <w:vAlign w:val="center"/>
          </w:tcPr>
          <w:p w14:paraId="084189C4" w14:textId="77777777" w:rsidR="004A0B98" w:rsidRDefault="00C91A89">
            <w:r>
              <w:rPr>
                <w:rFonts w:ascii="DIN Next LT W23" w:eastAsia="DIN Next LT W23" w:hAnsi="DIN Next LT W23"/>
                <w:color w:val="595A59"/>
                <w:sz w:val="12"/>
              </w:rPr>
              <w:t>INT-05</w:t>
            </w:r>
          </w:p>
        </w:tc>
        <w:tc>
          <w:tcPr>
            <w:tcW w:w="936" w:type="dxa"/>
            <w:shd w:val="clear" w:color="auto" w:fill="FFFFFF"/>
            <w:tcMar>
              <w:top w:w="70" w:type="dxa"/>
              <w:left w:w="70" w:type="dxa"/>
              <w:bottom w:w="70" w:type="dxa"/>
              <w:right w:w="70" w:type="dxa"/>
            </w:tcMar>
            <w:vAlign w:val="center"/>
          </w:tcPr>
          <w:p w14:paraId="554EDF9F" w14:textId="77777777" w:rsidR="004A0B98" w:rsidRDefault="00C91A89">
            <w:r>
              <w:rPr>
                <w:rFonts w:ascii="DIN Next LT W23" w:eastAsia="DIN Next LT W23" w:hAnsi="DIN Next LT W23"/>
                <w:color w:val="595A59"/>
                <w:sz w:val="12"/>
              </w:rPr>
              <w:t>[SELECT ONE]</w:t>
            </w:r>
          </w:p>
        </w:tc>
        <w:tc>
          <w:tcPr>
            <w:tcW w:w="1080" w:type="dxa"/>
            <w:shd w:val="clear" w:color="auto" w:fill="FFFFFF"/>
            <w:tcMar>
              <w:top w:w="70" w:type="dxa"/>
              <w:left w:w="70" w:type="dxa"/>
              <w:bottom w:w="70" w:type="dxa"/>
              <w:right w:w="70" w:type="dxa"/>
            </w:tcMar>
            <w:vAlign w:val="center"/>
          </w:tcPr>
          <w:p w14:paraId="4DE5B22C" w14:textId="77777777" w:rsidR="004A0B98" w:rsidRDefault="00C91A89">
            <w:r>
              <w:rPr>
                <w:rFonts w:ascii="DIN Next LT W23" w:eastAsia="DIN Next LT W23" w:hAnsi="DIN Next LT W23"/>
                <w:color w:val="595A59"/>
                <w:sz w:val="12"/>
              </w:rPr>
              <w:t>[INSERT PROJECT REQUIREMENT]</w:t>
            </w:r>
          </w:p>
        </w:tc>
        <w:tc>
          <w:tcPr>
            <w:tcW w:w="936" w:type="dxa"/>
            <w:shd w:val="clear" w:color="auto" w:fill="FFFFFF"/>
            <w:tcMar>
              <w:top w:w="70" w:type="dxa"/>
              <w:left w:w="70" w:type="dxa"/>
              <w:bottom w:w="70" w:type="dxa"/>
              <w:right w:w="70" w:type="dxa"/>
            </w:tcMar>
            <w:vAlign w:val="center"/>
          </w:tcPr>
          <w:p w14:paraId="7FF132E6" w14:textId="77777777" w:rsidR="004A0B98" w:rsidRDefault="00C91A89">
            <w:r>
              <w:rPr>
                <w:rFonts w:ascii="DIN Next LT W23" w:eastAsia="DIN Next LT W23" w:hAnsi="DIN Next LT W23"/>
                <w:color w:val="595A59"/>
                <w:sz w:val="12"/>
              </w:rPr>
              <w:t>Use selected TDS</w:t>
            </w:r>
          </w:p>
        </w:tc>
        <w:tc>
          <w:tcPr>
            <w:tcW w:w="1655" w:type="dxa"/>
            <w:shd w:val="clear" w:color="auto" w:fill="FFFFFF"/>
            <w:tcMar>
              <w:top w:w="70" w:type="dxa"/>
              <w:left w:w="70" w:type="dxa"/>
              <w:bottom w:w="70" w:type="dxa"/>
              <w:right w:w="70" w:type="dxa"/>
            </w:tcMar>
            <w:vAlign w:val="center"/>
          </w:tcPr>
          <w:p w14:paraId="633A977D" w14:textId="77777777" w:rsidR="004A0B98" w:rsidRDefault="00C91A89">
            <w:r>
              <w:rPr>
                <w:rFonts w:ascii="DIN Next LT W23" w:eastAsia="DIN Next LT W23" w:hAnsi="DIN Next LT W23"/>
                <w:color w:val="595A59"/>
                <w:sz w:val="12"/>
              </w:rPr>
              <w:t>Washability / scrub / stain / hygiene [INSERT PROJECT REQUIREMENT]</w:t>
            </w:r>
          </w:p>
        </w:tc>
        <w:tc>
          <w:tcPr>
            <w:tcW w:w="1655" w:type="dxa"/>
            <w:shd w:val="clear" w:color="auto" w:fill="FFFFFF"/>
            <w:tcMar>
              <w:top w:w="70" w:type="dxa"/>
              <w:left w:w="70" w:type="dxa"/>
              <w:bottom w:w="70" w:type="dxa"/>
              <w:right w:w="70" w:type="dxa"/>
            </w:tcMar>
            <w:vAlign w:val="center"/>
          </w:tcPr>
          <w:p w14:paraId="59D29304" w14:textId="77777777" w:rsidR="004A0B98" w:rsidRDefault="00C91A89">
            <w:r>
              <w:rPr>
                <w:rFonts w:ascii="DIN Next LT W23" w:eastAsia="DIN Next LT W23" w:hAnsi="DIN Next LT W23"/>
                <w:color w:val="595A59"/>
                <w:sz w:val="12"/>
              </w:rPr>
              <w:t>High Performance Interior Topcoats</w:t>
            </w:r>
          </w:p>
        </w:tc>
        <w:tc>
          <w:tcPr>
            <w:tcW w:w="1296" w:type="dxa"/>
            <w:shd w:val="clear" w:color="auto" w:fill="FFFFFF"/>
            <w:tcMar>
              <w:top w:w="70" w:type="dxa"/>
              <w:left w:w="70" w:type="dxa"/>
              <w:bottom w:w="70" w:type="dxa"/>
              <w:right w:w="70" w:type="dxa"/>
            </w:tcMar>
            <w:vAlign w:val="center"/>
          </w:tcPr>
          <w:p w14:paraId="7E5EDCE9" w14:textId="77777777" w:rsidR="004A0B98" w:rsidRDefault="00C91A89">
            <w:r>
              <w:rPr>
                <w:rFonts w:ascii="DIN Next LT W23" w:eastAsia="DIN Next LT W23" w:hAnsi="DIN Next LT W23"/>
                <w:color w:val="595A59"/>
                <w:sz w:val="12"/>
              </w:rPr>
              <w:t>Technical Evidence Register; INT-CR-03</w:t>
            </w:r>
          </w:p>
        </w:tc>
        <w:tc>
          <w:tcPr>
            <w:tcW w:w="1440" w:type="dxa"/>
            <w:shd w:val="clear" w:color="auto" w:fill="FFFFFF"/>
            <w:tcMar>
              <w:top w:w="70" w:type="dxa"/>
              <w:left w:w="70" w:type="dxa"/>
              <w:bottom w:w="70" w:type="dxa"/>
              <w:right w:w="70" w:type="dxa"/>
            </w:tcMar>
            <w:vAlign w:val="center"/>
          </w:tcPr>
          <w:p w14:paraId="184DDC65" w14:textId="77777777" w:rsidR="004A0B98" w:rsidRDefault="00C91A89">
            <w:r>
              <w:rPr>
                <w:rFonts w:ascii="DIN Next LT W23" w:eastAsia="DIN Next LT W23" w:hAnsi="DIN Next LT W23"/>
                <w:color w:val="595A59"/>
                <w:sz w:val="12"/>
              </w:rPr>
              <w:t>Cleaning protocol, test criteria, sheen, color, selected performance</w:t>
            </w:r>
          </w:p>
        </w:tc>
      </w:tr>
      <w:tr w:rsidR="004A0B98" w14:paraId="600BEBC5" w14:textId="77777777">
        <w:trPr>
          <w:cantSplit/>
          <w:jc w:val="center"/>
        </w:trPr>
        <w:tc>
          <w:tcPr>
            <w:tcW w:w="648" w:type="dxa"/>
            <w:shd w:val="clear" w:color="auto" w:fill="F4F6F7"/>
            <w:tcMar>
              <w:top w:w="70" w:type="dxa"/>
              <w:left w:w="70" w:type="dxa"/>
              <w:bottom w:w="70" w:type="dxa"/>
              <w:right w:w="70" w:type="dxa"/>
            </w:tcMar>
            <w:vAlign w:val="center"/>
          </w:tcPr>
          <w:p w14:paraId="4BD4EE08" w14:textId="77777777" w:rsidR="004A0B98" w:rsidRDefault="00C91A89">
            <w:r>
              <w:rPr>
                <w:rFonts w:ascii="DIN Next LT W23" w:eastAsia="DIN Next LT W23" w:hAnsi="DIN Next LT W23"/>
                <w:color w:val="595A59"/>
                <w:sz w:val="12"/>
              </w:rPr>
              <w:t>INT-06</w:t>
            </w:r>
          </w:p>
        </w:tc>
        <w:tc>
          <w:tcPr>
            <w:tcW w:w="936" w:type="dxa"/>
            <w:shd w:val="clear" w:color="auto" w:fill="F4F6F7"/>
            <w:tcMar>
              <w:top w:w="70" w:type="dxa"/>
              <w:left w:w="70" w:type="dxa"/>
              <w:bottom w:w="70" w:type="dxa"/>
              <w:right w:w="70" w:type="dxa"/>
            </w:tcMar>
            <w:vAlign w:val="center"/>
          </w:tcPr>
          <w:p w14:paraId="42BC8EBC" w14:textId="77777777" w:rsidR="004A0B98" w:rsidRDefault="00C91A89">
            <w:r>
              <w:rPr>
                <w:rFonts w:ascii="DIN Next LT W23" w:eastAsia="DIN Next LT W23" w:hAnsi="DIN Next LT W23"/>
                <w:color w:val="595A59"/>
                <w:sz w:val="12"/>
              </w:rPr>
              <w:t>[SELECT ONE]</w:t>
            </w:r>
          </w:p>
        </w:tc>
        <w:tc>
          <w:tcPr>
            <w:tcW w:w="1080" w:type="dxa"/>
            <w:shd w:val="clear" w:color="auto" w:fill="F4F6F7"/>
            <w:tcMar>
              <w:top w:w="70" w:type="dxa"/>
              <w:left w:w="70" w:type="dxa"/>
              <w:bottom w:w="70" w:type="dxa"/>
              <w:right w:w="70" w:type="dxa"/>
            </w:tcMar>
            <w:vAlign w:val="center"/>
          </w:tcPr>
          <w:p w14:paraId="56BC965E" w14:textId="77777777" w:rsidR="004A0B98" w:rsidRDefault="00C91A89">
            <w:r>
              <w:rPr>
                <w:rFonts w:ascii="DIN Next LT W23" w:eastAsia="DIN Next LT W23" w:hAnsi="DIN Next LT W23"/>
                <w:color w:val="595A59"/>
                <w:sz w:val="12"/>
              </w:rPr>
              <w:t>[INSERT PROJECT REQUIREMENT]</w:t>
            </w:r>
          </w:p>
        </w:tc>
        <w:tc>
          <w:tcPr>
            <w:tcW w:w="936" w:type="dxa"/>
            <w:shd w:val="clear" w:color="auto" w:fill="F4F6F7"/>
            <w:tcMar>
              <w:top w:w="70" w:type="dxa"/>
              <w:left w:w="70" w:type="dxa"/>
              <w:bottom w:w="70" w:type="dxa"/>
              <w:right w:w="70" w:type="dxa"/>
            </w:tcMar>
            <w:vAlign w:val="center"/>
          </w:tcPr>
          <w:p w14:paraId="1BE16659" w14:textId="77777777" w:rsidR="004A0B98" w:rsidRDefault="00C91A89">
            <w:r>
              <w:rPr>
                <w:rFonts w:ascii="DIN Next LT W23" w:eastAsia="DIN Next LT W23" w:hAnsi="DIN Next LT W23"/>
                <w:color w:val="595A59"/>
                <w:sz w:val="12"/>
              </w:rPr>
              <w:t>Use selected TDS</w:t>
            </w:r>
          </w:p>
        </w:tc>
        <w:tc>
          <w:tcPr>
            <w:tcW w:w="1655" w:type="dxa"/>
            <w:shd w:val="clear" w:color="auto" w:fill="F4F6F7"/>
            <w:tcMar>
              <w:top w:w="70" w:type="dxa"/>
              <w:left w:w="70" w:type="dxa"/>
              <w:bottom w:w="70" w:type="dxa"/>
              <w:right w:w="70" w:type="dxa"/>
            </w:tcMar>
            <w:vAlign w:val="center"/>
          </w:tcPr>
          <w:p w14:paraId="312021C6" w14:textId="77777777" w:rsidR="004A0B98" w:rsidRDefault="00C91A89">
            <w:r>
              <w:rPr>
                <w:rFonts w:ascii="DIN Next LT W23" w:eastAsia="DIN Next LT W23" w:hAnsi="DIN Next LT W23"/>
                <w:color w:val="595A59"/>
                <w:sz w:val="12"/>
              </w:rPr>
              <w:t>Microbial / fungal performance [INSERT PROJECT REQUIREMENT]</w:t>
            </w:r>
          </w:p>
        </w:tc>
        <w:tc>
          <w:tcPr>
            <w:tcW w:w="1655" w:type="dxa"/>
            <w:shd w:val="clear" w:color="auto" w:fill="F4F6F7"/>
            <w:tcMar>
              <w:top w:w="70" w:type="dxa"/>
              <w:left w:w="70" w:type="dxa"/>
              <w:bottom w:w="70" w:type="dxa"/>
              <w:right w:w="70" w:type="dxa"/>
            </w:tcMar>
            <w:vAlign w:val="center"/>
          </w:tcPr>
          <w:p w14:paraId="38BC80AC" w14:textId="77777777" w:rsidR="004A0B98" w:rsidRDefault="00C91A89">
            <w:r>
              <w:rPr>
                <w:rFonts w:ascii="DIN Next LT W23" w:eastAsia="DIN Next LT W23" w:hAnsi="DIN Next LT W23"/>
                <w:color w:val="595A59"/>
                <w:sz w:val="12"/>
              </w:rPr>
              <w:t>Antimicrobic Emulsion Interior Topcoats</w:t>
            </w:r>
          </w:p>
        </w:tc>
        <w:tc>
          <w:tcPr>
            <w:tcW w:w="1296" w:type="dxa"/>
            <w:shd w:val="clear" w:color="auto" w:fill="F4F6F7"/>
            <w:tcMar>
              <w:top w:w="70" w:type="dxa"/>
              <w:left w:w="70" w:type="dxa"/>
              <w:bottom w:w="70" w:type="dxa"/>
              <w:right w:w="70" w:type="dxa"/>
            </w:tcMar>
            <w:vAlign w:val="center"/>
          </w:tcPr>
          <w:p w14:paraId="32A114DC" w14:textId="77777777" w:rsidR="004A0B98" w:rsidRDefault="00C91A89">
            <w:r>
              <w:rPr>
                <w:rFonts w:ascii="DIN Next LT W23" w:eastAsia="DIN Next LT W23" w:hAnsi="DIN Next LT W23"/>
                <w:color w:val="595A59"/>
                <w:sz w:val="12"/>
              </w:rPr>
              <w:t>Technical Evidence Register; INT-CR-03</w:t>
            </w:r>
          </w:p>
        </w:tc>
        <w:tc>
          <w:tcPr>
            <w:tcW w:w="1440" w:type="dxa"/>
            <w:shd w:val="clear" w:color="auto" w:fill="F4F6F7"/>
            <w:tcMar>
              <w:top w:w="70" w:type="dxa"/>
              <w:left w:w="70" w:type="dxa"/>
              <w:bottom w:w="70" w:type="dxa"/>
              <w:right w:w="70" w:type="dxa"/>
            </w:tcMar>
            <w:vAlign w:val="center"/>
          </w:tcPr>
          <w:p w14:paraId="68AA159C" w14:textId="77777777" w:rsidR="004A0B98" w:rsidRDefault="00C91A89">
            <w:r>
              <w:rPr>
                <w:rFonts w:ascii="DIN Next LT W23" w:eastAsia="DIN Next LT W23" w:hAnsi="DIN Next LT W23"/>
                <w:color w:val="595A59"/>
                <w:sz w:val="12"/>
              </w:rPr>
              <w:t>Area classification, hygiene protocol, required test/standard, sheen, color</w:t>
            </w:r>
          </w:p>
        </w:tc>
      </w:tr>
      <w:tr w:rsidR="004A0B98" w14:paraId="3F727EAD" w14:textId="77777777">
        <w:trPr>
          <w:cantSplit/>
          <w:jc w:val="center"/>
        </w:trPr>
        <w:tc>
          <w:tcPr>
            <w:tcW w:w="648" w:type="dxa"/>
            <w:shd w:val="clear" w:color="auto" w:fill="FFFFFF"/>
            <w:tcMar>
              <w:top w:w="70" w:type="dxa"/>
              <w:left w:w="70" w:type="dxa"/>
              <w:bottom w:w="70" w:type="dxa"/>
              <w:right w:w="70" w:type="dxa"/>
            </w:tcMar>
            <w:vAlign w:val="center"/>
          </w:tcPr>
          <w:p w14:paraId="4460C633" w14:textId="77777777" w:rsidR="004A0B98" w:rsidRDefault="00C91A89">
            <w:r>
              <w:rPr>
                <w:rFonts w:ascii="DIN Next LT W23" w:eastAsia="DIN Next LT W23" w:hAnsi="DIN Next LT W23"/>
                <w:color w:val="595A59"/>
                <w:sz w:val="12"/>
              </w:rPr>
              <w:t>INT-07</w:t>
            </w:r>
          </w:p>
        </w:tc>
        <w:tc>
          <w:tcPr>
            <w:tcW w:w="936" w:type="dxa"/>
            <w:shd w:val="clear" w:color="auto" w:fill="FFFFFF"/>
            <w:tcMar>
              <w:top w:w="70" w:type="dxa"/>
              <w:left w:w="70" w:type="dxa"/>
              <w:bottom w:w="70" w:type="dxa"/>
              <w:right w:w="70" w:type="dxa"/>
            </w:tcMar>
            <w:vAlign w:val="center"/>
          </w:tcPr>
          <w:p w14:paraId="4FA06001" w14:textId="77777777" w:rsidR="004A0B98" w:rsidRDefault="00C91A89">
            <w:r>
              <w:rPr>
                <w:rFonts w:ascii="DIN Next LT W23" w:eastAsia="DIN Next LT W23" w:hAnsi="DIN Next LT W23"/>
                <w:color w:val="595A59"/>
                <w:sz w:val="12"/>
              </w:rPr>
              <w:t>As selected effect</w:t>
            </w:r>
          </w:p>
        </w:tc>
        <w:tc>
          <w:tcPr>
            <w:tcW w:w="1080" w:type="dxa"/>
            <w:shd w:val="clear" w:color="auto" w:fill="FFFFFF"/>
            <w:tcMar>
              <w:top w:w="70" w:type="dxa"/>
              <w:left w:w="70" w:type="dxa"/>
              <w:bottom w:w="70" w:type="dxa"/>
              <w:right w:w="70" w:type="dxa"/>
            </w:tcMar>
            <w:vAlign w:val="center"/>
          </w:tcPr>
          <w:p w14:paraId="568FD928" w14:textId="77777777" w:rsidR="004A0B98" w:rsidRDefault="00C91A89">
            <w:r>
              <w:rPr>
                <w:rFonts w:ascii="DIN Next LT W23" w:eastAsia="DIN Next LT W23" w:hAnsi="DIN Next LT W23"/>
                <w:color w:val="595A59"/>
                <w:sz w:val="12"/>
              </w:rPr>
              <w:t>[INSERT PROJECT REQUIREMENT]</w:t>
            </w:r>
          </w:p>
        </w:tc>
        <w:tc>
          <w:tcPr>
            <w:tcW w:w="936" w:type="dxa"/>
            <w:shd w:val="clear" w:color="auto" w:fill="FFFFFF"/>
            <w:tcMar>
              <w:top w:w="70" w:type="dxa"/>
              <w:left w:w="70" w:type="dxa"/>
              <w:bottom w:w="70" w:type="dxa"/>
              <w:right w:w="70" w:type="dxa"/>
            </w:tcMar>
            <w:vAlign w:val="center"/>
          </w:tcPr>
          <w:p w14:paraId="678AC8B8" w14:textId="77777777" w:rsidR="004A0B98" w:rsidRDefault="00C91A89">
            <w:r>
              <w:rPr>
                <w:rFonts w:ascii="DIN Next LT W23" w:eastAsia="DIN Next LT W23" w:hAnsi="DIN Next LT W23"/>
                <w:color w:val="595A59"/>
                <w:sz w:val="12"/>
              </w:rPr>
              <w:t>Use selected TDS</w:t>
            </w:r>
          </w:p>
        </w:tc>
        <w:tc>
          <w:tcPr>
            <w:tcW w:w="1655" w:type="dxa"/>
            <w:shd w:val="clear" w:color="auto" w:fill="FFFFFF"/>
            <w:tcMar>
              <w:top w:w="70" w:type="dxa"/>
              <w:left w:w="70" w:type="dxa"/>
              <w:bottom w:w="70" w:type="dxa"/>
              <w:right w:w="70" w:type="dxa"/>
            </w:tcMar>
            <w:vAlign w:val="center"/>
          </w:tcPr>
          <w:p w14:paraId="524317FB" w14:textId="77777777" w:rsidR="004A0B98" w:rsidRDefault="00C91A89">
            <w:r>
              <w:rPr>
                <w:rFonts w:ascii="DIN Next LT W23" w:eastAsia="DIN Next LT W23" w:hAnsi="DIN Next LT W23"/>
                <w:color w:val="595A59"/>
                <w:sz w:val="12"/>
              </w:rPr>
              <w:t>Approved sample / mock-up [EDIT TO SUIT PROJECT]</w:t>
            </w:r>
          </w:p>
        </w:tc>
        <w:tc>
          <w:tcPr>
            <w:tcW w:w="1655" w:type="dxa"/>
            <w:shd w:val="clear" w:color="auto" w:fill="FFFFFF"/>
            <w:tcMar>
              <w:top w:w="70" w:type="dxa"/>
              <w:left w:w="70" w:type="dxa"/>
              <w:bottom w:w="70" w:type="dxa"/>
              <w:right w:w="70" w:type="dxa"/>
            </w:tcMar>
            <w:vAlign w:val="center"/>
          </w:tcPr>
          <w:p w14:paraId="72FBC98E" w14:textId="77777777" w:rsidR="004A0B98" w:rsidRDefault="00C91A89">
            <w:r>
              <w:rPr>
                <w:rFonts w:ascii="DIN Next LT W23" w:eastAsia="DIN Next LT W23" w:hAnsi="DIN Next LT W23"/>
                <w:color w:val="595A59"/>
                <w:sz w:val="12"/>
              </w:rPr>
              <w:t>Special Effect Interior Basecoat / Topcoats</w:t>
            </w:r>
          </w:p>
        </w:tc>
        <w:tc>
          <w:tcPr>
            <w:tcW w:w="1296" w:type="dxa"/>
            <w:shd w:val="clear" w:color="auto" w:fill="FFFFFF"/>
            <w:tcMar>
              <w:top w:w="70" w:type="dxa"/>
              <w:left w:w="70" w:type="dxa"/>
              <w:bottom w:w="70" w:type="dxa"/>
              <w:right w:w="70" w:type="dxa"/>
            </w:tcMar>
            <w:vAlign w:val="center"/>
          </w:tcPr>
          <w:p w14:paraId="40703077" w14:textId="77777777" w:rsidR="004A0B98" w:rsidRDefault="00C91A89">
            <w:r>
              <w:rPr>
                <w:rFonts w:ascii="DIN Next LT W23" w:eastAsia="DIN Next LT W23" w:hAnsi="DIN Next LT W23"/>
                <w:color w:val="595A59"/>
                <w:sz w:val="12"/>
              </w:rPr>
              <w:t>Part 2; Technical Evidence Register; INT-CR-02</w:t>
            </w:r>
          </w:p>
        </w:tc>
        <w:tc>
          <w:tcPr>
            <w:tcW w:w="1440" w:type="dxa"/>
            <w:shd w:val="clear" w:color="auto" w:fill="FFFFFF"/>
            <w:tcMar>
              <w:top w:w="70" w:type="dxa"/>
              <w:left w:w="70" w:type="dxa"/>
              <w:bottom w:w="70" w:type="dxa"/>
              <w:right w:w="70" w:type="dxa"/>
            </w:tcMar>
            <w:vAlign w:val="center"/>
          </w:tcPr>
          <w:p w14:paraId="2B002404" w14:textId="77777777" w:rsidR="004A0B98" w:rsidRDefault="00C91A89">
            <w:r>
              <w:rPr>
                <w:rFonts w:ascii="DIN Next LT W23" w:eastAsia="DIN Next LT W23" w:hAnsi="DIN Next LT W23"/>
                <w:color w:val="595A59"/>
                <w:sz w:val="12"/>
              </w:rPr>
              <w:t>Effect, pattern, color, sample, application method, approved specialist</w:t>
            </w:r>
          </w:p>
        </w:tc>
      </w:tr>
      <w:tr w:rsidR="004A0B98" w14:paraId="091B11A1" w14:textId="77777777">
        <w:trPr>
          <w:cantSplit/>
          <w:jc w:val="center"/>
        </w:trPr>
        <w:tc>
          <w:tcPr>
            <w:tcW w:w="648" w:type="dxa"/>
            <w:shd w:val="clear" w:color="auto" w:fill="F4F6F7"/>
            <w:tcMar>
              <w:top w:w="70" w:type="dxa"/>
              <w:left w:w="70" w:type="dxa"/>
              <w:bottom w:w="70" w:type="dxa"/>
              <w:right w:w="70" w:type="dxa"/>
            </w:tcMar>
            <w:vAlign w:val="center"/>
          </w:tcPr>
          <w:p w14:paraId="267288CB" w14:textId="77777777" w:rsidR="004A0B98" w:rsidRDefault="00C91A89">
            <w:r>
              <w:rPr>
                <w:rFonts w:ascii="DIN Next LT W23" w:eastAsia="DIN Next LT W23" w:hAnsi="DIN Next LT W23"/>
                <w:color w:val="595A59"/>
                <w:sz w:val="12"/>
              </w:rPr>
              <w:t>INT-08</w:t>
            </w:r>
          </w:p>
        </w:tc>
        <w:tc>
          <w:tcPr>
            <w:tcW w:w="936" w:type="dxa"/>
            <w:shd w:val="clear" w:color="auto" w:fill="F4F6F7"/>
            <w:tcMar>
              <w:top w:w="70" w:type="dxa"/>
              <w:left w:w="70" w:type="dxa"/>
              <w:bottom w:w="70" w:type="dxa"/>
              <w:right w:w="70" w:type="dxa"/>
            </w:tcMar>
            <w:vAlign w:val="center"/>
          </w:tcPr>
          <w:p w14:paraId="12F69456" w14:textId="77777777" w:rsidR="004A0B98" w:rsidRDefault="00C91A89">
            <w:r>
              <w:rPr>
                <w:rFonts w:ascii="DIN Next LT W23" w:eastAsia="DIN Next LT W23" w:hAnsi="DIN Next LT W23"/>
                <w:color w:val="595A59"/>
                <w:sz w:val="12"/>
              </w:rPr>
              <w:t>As selected texture</w:t>
            </w:r>
          </w:p>
        </w:tc>
        <w:tc>
          <w:tcPr>
            <w:tcW w:w="1080" w:type="dxa"/>
            <w:shd w:val="clear" w:color="auto" w:fill="F4F6F7"/>
            <w:tcMar>
              <w:top w:w="70" w:type="dxa"/>
              <w:left w:w="70" w:type="dxa"/>
              <w:bottom w:w="70" w:type="dxa"/>
              <w:right w:w="70" w:type="dxa"/>
            </w:tcMar>
            <w:vAlign w:val="center"/>
          </w:tcPr>
          <w:p w14:paraId="18A570C0" w14:textId="77777777" w:rsidR="004A0B98" w:rsidRDefault="00C91A89">
            <w:r>
              <w:rPr>
                <w:rFonts w:ascii="DIN Next LT W23" w:eastAsia="DIN Next LT W23" w:hAnsi="DIN Next LT W23"/>
                <w:color w:val="595A59"/>
                <w:sz w:val="12"/>
              </w:rPr>
              <w:t>[INSERT PROJECT REQUIREMENT]</w:t>
            </w:r>
          </w:p>
        </w:tc>
        <w:tc>
          <w:tcPr>
            <w:tcW w:w="936" w:type="dxa"/>
            <w:shd w:val="clear" w:color="auto" w:fill="F4F6F7"/>
            <w:tcMar>
              <w:top w:w="70" w:type="dxa"/>
              <w:left w:w="70" w:type="dxa"/>
              <w:bottom w:w="70" w:type="dxa"/>
              <w:right w:w="70" w:type="dxa"/>
            </w:tcMar>
            <w:vAlign w:val="center"/>
          </w:tcPr>
          <w:p w14:paraId="1DE3307F" w14:textId="77777777" w:rsidR="004A0B98" w:rsidRDefault="00C91A89">
            <w:r>
              <w:rPr>
                <w:rFonts w:ascii="DIN Next LT W23" w:eastAsia="DIN Next LT W23" w:hAnsi="DIN Next LT W23"/>
                <w:color w:val="595A59"/>
                <w:sz w:val="12"/>
              </w:rPr>
              <w:t>Use selected TDS</w:t>
            </w:r>
          </w:p>
        </w:tc>
        <w:tc>
          <w:tcPr>
            <w:tcW w:w="1655" w:type="dxa"/>
            <w:shd w:val="clear" w:color="auto" w:fill="F4F6F7"/>
            <w:tcMar>
              <w:top w:w="70" w:type="dxa"/>
              <w:left w:w="70" w:type="dxa"/>
              <w:bottom w:w="70" w:type="dxa"/>
              <w:right w:w="70" w:type="dxa"/>
            </w:tcMar>
            <w:vAlign w:val="center"/>
          </w:tcPr>
          <w:p w14:paraId="2FC83B33" w14:textId="77777777" w:rsidR="004A0B98" w:rsidRDefault="00C91A89">
            <w:r>
              <w:rPr>
                <w:rFonts w:ascii="DIN Next LT W23" w:eastAsia="DIN Next LT W23" w:hAnsi="DIN Next LT W23"/>
                <w:color w:val="595A59"/>
                <w:sz w:val="12"/>
              </w:rPr>
              <w:t>Texture / pattern / mock-up [EDIT TO SUIT PROJECT]</w:t>
            </w:r>
          </w:p>
        </w:tc>
        <w:tc>
          <w:tcPr>
            <w:tcW w:w="1655" w:type="dxa"/>
            <w:shd w:val="clear" w:color="auto" w:fill="F4F6F7"/>
            <w:tcMar>
              <w:top w:w="70" w:type="dxa"/>
              <w:left w:w="70" w:type="dxa"/>
              <w:bottom w:w="70" w:type="dxa"/>
              <w:right w:w="70" w:type="dxa"/>
            </w:tcMar>
            <w:vAlign w:val="center"/>
          </w:tcPr>
          <w:p w14:paraId="2F93DCCF" w14:textId="77777777" w:rsidR="004A0B98" w:rsidRDefault="00C91A89">
            <w:r>
              <w:rPr>
                <w:rFonts w:ascii="DIN Next LT W23" w:eastAsia="DIN Next LT W23" w:hAnsi="DIN Next LT W23"/>
                <w:color w:val="595A59"/>
                <w:sz w:val="12"/>
              </w:rPr>
              <w:t>Interior Texture Topcoats</w:t>
            </w:r>
          </w:p>
        </w:tc>
        <w:tc>
          <w:tcPr>
            <w:tcW w:w="1296" w:type="dxa"/>
            <w:shd w:val="clear" w:color="auto" w:fill="F4F6F7"/>
            <w:tcMar>
              <w:top w:w="70" w:type="dxa"/>
              <w:left w:w="70" w:type="dxa"/>
              <w:bottom w:w="70" w:type="dxa"/>
              <w:right w:w="70" w:type="dxa"/>
            </w:tcMar>
            <w:vAlign w:val="center"/>
          </w:tcPr>
          <w:p w14:paraId="568ABD66" w14:textId="77777777" w:rsidR="004A0B98" w:rsidRDefault="00C91A89">
            <w:r>
              <w:rPr>
                <w:rFonts w:ascii="DIN Next LT W23" w:eastAsia="DIN Next LT W23" w:hAnsi="DIN Next LT W23"/>
                <w:color w:val="595A59"/>
                <w:sz w:val="12"/>
              </w:rPr>
              <w:t>Technical Evidence Register; INT-CR-03</w:t>
            </w:r>
          </w:p>
        </w:tc>
        <w:tc>
          <w:tcPr>
            <w:tcW w:w="1440" w:type="dxa"/>
            <w:shd w:val="clear" w:color="auto" w:fill="F4F6F7"/>
            <w:tcMar>
              <w:top w:w="70" w:type="dxa"/>
              <w:left w:w="70" w:type="dxa"/>
              <w:bottom w:w="70" w:type="dxa"/>
              <w:right w:w="70" w:type="dxa"/>
            </w:tcMar>
            <w:vAlign w:val="center"/>
          </w:tcPr>
          <w:p w14:paraId="2390E7D8" w14:textId="77777777" w:rsidR="004A0B98" w:rsidRDefault="00C91A89">
            <w:r>
              <w:rPr>
                <w:rFonts w:ascii="DIN Next LT W23" w:eastAsia="DIN Next LT W23" w:hAnsi="DIN Next LT W23"/>
                <w:color w:val="595A59"/>
                <w:sz w:val="12"/>
              </w:rPr>
              <w:t>Texture profile, pattern, color, sample, application method</w:t>
            </w:r>
          </w:p>
        </w:tc>
      </w:tr>
      <w:tr w:rsidR="004A0B98" w14:paraId="1CFE6DDD" w14:textId="77777777">
        <w:trPr>
          <w:cantSplit/>
          <w:jc w:val="center"/>
        </w:trPr>
        <w:tc>
          <w:tcPr>
            <w:tcW w:w="648" w:type="dxa"/>
            <w:shd w:val="clear" w:color="auto" w:fill="FFFFFF"/>
            <w:tcMar>
              <w:top w:w="70" w:type="dxa"/>
              <w:left w:w="70" w:type="dxa"/>
              <w:bottom w:w="70" w:type="dxa"/>
              <w:right w:w="70" w:type="dxa"/>
            </w:tcMar>
            <w:vAlign w:val="center"/>
          </w:tcPr>
          <w:p w14:paraId="6E7FFDE4" w14:textId="77777777" w:rsidR="004A0B98" w:rsidRDefault="00C91A89">
            <w:r>
              <w:rPr>
                <w:rFonts w:ascii="DIN Next LT W23" w:eastAsia="DIN Next LT W23" w:hAnsi="DIN Next LT W23"/>
                <w:color w:val="595A59"/>
                <w:sz w:val="12"/>
              </w:rPr>
              <w:t>INT-09</w:t>
            </w:r>
          </w:p>
        </w:tc>
        <w:tc>
          <w:tcPr>
            <w:tcW w:w="936" w:type="dxa"/>
            <w:shd w:val="clear" w:color="auto" w:fill="FFFFFF"/>
            <w:tcMar>
              <w:top w:w="70" w:type="dxa"/>
              <w:left w:w="70" w:type="dxa"/>
              <w:bottom w:w="70" w:type="dxa"/>
              <w:right w:w="70" w:type="dxa"/>
            </w:tcMar>
            <w:vAlign w:val="center"/>
          </w:tcPr>
          <w:p w14:paraId="3F3BFAB4" w14:textId="77777777" w:rsidR="004A0B98" w:rsidRDefault="00C91A89">
            <w:r>
              <w:rPr>
                <w:rFonts w:ascii="DIN Next LT W23" w:eastAsia="DIN Next LT W23" w:hAnsi="DIN Next LT W23"/>
                <w:color w:val="595A59"/>
                <w:sz w:val="12"/>
              </w:rPr>
              <w:t>[SELECT ONE]</w:t>
            </w:r>
          </w:p>
        </w:tc>
        <w:tc>
          <w:tcPr>
            <w:tcW w:w="1080" w:type="dxa"/>
            <w:shd w:val="clear" w:color="auto" w:fill="FFFFFF"/>
            <w:tcMar>
              <w:top w:w="70" w:type="dxa"/>
              <w:left w:w="70" w:type="dxa"/>
              <w:bottom w:w="70" w:type="dxa"/>
              <w:right w:w="70" w:type="dxa"/>
            </w:tcMar>
            <w:vAlign w:val="center"/>
          </w:tcPr>
          <w:p w14:paraId="7B0DB45D" w14:textId="77777777" w:rsidR="004A0B98" w:rsidRDefault="00C91A89">
            <w:r>
              <w:rPr>
                <w:rFonts w:ascii="DIN Next LT W23" w:eastAsia="DIN Next LT W23" w:hAnsi="DIN Next LT W23"/>
                <w:color w:val="595A59"/>
                <w:sz w:val="12"/>
              </w:rPr>
              <w:t>[INSERT PROJECT REQUIREMENT]</w:t>
            </w:r>
          </w:p>
        </w:tc>
        <w:tc>
          <w:tcPr>
            <w:tcW w:w="936" w:type="dxa"/>
            <w:shd w:val="clear" w:color="auto" w:fill="FFFFFF"/>
            <w:tcMar>
              <w:top w:w="70" w:type="dxa"/>
              <w:left w:w="70" w:type="dxa"/>
              <w:bottom w:w="70" w:type="dxa"/>
              <w:right w:w="70" w:type="dxa"/>
            </w:tcMar>
            <w:vAlign w:val="center"/>
          </w:tcPr>
          <w:p w14:paraId="57CD3FFB" w14:textId="77777777" w:rsidR="004A0B98" w:rsidRDefault="00C91A89">
            <w:r>
              <w:rPr>
                <w:rFonts w:ascii="DIN Next LT W23" w:eastAsia="DIN Next LT W23" w:hAnsi="DIN Next LT W23"/>
                <w:color w:val="595A59"/>
                <w:sz w:val="12"/>
              </w:rPr>
              <w:t>Use selected TDS</w:t>
            </w:r>
          </w:p>
        </w:tc>
        <w:tc>
          <w:tcPr>
            <w:tcW w:w="1655" w:type="dxa"/>
            <w:shd w:val="clear" w:color="auto" w:fill="FFFFFF"/>
            <w:tcMar>
              <w:top w:w="70" w:type="dxa"/>
              <w:left w:w="70" w:type="dxa"/>
              <w:bottom w:w="70" w:type="dxa"/>
              <w:right w:w="70" w:type="dxa"/>
            </w:tcMar>
            <w:vAlign w:val="center"/>
          </w:tcPr>
          <w:p w14:paraId="781C651C" w14:textId="77777777" w:rsidR="004A0B98" w:rsidRDefault="00C91A89">
            <w:r>
              <w:rPr>
                <w:rFonts w:ascii="DIN Next LT W23" w:eastAsia="DIN Next LT W23" w:hAnsi="DIN Next LT W23"/>
                <w:color w:val="595A59"/>
                <w:sz w:val="12"/>
              </w:rPr>
              <w:t>Anti-carbonation / crack-bridging / permeability [INSERT PROJECT REQUIREMENT]</w:t>
            </w:r>
          </w:p>
        </w:tc>
        <w:tc>
          <w:tcPr>
            <w:tcW w:w="1655" w:type="dxa"/>
            <w:shd w:val="clear" w:color="auto" w:fill="FFFFFF"/>
            <w:tcMar>
              <w:top w:w="70" w:type="dxa"/>
              <w:left w:w="70" w:type="dxa"/>
              <w:bottom w:w="70" w:type="dxa"/>
              <w:right w:w="70" w:type="dxa"/>
            </w:tcMar>
            <w:vAlign w:val="center"/>
          </w:tcPr>
          <w:p w14:paraId="745FD6B5" w14:textId="77777777" w:rsidR="004A0B98" w:rsidRDefault="00C91A89">
            <w:proofErr w:type="spellStart"/>
            <w:r>
              <w:rPr>
                <w:rFonts w:ascii="DIN Next LT W23" w:eastAsia="DIN Next LT W23" w:hAnsi="DIN Next LT W23"/>
                <w:color w:val="595A59"/>
                <w:sz w:val="12"/>
              </w:rPr>
              <w:t>Anticarbonation</w:t>
            </w:r>
            <w:proofErr w:type="spellEnd"/>
            <w:r>
              <w:rPr>
                <w:rFonts w:ascii="DIN Next LT W23" w:eastAsia="DIN Next LT W23" w:hAnsi="DIN Next LT W23"/>
                <w:color w:val="595A59"/>
                <w:sz w:val="12"/>
              </w:rPr>
              <w:t xml:space="preserve"> Interior Topcoats</w:t>
            </w:r>
          </w:p>
        </w:tc>
        <w:tc>
          <w:tcPr>
            <w:tcW w:w="1296" w:type="dxa"/>
            <w:shd w:val="clear" w:color="auto" w:fill="FFFFFF"/>
            <w:tcMar>
              <w:top w:w="70" w:type="dxa"/>
              <w:left w:w="70" w:type="dxa"/>
              <w:bottom w:w="70" w:type="dxa"/>
              <w:right w:w="70" w:type="dxa"/>
            </w:tcMar>
            <w:vAlign w:val="center"/>
          </w:tcPr>
          <w:p w14:paraId="1BBCE18E" w14:textId="77777777" w:rsidR="004A0B98" w:rsidRDefault="00C91A89">
            <w:r>
              <w:rPr>
                <w:rFonts w:ascii="DIN Next LT W23" w:eastAsia="DIN Next LT W23" w:hAnsi="DIN Next LT W23"/>
                <w:color w:val="595A59"/>
                <w:sz w:val="12"/>
              </w:rPr>
              <w:t>Technical Evidence Register; INT-CR-03</w:t>
            </w:r>
          </w:p>
        </w:tc>
        <w:tc>
          <w:tcPr>
            <w:tcW w:w="1440" w:type="dxa"/>
            <w:shd w:val="clear" w:color="auto" w:fill="FFFFFF"/>
            <w:tcMar>
              <w:top w:w="70" w:type="dxa"/>
              <w:left w:w="70" w:type="dxa"/>
              <w:bottom w:w="70" w:type="dxa"/>
              <w:right w:w="70" w:type="dxa"/>
            </w:tcMar>
            <w:vAlign w:val="center"/>
          </w:tcPr>
          <w:p w14:paraId="3825CB8B" w14:textId="77777777" w:rsidR="004A0B98" w:rsidRDefault="00C91A89">
            <w:r>
              <w:rPr>
                <w:rFonts w:ascii="DIN Next LT W23" w:eastAsia="DIN Next LT W23" w:hAnsi="DIN Next LT W23"/>
                <w:color w:val="595A59"/>
                <w:sz w:val="12"/>
              </w:rPr>
              <w:t>Exposure, required tests/criteria, substrate condition, color, sheen</w:t>
            </w:r>
          </w:p>
        </w:tc>
      </w:tr>
    </w:tbl>
    <w:p w14:paraId="0E259E5C" w14:textId="5B2959C8" w:rsidR="00FD023E" w:rsidRDefault="00C91A89" w:rsidP="003F04E1">
      <w:r>
        <w:br w:type="page"/>
      </w:r>
    </w:p>
    <w:p w14:paraId="5F1C4240" w14:textId="77777777" w:rsidR="003F04E1" w:rsidRDefault="003F04E1" w:rsidP="003F04E1">
      <w:pPr>
        <w:tabs>
          <w:tab w:val="left" w:pos="504"/>
          <w:tab w:val="left" w:pos="1008"/>
          <w:tab w:val="left" w:pos="1512"/>
          <w:tab w:val="left" w:pos="2016"/>
          <w:tab w:val="left" w:pos="2520"/>
        </w:tabs>
        <w:spacing w:after="100"/>
        <w:rPr>
          <w:rFonts w:ascii="DIN Next LT W23" w:hAnsi="DIN Next LT W23" w:cs="DIN Next LT W23"/>
          <w:b/>
          <w:color w:val="595A59"/>
          <w:sz w:val="32"/>
          <w:szCs w:val="21"/>
        </w:rPr>
      </w:pPr>
      <w:r>
        <w:rPr>
          <w:rFonts w:ascii="DIN Next LT W23" w:hAnsi="DIN Next LT W23" w:cs="DIN Next LT W23"/>
          <w:b/>
          <w:color w:val="595A59"/>
          <w:sz w:val="32"/>
          <w:szCs w:val="21"/>
        </w:rPr>
        <w:t>INTERIOR</w:t>
      </w:r>
      <w:r w:rsidRPr="00795078">
        <w:rPr>
          <w:rFonts w:ascii="DIN Next LT W23" w:hAnsi="DIN Next LT W23" w:cs="DIN Next LT W23"/>
          <w:b/>
          <w:color w:val="595A59"/>
          <w:sz w:val="32"/>
          <w:szCs w:val="21"/>
        </w:rPr>
        <w:t xml:space="preserve"> COATINGS</w:t>
      </w:r>
    </w:p>
    <w:p w14:paraId="5A267ECB" w14:textId="77777777" w:rsidR="003F04E1" w:rsidRPr="00716AD3" w:rsidRDefault="003F04E1" w:rsidP="003F04E1">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b/>
          <w:color w:val="595A59"/>
          <w:szCs w:val="21"/>
        </w:rPr>
        <w:t>PART 1 - GENERAL</w:t>
      </w:r>
    </w:p>
    <w:p w14:paraId="1E745453" w14:textId="77777777" w:rsidR="00B8042E" w:rsidRPr="00620508" w:rsidRDefault="00B8042E" w:rsidP="00B8042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1.1</w:t>
      </w:r>
      <w:r w:rsidRPr="00620508">
        <w:rPr>
          <w:rFonts w:ascii="DIN Next LT W23" w:hAnsi="DIN Next LT W23" w:cs="DIN Next LT W23"/>
          <w:color w:val="595A59"/>
          <w:sz w:val="20"/>
          <w:szCs w:val="21"/>
        </w:rPr>
        <w:tab/>
        <w:t>SECTION INCLUDES</w:t>
      </w:r>
    </w:p>
    <w:p w14:paraId="6FD3C752" w14:textId="77777777" w:rsidR="00B8042E" w:rsidRPr="00620508" w:rsidRDefault="00B8042E" w:rsidP="00B8042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77AE3FB5" w14:textId="77777777" w:rsidR="00ED0925" w:rsidRPr="00C44CC4" w:rsidRDefault="00ED0925" w:rsidP="00ED0925">
      <w:pPr>
        <w:numPr>
          <w:ilvl w:val="0"/>
          <w:numId w:val="6"/>
        </w:numPr>
        <w:tabs>
          <w:tab w:val="clear" w:pos="1440"/>
          <w:tab w:val="left" w:pos="504"/>
          <w:tab w:val="left" w:pos="1008"/>
          <w:tab w:val="left" w:pos="1512"/>
          <w:tab w:val="left" w:pos="2016"/>
          <w:tab w:val="left" w:pos="2520"/>
        </w:tabs>
        <w:spacing w:after="100"/>
        <w:ind w:left="504" w:firstLine="0"/>
        <w:rPr>
          <w:rFonts w:ascii="DIN Next LT W23" w:hAnsi="DIN Next LT W23" w:cs="DIN Next LT W23"/>
          <w:color w:val="595A59"/>
          <w:sz w:val="20"/>
          <w:szCs w:val="21"/>
        </w:rPr>
      </w:pPr>
      <w:r w:rsidRPr="00C44CC4">
        <w:rPr>
          <w:rFonts w:ascii="DIN Next LT W23" w:hAnsi="DIN Next LT W23" w:cs="DIN Next LT W23" w:hint="cs"/>
          <w:color w:val="595A59"/>
          <w:sz w:val="20"/>
          <w:szCs w:val="21"/>
        </w:rPr>
        <w:t>Painting materials complete with primers, sealers, fillers, stains and finish coats applied for interior areas as indicated on Drawings and as specified herein.</w:t>
      </w:r>
    </w:p>
    <w:p w14:paraId="72CEF6AA" w14:textId="77777777" w:rsidR="00ED0925" w:rsidRPr="00C44CC4" w:rsidRDefault="00ED0925" w:rsidP="00ED0925">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08D9D7F7" w14:textId="77777777" w:rsidR="00ED0925" w:rsidRPr="00C44CC4" w:rsidRDefault="00ED0925" w:rsidP="00ED0925">
      <w:pPr>
        <w:numPr>
          <w:ilvl w:val="0"/>
          <w:numId w:val="6"/>
        </w:numPr>
        <w:tabs>
          <w:tab w:val="clear" w:pos="1440"/>
          <w:tab w:val="left" w:pos="504"/>
          <w:tab w:val="left" w:pos="1008"/>
          <w:tab w:val="left" w:pos="1512"/>
          <w:tab w:val="left" w:pos="2016"/>
          <w:tab w:val="left" w:pos="2520"/>
        </w:tabs>
        <w:spacing w:after="100"/>
        <w:ind w:left="504" w:firstLine="0"/>
        <w:rPr>
          <w:rFonts w:ascii="DIN Next LT W23" w:hAnsi="DIN Next LT W23" w:cs="DIN Next LT W23"/>
          <w:color w:val="595A59"/>
          <w:sz w:val="20"/>
          <w:szCs w:val="21"/>
        </w:rPr>
      </w:pPr>
      <w:r w:rsidRPr="00C44CC4">
        <w:rPr>
          <w:rFonts w:ascii="DIN Next LT W23" w:hAnsi="DIN Next LT W23" w:cs="DIN Next LT W23" w:hint="cs"/>
          <w:color w:val="595A59"/>
          <w:sz w:val="20"/>
          <w:szCs w:val="21"/>
        </w:rPr>
        <w:t>Anti-static painting suitable for electrical rooms, low current rooms and server rooms.</w:t>
      </w:r>
    </w:p>
    <w:p w14:paraId="523CFF1C" w14:textId="77777777" w:rsidR="00B8042E" w:rsidRPr="00620508" w:rsidRDefault="00B8042E" w:rsidP="00B8042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0913AF64" w14:textId="77777777" w:rsidR="00B8042E" w:rsidRPr="00620508" w:rsidRDefault="00B8042E" w:rsidP="00B8042E">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1.2</w:t>
      </w:r>
      <w:r w:rsidRPr="00620508">
        <w:rPr>
          <w:rFonts w:ascii="DIN Next LT W23" w:hAnsi="DIN Next LT W23" w:cs="DIN Next LT W23"/>
          <w:color w:val="595A59"/>
          <w:sz w:val="20"/>
          <w:szCs w:val="21"/>
        </w:rPr>
        <w:tab/>
        <w:t>REFERENCES</w:t>
      </w:r>
    </w:p>
    <w:p w14:paraId="1E8E662E" w14:textId="77777777" w:rsidR="003F04E1" w:rsidRPr="006977D6" w:rsidRDefault="003F04E1" w:rsidP="003F04E1">
      <w:pPr>
        <w:suppressAutoHyphens/>
        <w:jc w:val="both"/>
        <w:rPr>
          <w:rFonts w:ascii="DIN Next LT W23" w:hAnsi="DIN Next LT W23" w:cs="DIN Next LT W23"/>
          <w:spacing w:val="-3"/>
          <w:sz w:val="20"/>
          <w:szCs w:val="20"/>
        </w:rPr>
      </w:pPr>
    </w:p>
    <w:p w14:paraId="63825816" w14:textId="77777777" w:rsidR="003F04E1" w:rsidRPr="00570CBE" w:rsidRDefault="003F04E1" w:rsidP="00570CBE">
      <w:pPr>
        <w:numPr>
          <w:ilvl w:val="0"/>
          <w:numId w:val="7"/>
        </w:numPr>
        <w:tabs>
          <w:tab w:val="clear" w:pos="1440"/>
          <w:tab w:val="left" w:pos="504"/>
          <w:tab w:val="left" w:pos="1008"/>
          <w:tab w:val="left" w:pos="1512"/>
          <w:tab w:val="left" w:pos="2016"/>
          <w:tab w:val="left" w:pos="2520"/>
        </w:tabs>
        <w:spacing w:after="100"/>
        <w:ind w:left="504" w:firstLine="0"/>
        <w:rPr>
          <w:rFonts w:ascii="DIN Next LT W23" w:hAnsi="DIN Next LT W23" w:cs="DIN Next LT W23"/>
          <w:color w:val="595A59"/>
          <w:sz w:val="20"/>
          <w:szCs w:val="21"/>
        </w:rPr>
      </w:pPr>
      <w:r w:rsidRPr="00570CBE">
        <w:rPr>
          <w:rFonts w:ascii="DIN Next LT W23" w:hAnsi="DIN Next LT W23" w:cs="DIN Next LT W23" w:hint="cs"/>
          <w:color w:val="595A59"/>
          <w:sz w:val="20"/>
          <w:szCs w:val="21"/>
        </w:rPr>
        <w:t>SASO – Saudi Arabian Standards Organization</w:t>
      </w:r>
    </w:p>
    <w:p w14:paraId="1A7A3CA1" w14:textId="77777777" w:rsidR="003F04E1" w:rsidRPr="006977D6" w:rsidRDefault="003F04E1" w:rsidP="003F04E1">
      <w:pPr>
        <w:ind w:left="1800" w:hanging="630"/>
        <w:rPr>
          <w:rFonts w:ascii="DIN Next LT W23" w:hAnsi="DIN Next LT W23" w:cs="DIN Next LT W23"/>
          <w:spacing w:val="-3"/>
          <w:sz w:val="20"/>
          <w:szCs w:val="20"/>
        </w:rPr>
      </w:pPr>
    </w:p>
    <w:p w14:paraId="5E74B0E5"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321</w:t>
      </w:r>
      <w:r w:rsidRPr="004808F9">
        <w:rPr>
          <w:rFonts w:ascii="DIN Next LT W23" w:hAnsi="DIN Next LT W23" w:cs="DIN Next LT W23" w:hint="cs"/>
          <w:color w:val="595A59"/>
          <w:sz w:val="20"/>
          <w:szCs w:val="21"/>
        </w:rPr>
        <w:tab/>
        <w:t>Industrial safety and health regulations - Hazardous materials - Paints - Part 1: Spray finishing using flammable and combustible materials</w:t>
      </w:r>
    </w:p>
    <w:p w14:paraId="1FF1FC19"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470</w:t>
      </w:r>
      <w:r w:rsidRPr="004808F9">
        <w:rPr>
          <w:rFonts w:ascii="DIN Next LT W23" w:hAnsi="DIN Next LT W23" w:cs="DIN Next LT W23" w:hint="cs"/>
          <w:color w:val="595A59"/>
          <w:sz w:val="20"/>
          <w:szCs w:val="21"/>
        </w:rPr>
        <w:tab/>
        <w:t>Paint and varnishes.</w:t>
      </w:r>
    </w:p>
    <w:p w14:paraId="264569BF"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471</w:t>
      </w:r>
      <w:r w:rsidRPr="004808F9">
        <w:rPr>
          <w:rFonts w:ascii="DIN Next LT W23" w:hAnsi="DIN Next LT W23" w:cs="DIN Next LT W23" w:hint="cs"/>
          <w:color w:val="595A59"/>
          <w:sz w:val="20"/>
          <w:szCs w:val="21"/>
        </w:rPr>
        <w:tab/>
        <w:t>Ready mixed oil-based paints for use on concrete and masonry.</w:t>
      </w:r>
    </w:p>
    <w:p w14:paraId="3ED3FA46"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472</w:t>
      </w:r>
      <w:r w:rsidRPr="004808F9">
        <w:rPr>
          <w:rFonts w:ascii="DIN Next LT W23" w:hAnsi="DIN Next LT W23" w:cs="DIN Next LT W23" w:hint="cs"/>
          <w:color w:val="595A59"/>
          <w:sz w:val="20"/>
          <w:szCs w:val="21"/>
        </w:rPr>
        <w:tab/>
        <w:t>Paints and varnishes – Gloss enamel (For interior and exterior surfaces)</w:t>
      </w:r>
    </w:p>
    <w:p w14:paraId="443DA513"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473</w:t>
      </w:r>
      <w:r w:rsidRPr="004808F9">
        <w:rPr>
          <w:rFonts w:ascii="DIN Next LT W23" w:hAnsi="DIN Next LT W23" w:cs="DIN Next LT W23" w:hint="cs"/>
          <w:color w:val="595A59"/>
          <w:sz w:val="20"/>
          <w:szCs w:val="21"/>
        </w:rPr>
        <w:tab/>
        <w:t>Paints and varnishes.</w:t>
      </w:r>
    </w:p>
    <w:p w14:paraId="754CEF88"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474</w:t>
      </w:r>
      <w:r w:rsidRPr="004808F9">
        <w:rPr>
          <w:rFonts w:ascii="DIN Next LT W23" w:hAnsi="DIN Next LT W23" w:cs="DIN Next LT W23" w:hint="cs"/>
          <w:color w:val="595A59"/>
          <w:sz w:val="20"/>
          <w:szCs w:val="21"/>
        </w:rPr>
        <w:tab/>
        <w:t>Paints and varnishes – Examination and preparation of samples for testing.</w:t>
      </w:r>
    </w:p>
    <w:p w14:paraId="1E8B58C4"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475</w:t>
      </w:r>
      <w:r w:rsidRPr="004808F9">
        <w:rPr>
          <w:rFonts w:ascii="DIN Next LT W23" w:hAnsi="DIN Next LT W23" w:cs="DIN Next LT W23" w:hint="cs"/>
          <w:color w:val="595A59"/>
          <w:sz w:val="20"/>
          <w:szCs w:val="21"/>
        </w:rPr>
        <w:tab/>
        <w:t>Paints and varnishes – Determination of the effect of heat.</w:t>
      </w:r>
    </w:p>
    <w:p w14:paraId="402FF0B2"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476</w:t>
      </w:r>
      <w:r w:rsidRPr="004808F9">
        <w:rPr>
          <w:rFonts w:ascii="DIN Next LT W23" w:hAnsi="DIN Next LT W23" w:cs="DIN Next LT W23" w:hint="cs"/>
          <w:color w:val="595A59"/>
          <w:sz w:val="20"/>
          <w:szCs w:val="21"/>
        </w:rPr>
        <w:tab/>
        <w:t>Paints and varnishes -  Determination of the effect of heat</w:t>
      </w:r>
    </w:p>
    <w:p w14:paraId="3013A5F6"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477</w:t>
      </w:r>
      <w:r w:rsidRPr="004808F9">
        <w:rPr>
          <w:rFonts w:ascii="DIN Next LT W23" w:hAnsi="DIN Next LT W23" w:cs="DIN Next LT W23" w:hint="cs"/>
          <w:color w:val="595A59"/>
          <w:sz w:val="20"/>
          <w:szCs w:val="21"/>
        </w:rPr>
        <w:tab/>
        <w:t>Paints and varnishes – Scratch test.</w:t>
      </w:r>
    </w:p>
    <w:p w14:paraId="33C621E4"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478</w:t>
      </w:r>
      <w:r w:rsidRPr="004808F9">
        <w:rPr>
          <w:rFonts w:ascii="DIN Next LT W23" w:hAnsi="DIN Next LT W23" w:cs="DIN Next LT W23" w:hint="cs"/>
          <w:color w:val="595A59"/>
          <w:sz w:val="20"/>
          <w:szCs w:val="21"/>
        </w:rPr>
        <w:tab/>
        <w:t>Paints and varnishes – Determination of resistance to water – Water immersion method.</w:t>
      </w:r>
    </w:p>
    <w:p w14:paraId="7FB4A654"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592</w:t>
      </w:r>
      <w:r w:rsidRPr="004808F9">
        <w:rPr>
          <w:rFonts w:ascii="DIN Next LT W23" w:hAnsi="DIN Next LT W23" w:cs="DIN Next LT W23" w:hint="cs"/>
          <w:color w:val="595A59"/>
          <w:sz w:val="20"/>
          <w:szCs w:val="21"/>
        </w:rPr>
        <w:tab/>
        <w:t xml:space="preserve">Paints and varnishes - Surface-Drying test - </w:t>
      </w:r>
      <w:proofErr w:type="spellStart"/>
      <w:r w:rsidRPr="004808F9">
        <w:rPr>
          <w:rFonts w:ascii="DIN Next LT W23" w:hAnsi="DIN Next LT W23" w:cs="DIN Next LT W23" w:hint="cs"/>
          <w:color w:val="595A59"/>
          <w:sz w:val="20"/>
          <w:szCs w:val="21"/>
        </w:rPr>
        <w:t>Ballotini</w:t>
      </w:r>
      <w:proofErr w:type="spellEnd"/>
      <w:r w:rsidRPr="004808F9">
        <w:rPr>
          <w:rFonts w:ascii="DIN Next LT W23" w:hAnsi="DIN Next LT W23" w:cs="DIN Next LT W23" w:hint="cs"/>
          <w:color w:val="595A59"/>
          <w:sz w:val="20"/>
          <w:szCs w:val="21"/>
        </w:rPr>
        <w:t xml:space="preserve"> method</w:t>
      </w:r>
    </w:p>
    <w:p w14:paraId="3A75D71D"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593</w:t>
      </w:r>
      <w:r w:rsidRPr="004808F9">
        <w:rPr>
          <w:rFonts w:ascii="DIN Next LT W23" w:hAnsi="DIN Next LT W23" w:cs="DIN Next LT W23" w:hint="cs"/>
          <w:color w:val="595A59"/>
          <w:sz w:val="20"/>
          <w:szCs w:val="21"/>
        </w:rPr>
        <w:tab/>
        <w:t>Paints and varnishes - Bend test - (Cylindrical mandrel)</w:t>
      </w:r>
    </w:p>
    <w:p w14:paraId="4A46ED3B"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780</w:t>
      </w:r>
      <w:r w:rsidRPr="004808F9">
        <w:rPr>
          <w:rFonts w:ascii="DIN Next LT W23" w:hAnsi="DIN Next LT W23" w:cs="DIN Next LT W23" w:hint="cs"/>
          <w:color w:val="595A59"/>
          <w:sz w:val="20"/>
          <w:szCs w:val="21"/>
        </w:rPr>
        <w:tab/>
        <w:t>Paints and varnishes - Determination of resistance to humidity (Continuous condensation).</w:t>
      </w:r>
    </w:p>
    <w:p w14:paraId="2DAAFCCC"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1188</w:t>
      </w:r>
      <w:r w:rsidRPr="004808F9">
        <w:rPr>
          <w:rFonts w:ascii="DIN Next LT W23" w:hAnsi="DIN Next LT W23" w:cs="DIN Next LT W23" w:hint="cs"/>
          <w:color w:val="595A59"/>
          <w:sz w:val="20"/>
          <w:szCs w:val="21"/>
        </w:rPr>
        <w:tab/>
        <w:t>Methods of test for paints and varnishes: Determination of hard drying time.</w:t>
      </w:r>
    </w:p>
    <w:p w14:paraId="07DA0ECE"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810</w:t>
      </w:r>
      <w:r w:rsidRPr="004808F9">
        <w:rPr>
          <w:rFonts w:ascii="DIN Next LT W23" w:hAnsi="DIN Next LT W23" w:cs="DIN Next LT W23" w:hint="cs"/>
          <w:color w:val="595A59"/>
          <w:sz w:val="20"/>
          <w:szCs w:val="21"/>
        </w:rPr>
        <w:tab/>
        <w:t>Paints and varnishes - Sampling equipment.</w:t>
      </w:r>
    </w:p>
    <w:p w14:paraId="0B68A820"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861</w:t>
      </w:r>
      <w:r w:rsidRPr="004808F9">
        <w:rPr>
          <w:rFonts w:ascii="DIN Next LT W23" w:hAnsi="DIN Next LT W23" w:cs="DIN Next LT W23" w:hint="cs"/>
          <w:color w:val="595A59"/>
          <w:sz w:val="20"/>
          <w:szCs w:val="21"/>
        </w:rPr>
        <w:tab/>
        <w:t>Methods of test for paints and varnishes: Preparation of test panels before coating.</w:t>
      </w:r>
    </w:p>
    <w:p w14:paraId="199C6C14"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868</w:t>
      </w:r>
      <w:r w:rsidRPr="004808F9">
        <w:rPr>
          <w:rFonts w:ascii="DIN Next LT W23" w:hAnsi="DIN Next LT W23" w:cs="DIN Next LT W23" w:hint="cs"/>
          <w:color w:val="595A59"/>
          <w:sz w:val="20"/>
          <w:szCs w:val="21"/>
        </w:rPr>
        <w:tab/>
        <w:t>Methods of test for paints and varnishes: Determination of flash-point (Closed cup method).</w:t>
      </w:r>
    </w:p>
    <w:p w14:paraId="71540F7E"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817</w:t>
      </w:r>
      <w:r w:rsidRPr="004808F9">
        <w:rPr>
          <w:rFonts w:ascii="DIN Next LT W23" w:hAnsi="DIN Next LT W23" w:cs="DIN Next LT W23" w:hint="cs"/>
          <w:color w:val="595A59"/>
          <w:sz w:val="20"/>
          <w:szCs w:val="21"/>
        </w:rPr>
        <w:tab/>
        <w:t>Priming paints.</w:t>
      </w:r>
    </w:p>
    <w:p w14:paraId="6A88006D"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818</w:t>
      </w:r>
      <w:r w:rsidRPr="004808F9">
        <w:rPr>
          <w:rFonts w:ascii="DIN Next LT W23" w:hAnsi="DIN Next LT W23" w:cs="DIN Next LT W23" w:hint="cs"/>
          <w:color w:val="595A59"/>
          <w:sz w:val="20"/>
          <w:szCs w:val="21"/>
        </w:rPr>
        <w:tab/>
        <w:t>Alkyd based undercoating paints for general purposes.</w:t>
      </w:r>
    </w:p>
    <w:p w14:paraId="664BCA5F" w14:textId="77777777" w:rsidR="003F04E1" w:rsidRPr="004808F9" w:rsidRDefault="003F04E1" w:rsidP="004808F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4808F9">
        <w:rPr>
          <w:rFonts w:ascii="DIN Next LT W23" w:hAnsi="DIN Next LT W23" w:cs="DIN Next LT W23" w:hint="cs"/>
          <w:color w:val="595A59"/>
          <w:sz w:val="20"/>
          <w:szCs w:val="21"/>
        </w:rPr>
        <w:t>SASO 943</w:t>
      </w:r>
      <w:r w:rsidRPr="004808F9">
        <w:rPr>
          <w:rFonts w:ascii="DIN Next LT W23" w:hAnsi="DIN Next LT W23" w:cs="DIN Next LT W23" w:hint="cs"/>
          <w:color w:val="595A59"/>
          <w:sz w:val="20"/>
          <w:szCs w:val="21"/>
        </w:rPr>
        <w:tab/>
        <w:t>Paints and varnishes - Methods of testing glass beads for road marking paints</w:t>
      </w:r>
    </w:p>
    <w:p w14:paraId="049F8CBC" w14:textId="77777777" w:rsidR="003F04E1" w:rsidRPr="006977D6" w:rsidRDefault="003F04E1" w:rsidP="003F04E1">
      <w:pPr>
        <w:tabs>
          <w:tab w:val="left" w:pos="3600"/>
        </w:tabs>
        <w:suppressAutoHyphens/>
        <w:ind w:left="3600" w:hanging="2160"/>
        <w:jc w:val="both"/>
        <w:rPr>
          <w:rFonts w:ascii="DIN Next LT W23" w:hAnsi="DIN Next LT W23" w:cs="DIN Next LT W23"/>
          <w:spacing w:val="-3"/>
          <w:sz w:val="20"/>
          <w:szCs w:val="20"/>
        </w:rPr>
      </w:pPr>
    </w:p>
    <w:p w14:paraId="1026362A" w14:textId="77777777" w:rsidR="003F04E1" w:rsidRDefault="003F04E1" w:rsidP="003F04E1">
      <w:pPr>
        <w:suppressAutoHyphens/>
        <w:ind w:left="1728" w:hanging="1728"/>
        <w:jc w:val="both"/>
        <w:rPr>
          <w:rFonts w:ascii="DIN Next LT W23" w:hAnsi="DIN Next LT W23" w:cs="DIN Next LT W23"/>
          <w:spacing w:val="-3"/>
          <w:sz w:val="20"/>
          <w:szCs w:val="20"/>
        </w:rPr>
      </w:pPr>
    </w:p>
    <w:p w14:paraId="251A53A6" w14:textId="77777777" w:rsidR="00BB5FD5" w:rsidRPr="006977D6" w:rsidRDefault="00BB5FD5" w:rsidP="003F04E1">
      <w:pPr>
        <w:suppressAutoHyphens/>
        <w:ind w:left="1728" w:hanging="1728"/>
        <w:jc w:val="both"/>
        <w:rPr>
          <w:rFonts w:ascii="DIN Next LT W23" w:hAnsi="DIN Next LT W23" w:cs="DIN Next LT W23"/>
          <w:spacing w:val="-3"/>
          <w:sz w:val="20"/>
          <w:szCs w:val="20"/>
        </w:rPr>
      </w:pPr>
    </w:p>
    <w:p w14:paraId="7986892C" w14:textId="77777777" w:rsidR="003F04E1" w:rsidRPr="006977D6" w:rsidRDefault="003F04E1" w:rsidP="003F04E1">
      <w:pPr>
        <w:suppressAutoHyphens/>
        <w:jc w:val="both"/>
        <w:rPr>
          <w:rFonts w:ascii="DIN Next LT W23" w:hAnsi="DIN Next LT W23" w:cs="DIN Next LT W23"/>
          <w:spacing w:val="-3"/>
          <w:sz w:val="20"/>
          <w:szCs w:val="20"/>
        </w:rPr>
      </w:pPr>
    </w:p>
    <w:p w14:paraId="39495937" w14:textId="77777777" w:rsidR="003F04E1" w:rsidRPr="00A9621C" w:rsidRDefault="003F04E1" w:rsidP="00A9621C">
      <w:pPr>
        <w:numPr>
          <w:ilvl w:val="0"/>
          <w:numId w:val="7"/>
        </w:numPr>
        <w:tabs>
          <w:tab w:val="clear" w:pos="1440"/>
          <w:tab w:val="left" w:pos="504"/>
          <w:tab w:val="left" w:pos="1008"/>
          <w:tab w:val="left" w:pos="1512"/>
          <w:tab w:val="left" w:pos="2016"/>
          <w:tab w:val="left" w:pos="2520"/>
        </w:tabs>
        <w:spacing w:after="100"/>
        <w:ind w:left="504" w:firstLine="0"/>
        <w:rPr>
          <w:rFonts w:ascii="DIN Next LT W23" w:hAnsi="DIN Next LT W23" w:cs="DIN Next LT W23"/>
          <w:color w:val="595A59"/>
          <w:sz w:val="20"/>
          <w:szCs w:val="21"/>
        </w:rPr>
      </w:pPr>
      <w:r w:rsidRPr="00A9621C">
        <w:rPr>
          <w:rFonts w:ascii="DIN Next LT W23" w:hAnsi="DIN Next LT W23" w:cs="DIN Next LT W23" w:hint="cs"/>
          <w:color w:val="595A59"/>
          <w:sz w:val="20"/>
          <w:szCs w:val="21"/>
        </w:rPr>
        <w:t>ASTM - American Society for Testing and Materials</w:t>
      </w:r>
    </w:p>
    <w:p w14:paraId="4DF0731D" w14:textId="77777777" w:rsidR="003F04E1" w:rsidRPr="006977D6" w:rsidRDefault="003F04E1" w:rsidP="003F04E1">
      <w:pPr>
        <w:suppressAutoHyphens/>
        <w:jc w:val="both"/>
        <w:rPr>
          <w:rFonts w:ascii="DIN Next LT W23" w:hAnsi="DIN Next LT W23" w:cs="DIN Next LT W23"/>
          <w:spacing w:val="-3"/>
          <w:sz w:val="20"/>
          <w:szCs w:val="20"/>
        </w:rPr>
      </w:pPr>
    </w:p>
    <w:p w14:paraId="1C7CFB1A" w14:textId="77777777" w:rsidR="003F04E1" w:rsidRPr="00615F0C" w:rsidRDefault="003F04E1" w:rsidP="00615F0C">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15F0C">
        <w:rPr>
          <w:rFonts w:ascii="DIN Next LT W23" w:hAnsi="DIN Next LT W23" w:cs="DIN Next LT W23" w:hint="cs"/>
          <w:color w:val="595A59"/>
          <w:sz w:val="20"/>
          <w:szCs w:val="21"/>
        </w:rPr>
        <w:t xml:space="preserve">ASTM D 16 </w:t>
      </w:r>
      <w:r w:rsidRPr="00615F0C">
        <w:rPr>
          <w:rFonts w:ascii="DIN Next LT W23" w:hAnsi="DIN Next LT W23" w:cs="DIN Next LT W23" w:hint="cs"/>
          <w:color w:val="595A59"/>
          <w:sz w:val="20"/>
          <w:szCs w:val="21"/>
        </w:rPr>
        <w:tab/>
        <w:t>Standard Definitions of Terms Relating to Paint, Varnish, Lacquer, and Related Products</w:t>
      </w:r>
    </w:p>
    <w:p w14:paraId="4F03BCBC" w14:textId="77777777" w:rsidR="003F04E1" w:rsidRPr="00615F0C" w:rsidRDefault="003F04E1" w:rsidP="00615F0C">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15F0C">
        <w:rPr>
          <w:rFonts w:ascii="DIN Next LT W23" w:hAnsi="DIN Next LT W23" w:cs="DIN Next LT W23" w:hint="cs"/>
          <w:color w:val="595A59"/>
          <w:sz w:val="20"/>
          <w:szCs w:val="21"/>
        </w:rPr>
        <w:t xml:space="preserve">ASTM D 562 </w:t>
      </w:r>
      <w:r w:rsidRPr="00615F0C">
        <w:rPr>
          <w:rFonts w:ascii="DIN Next LT W23" w:hAnsi="DIN Next LT W23" w:cs="DIN Next LT W23" w:hint="cs"/>
          <w:color w:val="595A59"/>
          <w:sz w:val="20"/>
          <w:szCs w:val="21"/>
        </w:rPr>
        <w:tab/>
        <w:t>Consistency of Paints Using the Stromer Viscometer</w:t>
      </w:r>
    </w:p>
    <w:p w14:paraId="1F24F691" w14:textId="77777777" w:rsidR="003F04E1" w:rsidRPr="00615F0C" w:rsidRDefault="003F04E1" w:rsidP="00615F0C">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15F0C">
        <w:rPr>
          <w:rFonts w:ascii="DIN Next LT W23" w:hAnsi="DIN Next LT W23" w:cs="DIN Next LT W23" w:hint="cs"/>
          <w:color w:val="595A59"/>
          <w:sz w:val="20"/>
          <w:szCs w:val="21"/>
        </w:rPr>
        <w:t xml:space="preserve">ASTM D 2833 </w:t>
      </w:r>
      <w:r w:rsidRPr="00615F0C">
        <w:rPr>
          <w:rFonts w:ascii="DIN Next LT W23" w:hAnsi="DIN Next LT W23" w:cs="DIN Next LT W23" w:hint="cs"/>
          <w:color w:val="595A59"/>
          <w:sz w:val="20"/>
          <w:szCs w:val="21"/>
        </w:rPr>
        <w:tab/>
        <w:t>Standard Index of Methods for Testing Architectural Paints and Coatings</w:t>
      </w:r>
    </w:p>
    <w:p w14:paraId="5AD3A29B" w14:textId="77777777" w:rsidR="003F04E1" w:rsidRPr="00615F0C" w:rsidRDefault="003F04E1" w:rsidP="00615F0C">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15F0C">
        <w:rPr>
          <w:rFonts w:ascii="DIN Next LT W23" w:hAnsi="DIN Next LT W23" w:cs="DIN Next LT W23" w:hint="cs"/>
          <w:color w:val="595A59"/>
          <w:sz w:val="20"/>
          <w:szCs w:val="21"/>
        </w:rPr>
        <w:t xml:space="preserve">ASTM D 3276 </w:t>
      </w:r>
      <w:r w:rsidRPr="00615F0C">
        <w:rPr>
          <w:rFonts w:ascii="DIN Next LT W23" w:hAnsi="DIN Next LT W23" w:cs="DIN Next LT W23" w:hint="cs"/>
          <w:color w:val="595A59"/>
          <w:sz w:val="20"/>
          <w:szCs w:val="21"/>
        </w:rPr>
        <w:tab/>
        <w:t>Standard Guide for Painting Inspectors (Metal Substrates)</w:t>
      </w:r>
    </w:p>
    <w:p w14:paraId="40A7856E" w14:textId="77777777" w:rsidR="003F04E1" w:rsidRPr="00615F0C" w:rsidRDefault="003F04E1" w:rsidP="00615F0C">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15F0C">
        <w:rPr>
          <w:rFonts w:ascii="DIN Next LT W23" w:hAnsi="DIN Next LT W23" w:cs="DIN Next LT W23" w:hint="cs"/>
          <w:color w:val="595A59"/>
          <w:sz w:val="20"/>
          <w:szCs w:val="21"/>
        </w:rPr>
        <w:t xml:space="preserve">ASTM D 3927 </w:t>
      </w:r>
      <w:r w:rsidRPr="00615F0C">
        <w:rPr>
          <w:rFonts w:ascii="DIN Next LT W23" w:hAnsi="DIN Next LT W23" w:cs="DIN Next LT W23" w:hint="cs"/>
          <w:color w:val="595A59"/>
          <w:sz w:val="20"/>
          <w:szCs w:val="21"/>
        </w:rPr>
        <w:tab/>
        <w:t>Standard Guide for State and Institutional Purchasing of Plant</w:t>
      </w:r>
    </w:p>
    <w:p w14:paraId="7D1B21C5" w14:textId="77777777" w:rsidR="003F04E1" w:rsidRPr="00615F0C" w:rsidRDefault="003F04E1" w:rsidP="00615F0C">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15F0C">
        <w:rPr>
          <w:rFonts w:ascii="DIN Next LT W23" w:hAnsi="DIN Next LT W23" w:cs="DIN Next LT W23" w:hint="cs"/>
          <w:color w:val="595A59"/>
          <w:sz w:val="20"/>
          <w:szCs w:val="21"/>
        </w:rPr>
        <w:t xml:space="preserve">ASTM E 84 </w:t>
      </w:r>
      <w:r w:rsidRPr="00615F0C">
        <w:rPr>
          <w:rFonts w:ascii="DIN Next LT W23" w:hAnsi="DIN Next LT W23" w:cs="DIN Next LT W23" w:hint="cs"/>
          <w:color w:val="595A59"/>
          <w:sz w:val="20"/>
          <w:szCs w:val="21"/>
        </w:rPr>
        <w:tab/>
        <w:t>Surface Burning Characteristics of Building Material</w:t>
      </w:r>
    </w:p>
    <w:p w14:paraId="14EB6BFE" w14:textId="77777777" w:rsidR="003F04E1" w:rsidRPr="006977D6" w:rsidRDefault="003F04E1" w:rsidP="003F04E1">
      <w:pPr>
        <w:suppressAutoHyphens/>
        <w:jc w:val="both"/>
        <w:rPr>
          <w:rFonts w:ascii="DIN Next LT W23" w:hAnsi="DIN Next LT W23" w:cs="DIN Next LT W23"/>
          <w:spacing w:val="-3"/>
          <w:sz w:val="20"/>
          <w:szCs w:val="20"/>
        </w:rPr>
      </w:pPr>
    </w:p>
    <w:p w14:paraId="733D4FA6" w14:textId="77777777" w:rsidR="00E95779" w:rsidRPr="00620508" w:rsidRDefault="00E95779" w:rsidP="00E95779">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1.3</w:t>
      </w:r>
      <w:r w:rsidRPr="00620508">
        <w:rPr>
          <w:rFonts w:ascii="DIN Next LT W23" w:hAnsi="DIN Next LT W23" w:cs="DIN Next LT W23"/>
          <w:color w:val="595A59"/>
          <w:sz w:val="20"/>
          <w:szCs w:val="21"/>
        </w:rPr>
        <w:tab/>
        <w:t>SUBMITTALS</w:t>
      </w:r>
    </w:p>
    <w:p w14:paraId="12258F2A" w14:textId="77777777" w:rsidR="00E95779" w:rsidRPr="00620508" w:rsidRDefault="00E95779" w:rsidP="00E9577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A.</w:t>
      </w:r>
      <w:r w:rsidRPr="00620508">
        <w:rPr>
          <w:rFonts w:ascii="DIN Next LT W23" w:hAnsi="DIN Next LT W23" w:cs="DIN Next LT W23"/>
          <w:color w:val="595A59"/>
          <w:sz w:val="20"/>
          <w:szCs w:val="21"/>
        </w:rPr>
        <w:tab/>
        <w:t>Product Data: Submit manufacturers technical information including instructions for thinning, mixing, curing and touch-up.</w:t>
      </w:r>
    </w:p>
    <w:p w14:paraId="45F1FB79" w14:textId="77777777" w:rsidR="00E95779" w:rsidRPr="00620508" w:rsidRDefault="00E95779" w:rsidP="00E9577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B.</w:t>
      </w:r>
      <w:r w:rsidRPr="00620508">
        <w:rPr>
          <w:rFonts w:ascii="DIN Next LT W23" w:hAnsi="DIN Next LT W23" w:cs="DIN Next LT W23"/>
          <w:color w:val="595A59"/>
          <w:sz w:val="20"/>
          <w:szCs w:val="21"/>
        </w:rPr>
        <w:tab/>
        <w:t>Manufacturer's standard color charts.</w:t>
      </w:r>
    </w:p>
    <w:p w14:paraId="6F493A27" w14:textId="77777777" w:rsidR="00E95779" w:rsidRPr="00620508" w:rsidRDefault="00E95779" w:rsidP="00E9577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C.</w:t>
      </w:r>
      <w:r w:rsidRPr="00620508">
        <w:rPr>
          <w:rFonts w:ascii="DIN Next LT W23" w:hAnsi="DIN Next LT W23" w:cs="DIN Next LT W23"/>
          <w:color w:val="595A59"/>
          <w:sz w:val="20"/>
          <w:szCs w:val="21"/>
        </w:rPr>
        <w:tab/>
        <w:t>Test Reports and certificates of compliance.</w:t>
      </w:r>
    </w:p>
    <w:p w14:paraId="6748EB44" w14:textId="77777777" w:rsidR="00E95779" w:rsidRPr="00620508" w:rsidRDefault="00E95779" w:rsidP="00E9577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D.</w:t>
      </w:r>
      <w:r w:rsidRPr="00620508">
        <w:rPr>
          <w:rFonts w:ascii="DIN Next LT W23" w:hAnsi="DIN Next LT W23" w:cs="DIN Next LT W23"/>
          <w:color w:val="595A59"/>
          <w:sz w:val="20"/>
          <w:szCs w:val="21"/>
        </w:rPr>
        <w:tab/>
        <w:t xml:space="preserve">Samples: Prior to beginning work, furnish color chips for surfaces to be painted. Submit samples for the Engineer review of color and </w:t>
      </w:r>
      <w:r>
        <w:rPr>
          <w:rFonts w:ascii="DIN Next LT W23" w:hAnsi="DIN Next LT W23" w:cs="DIN Next LT W23"/>
          <w:color w:val="595A59"/>
          <w:sz w:val="20"/>
          <w:szCs w:val="21"/>
        </w:rPr>
        <w:t>finish</w:t>
      </w:r>
      <w:r w:rsidRPr="00620508">
        <w:rPr>
          <w:rFonts w:ascii="DIN Next LT W23" w:hAnsi="DIN Next LT W23" w:cs="DIN Next LT W23"/>
          <w:color w:val="595A59"/>
          <w:sz w:val="20"/>
          <w:szCs w:val="21"/>
        </w:rPr>
        <w:t xml:space="preserve">. Provide a listing of material and application for each coat of each </w:t>
      </w:r>
      <w:r>
        <w:rPr>
          <w:rFonts w:ascii="DIN Next LT W23" w:hAnsi="DIN Next LT W23" w:cs="DIN Next LT W23"/>
          <w:color w:val="595A59"/>
          <w:sz w:val="20"/>
          <w:szCs w:val="21"/>
        </w:rPr>
        <w:t>final</w:t>
      </w:r>
      <w:r w:rsidRPr="00620508">
        <w:rPr>
          <w:rFonts w:ascii="DIN Next LT W23" w:hAnsi="DIN Next LT W23" w:cs="DIN Next LT W23"/>
          <w:color w:val="595A59"/>
          <w:sz w:val="20"/>
          <w:szCs w:val="21"/>
        </w:rPr>
        <w:t xml:space="preserve"> sample.</w:t>
      </w:r>
    </w:p>
    <w:p w14:paraId="73768EB4" w14:textId="77777777" w:rsidR="00E95779" w:rsidRPr="00620508" w:rsidRDefault="00E95779" w:rsidP="00E9577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1.</w:t>
      </w:r>
      <w:r w:rsidRPr="00620508">
        <w:rPr>
          <w:rFonts w:ascii="DIN Next LT W23" w:hAnsi="DIN Next LT W23" w:cs="DIN Next LT W23"/>
          <w:color w:val="595A59"/>
          <w:sz w:val="20"/>
          <w:szCs w:val="21"/>
        </w:rPr>
        <w:tab/>
        <w:t xml:space="preserve">On 300 mm x 300 mm hardboard, provide 2 samples of each color and material, with </w:t>
      </w:r>
      <w:r>
        <w:rPr>
          <w:rFonts w:ascii="DIN Next LT W23" w:hAnsi="DIN Next LT W23" w:cs="DIN Next LT W23"/>
          <w:color w:val="595A59"/>
          <w:sz w:val="20"/>
          <w:szCs w:val="21"/>
        </w:rPr>
        <w:t>final finish</w:t>
      </w:r>
      <w:r w:rsidRPr="00620508">
        <w:rPr>
          <w:rFonts w:ascii="DIN Next LT W23" w:hAnsi="DIN Next LT W23" w:cs="DIN Next LT W23"/>
          <w:color w:val="595A59"/>
          <w:sz w:val="20"/>
          <w:szCs w:val="21"/>
        </w:rPr>
        <w:t xml:space="preserve"> to simulate actual conditions. Re-submit samples as requested by Engineer until acceptable sheen, color and </w:t>
      </w:r>
      <w:r>
        <w:rPr>
          <w:rFonts w:ascii="DIN Next LT W23" w:hAnsi="DIN Next LT W23" w:cs="DIN Next LT W23"/>
          <w:color w:val="595A59"/>
          <w:sz w:val="20"/>
          <w:szCs w:val="21"/>
        </w:rPr>
        <w:t>finish</w:t>
      </w:r>
      <w:r w:rsidRPr="00620508">
        <w:rPr>
          <w:rFonts w:ascii="DIN Next LT W23" w:hAnsi="DIN Next LT W23" w:cs="DIN Next LT W23"/>
          <w:color w:val="595A59"/>
          <w:sz w:val="20"/>
          <w:szCs w:val="21"/>
        </w:rPr>
        <w:t xml:space="preserve"> is achieved.</w:t>
      </w:r>
    </w:p>
    <w:p w14:paraId="264D8B06" w14:textId="77777777" w:rsidR="00E95779" w:rsidRPr="00620508" w:rsidRDefault="00E95779" w:rsidP="00E9577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2.</w:t>
      </w:r>
      <w:r w:rsidRPr="00620508">
        <w:rPr>
          <w:rFonts w:ascii="DIN Next LT W23" w:hAnsi="DIN Next LT W23" w:cs="DIN Next LT W23"/>
          <w:color w:val="595A59"/>
          <w:sz w:val="20"/>
          <w:szCs w:val="21"/>
        </w:rPr>
        <w:tab/>
        <w:t>On wood surfaces, provide 2 samples 100 x 200 mm of natural and stained wood finish on actual wood types. Label and identify each as to location and application.</w:t>
      </w:r>
    </w:p>
    <w:p w14:paraId="07DB33EF" w14:textId="77777777" w:rsidR="00E95779" w:rsidRPr="00620508" w:rsidRDefault="00E95779" w:rsidP="00E9577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3.</w:t>
      </w:r>
      <w:r w:rsidRPr="00620508">
        <w:rPr>
          <w:rFonts w:ascii="DIN Next LT W23" w:hAnsi="DIN Next LT W23" w:cs="DIN Next LT W23"/>
          <w:color w:val="595A59"/>
          <w:sz w:val="20"/>
          <w:szCs w:val="21"/>
        </w:rPr>
        <w:tab/>
        <w:t>On concrete masonry, provide two 100 mm square samples of masonry for each type of finish and color, defining filler, prime and finish coat.</w:t>
      </w:r>
    </w:p>
    <w:p w14:paraId="7F6407A0" w14:textId="77777777" w:rsidR="00E95779" w:rsidRPr="00620508" w:rsidRDefault="00E95779" w:rsidP="00E9577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4.</w:t>
      </w:r>
      <w:r w:rsidRPr="00620508">
        <w:rPr>
          <w:rFonts w:ascii="DIN Next LT W23" w:hAnsi="DIN Next LT W23" w:cs="DIN Next LT W23"/>
          <w:color w:val="595A59"/>
          <w:sz w:val="20"/>
          <w:szCs w:val="21"/>
        </w:rPr>
        <w:tab/>
        <w:t xml:space="preserve">On actual wall surfaces and other exterior and interior building components, duplicate painted finishes of prepared samples. Provide full-coat finish samples on at least 9 m² of surface, as direct, until required sheen, color and </w:t>
      </w:r>
      <w:r>
        <w:rPr>
          <w:rFonts w:ascii="DIN Next LT W23" w:hAnsi="DIN Next LT W23" w:cs="DIN Next LT W23"/>
          <w:color w:val="595A59"/>
          <w:sz w:val="20"/>
          <w:szCs w:val="21"/>
        </w:rPr>
        <w:t>final finish</w:t>
      </w:r>
      <w:r w:rsidRPr="00620508">
        <w:rPr>
          <w:rFonts w:ascii="DIN Next LT W23" w:hAnsi="DIN Next LT W23" w:cs="DIN Next LT W23"/>
          <w:color w:val="595A59"/>
          <w:sz w:val="20"/>
          <w:szCs w:val="21"/>
        </w:rPr>
        <w:t xml:space="preserve"> is obtained; simulate finished lighting conditions for review of in-place work.</w:t>
      </w:r>
    </w:p>
    <w:p w14:paraId="3B8580FB" w14:textId="77777777" w:rsidR="00E95779" w:rsidRPr="00620508" w:rsidRDefault="00E95779" w:rsidP="00E95779">
      <w:pPr>
        <w:tabs>
          <w:tab w:val="left" w:pos="504"/>
          <w:tab w:val="left" w:pos="1008"/>
          <w:tab w:val="left" w:pos="1512"/>
          <w:tab w:val="left" w:pos="2016"/>
          <w:tab w:val="left" w:pos="2520"/>
        </w:tabs>
        <w:spacing w:after="100"/>
        <w:ind w:left="1008"/>
        <w:rPr>
          <w:rFonts w:ascii="DIN Next LT W23" w:hAnsi="DIN Next LT W23" w:cs="DIN Next LT W23"/>
          <w:color w:val="595A59"/>
          <w:sz w:val="20"/>
          <w:szCs w:val="21"/>
        </w:rPr>
      </w:pPr>
      <w:r w:rsidRPr="00620508">
        <w:rPr>
          <w:rFonts w:ascii="DIN Next LT W23" w:hAnsi="DIN Next LT W23" w:cs="DIN Next LT W23"/>
          <w:color w:val="595A59"/>
          <w:sz w:val="20"/>
          <w:szCs w:val="21"/>
        </w:rPr>
        <w:t>5.</w:t>
      </w:r>
      <w:r w:rsidRPr="00620508">
        <w:rPr>
          <w:rFonts w:ascii="DIN Next LT W23" w:hAnsi="DIN Next LT W23" w:cs="DIN Next LT W23"/>
          <w:color w:val="595A59"/>
          <w:sz w:val="20"/>
          <w:szCs w:val="21"/>
        </w:rPr>
        <w:tab/>
        <w:t>Final acceptance of colors will be from samples applied on the job.</w:t>
      </w:r>
    </w:p>
    <w:p w14:paraId="6EE168D5" w14:textId="77777777" w:rsidR="003F04E1" w:rsidRPr="006977D6" w:rsidRDefault="003F04E1" w:rsidP="003F04E1">
      <w:pPr>
        <w:suppressAutoHyphens/>
        <w:jc w:val="both"/>
        <w:rPr>
          <w:rFonts w:ascii="DIN Next LT W23" w:hAnsi="DIN Next LT W23" w:cs="DIN Next LT W23"/>
          <w:spacing w:val="-3"/>
          <w:sz w:val="20"/>
          <w:szCs w:val="20"/>
        </w:rPr>
      </w:pPr>
    </w:p>
    <w:p w14:paraId="13EEC617" w14:textId="77777777" w:rsidR="009A0492" w:rsidRPr="00620508" w:rsidRDefault="009A0492" w:rsidP="009A0492">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620508">
        <w:rPr>
          <w:rFonts w:ascii="DIN Next LT W23" w:hAnsi="DIN Next LT W23" w:cs="DIN Next LT W23"/>
          <w:color w:val="595A59"/>
          <w:sz w:val="20"/>
          <w:szCs w:val="21"/>
        </w:rPr>
        <w:t>1.4</w:t>
      </w:r>
      <w:r w:rsidRPr="00620508">
        <w:rPr>
          <w:rFonts w:ascii="DIN Next LT W23" w:hAnsi="DIN Next LT W23" w:cs="DIN Next LT W23"/>
          <w:color w:val="595A59"/>
          <w:sz w:val="20"/>
          <w:szCs w:val="21"/>
        </w:rPr>
        <w:tab/>
        <w:t>TRANSPORTATION, HANDLING AND STORAGE</w:t>
      </w:r>
    </w:p>
    <w:p w14:paraId="4A321913" w14:textId="77777777" w:rsidR="009A0492" w:rsidRPr="00620508" w:rsidRDefault="009A0492" w:rsidP="009A0492">
      <w:pPr>
        <w:tabs>
          <w:tab w:val="left" w:pos="504"/>
          <w:tab w:val="left" w:pos="1008"/>
          <w:tab w:val="left" w:pos="1512"/>
          <w:tab w:val="left" w:pos="2016"/>
          <w:tab w:val="left" w:pos="2520"/>
        </w:tabs>
        <w:spacing w:after="100"/>
        <w:rPr>
          <w:rFonts w:ascii="DIN Next LT W23" w:hAnsi="DIN Next LT W23" w:cs="DIN Next LT W23"/>
          <w:color w:val="595A59"/>
          <w:sz w:val="20"/>
          <w:szCs w:val="21"/>
        </w:rPr>
      </w:pPr>
    </w:p>
    <w:p w14:paraId="7EF8DAFF" w14:textId="77777777" w:rsidR="009A0492" w:rsidRPr="00620508"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A.</w:t>
      </w:r>
      <w:r w:rsidRPr="00620508">
        <w:rPr>
          <w:rFonts w:ascii="DIN Next LT W23" w:hAnsi="DIN Next LT W23" w:cs="DIN Next LT W23"/>
          <w:color w:val="595A59"/>
          <w:sz w:val="20"/>
          <w:szCs w:val="21"/>
        </w:rPr>
        <w:tab/>
        <w:t>Deliver materials to job site in manufacturer's original new and unopened packages and containers bearing manufacturer's name and label, and following information:</w:t>
      </w:r>
    </w:p>
    <w:p w14:paraId="2BF65476" w14:textId="77777777" w:rsidR="009A0492" w:rsidRPr="00620508"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Name or title of material.</w:t>
      </w:r>
    </w:p>
    <w:p w14:paraId="2412F508" w14:textId="77777777" w:rsidR="009A0492" w:rsidRPr="00620508"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Manufacturer's stock number and date of manufacture.</w:t>
      </w:r>
    </w:p>
    <w:p w14:paraId="064EF64C" w14:textId="77777777" w:rsidR="009A0492" w:rsidRPr="00620508"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Manufacturer's name.</w:t>
      </w:r>
    </w:p>
    <w:p w14:paraId="1E4B728A" w14:textId="77777777" w:rsidR="009A0492" w:rsidRPr="00620508"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Contents by volume, for major pigment and vehicle constituents.</w:t>
      </w:r>
    </w:p>
    <w:p w14:paraId="4F75E30F" w14:textId="77777777" w:rsidR="009A0492" w:rsidRPr="00620508"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Thinning instructions.</w:t>
      </w:r>
    </w:p>
    <w:p w14:paraId="7894A8DD" w14:textId="77777777" w:rsidR="009A0492" w:rsidRPr="00620508"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Application instructions.</w:t>
      </w:r>
    </w:p>
    <w:p w14:paraId="7A1F0E22" w14:textId="77777777" w:rsidR="009A0492" w:rsidRPr="00620508"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w:t>
      </w:r>
      <w:r w:rsidRPr="00620508">
        <w:rPr>
          <w:rFonts w:ascii="DIN Next LT W23" w:hAnsi="DIN Next LT W23" w:cs="DIN Next LT W23"/>
          <w:color w:val="595A59"/>
          <w:sz w:val="20"/>
          <w:szCs w:val="21"/>
        </w:rPr>
        <w:tab/>
        <w:t>Color name and number.</w:t>
      </w:r>
    </w:p>
    <w:p w14:paraId="146E2544" w14:textId="77777777" w:rsidR="009A0492" w:rsidRPr="00620508"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60985F5E" w14:textId="77777777" w:rsidR="009A0492" w:rsidRPr="00620508"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B.</w:t>
      </w:r>
      <w:r w:rsidRPr="00620508">
        <w:rPr>
          <w:rFonts w:ascii="DIN Next LT W23" w:hAnsi="DIN Next LT W23" w:cs="DIN Next LT W23"/>
          <w:color w:val="595A59"/>
          <w:sz w:val="20"/>
          <w:szCs w:val="21"/>
        </w:rPr>
        <w:tab/>
        <w:t>Store materials not in actual use in tightly covered containers in a well-ventilated area and protect from moisture, direct sunlight and temperatures below 10oC and above limits recommended by the manufacturer. Maintain containers used in storage of paint in clean conditions, free of foreign materials and residue.</w:t>
      </w:r>
    </w:p>
    <w:p w14:paraId="508F85CB" w14:textId="77777777" w:rsidR="009A0492" w:rsidRDefault="009A049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620508">
        <w:rPr>
          <w:rFonts w:ascii="DIN Next LT W23" w:hAnsi="DIN Next LT W23" w:cs="DIN Next LT W23"/>
          <w:color w:val="595A59"/>
          <w:sz w:val="20"/>
          <w:szCs w:val="21"/>
        </w:rPr>
        <w:t>C.</w:t>
      </w:r>
      <w:r w:rsidRPr="00620508">
        <w:rPr>
          <w:rFonts w:ascii="DIN Next LT W23" w:hAnsi="DIN Next LT W23" w:cs="DIN Next LT W23"/>
          <w:color w:val="595A59"/>
          <w:sz w:val="20"/>
          <w:szCs w:val="21"/>
        </w:rPr>
        <w:tab/>
        <w:t>Keep storage area neat and orderly. Remove oily rags and waste daily. Take all precautions to ensure that workmen and work areas are adequately protected from fire hazards and health hazards resulting from handling, mixing and application of paints.</w:t>
      </w:r>
    </w:p>
    <w:p w14:paraId="383BFF01" w14:textId="77777777" w:rsidR="00747402" w:rsidRDefault="00747402" w:rsidP="009A049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1BFA857A" w14:textId="77777777" w:rsidR="00747402" w:rsidRPr="00747402" w:rsidRDefault="00747402" w:rsidP="00747402">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747402">
        <w:rPr>
          <w:rFonts w:ascii="DIN Next LT W23" w:hAnsi="DIN Next LT W23" w:cs="DIN Next LT W23"/>
          <w:b/>
          <w:bCs/>
          <w:color w:val="595A59"/>
          <w:sz w:val="20"/>
          <w:szCs w:val="21"/>
        </w:rPr>
        <w:t>1.5 QUALITY ASSURANCE</w:t>
      </w:r>
    </w:p>
    <w:p w14:paraId="74DF49B9" w14:textId="77777777" w:rsidR="00747402" w:rsidRPr="00747402" w:rsidRDefault="00747402" w:rsidP="0074740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747402">
        <w:rPr>
          <w:rFonts w:ascii="DIN Next LT W23" w:hAnsi="DIN Next LT W23" w:cs="DIN Next LT W23"/>
          <w:b/>
          <w:bCs/>
          <w:color w:val="595A59"/>
          <w:sz w:val="20"/>
          <w:szCs w:val="21"/>
        </w:rPr>
        <w:t>A. Single Source Responsibility:</w:t>
      </w:r>
      <w:r w:rsidRPr="00747402">
        <w:rPr>
          <w:rFonts w:ascii="DIN Next LT W23" w:hAnsi="DIN Next LT W23" w:cs="DIN Next LT W23"/>
          <w:color w:val="595A59"/>
          <w:sz w:val="20"/>
          <w:szCs w:val="21"/>
        </w:rPr>
        <w:br/>
        <w:t>Provide sealers, fillers, stain, undercoats, and finish coats produced by the same manufacturer. Use only thinners and other additives approved by the paint manufacturer and only within the manufacturer's recommended limits.</w:t>
      </w:r>
    </w:p>
    <w:p w14:paraId="351C2516" w14:textId="77777777" w:rsidR="00747402" w:rsidRPr="00747402" w:rsidRDefault="00747402" w:rsidP="0074740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747402">
        <w:rPr>
          <w:rFonts w:ascii="DIN Next LT W23" w:hAnsi="DIN Next LT W23" w:cs="DIN Next LT W23"/>
          <w:b/>
          <w:bCs/>
          <w:color w:val="595A59"/>
          <w:sz w:val="20"/>
          <w:szCs w:val="21"/>
        </w:rPr>
        <w:t>B. Coordination of Work:</w:t>
      </w:r>
      <w:r w:rsidRPr="00747402">
        <w:rPr>
          <w:rFonts w:ascii="DIN Next LT W23" w:hAnsi="DIN Next LT W23" w:cs="DIN Next LT W23"/>
          <w:color w:val="595A59"/>
          <w:sz w:val="20"/>
          <w:szCs w:val="21"/>
        </w:rPr>
        <w:br/>
        <w:t>Review other Sections of these Specifications in which prime paints are to be provided to ensure compatibility of the complete coating system with the various substrates. Upon request from other trades, furnish information on the characteristics and requirements of finish materials provided to ensure that compatible prime coats are used.</w:t>
      </w:r>
    </w:p>
    <w:p w14:paraId="13C77F9B" w14:textId="77777777" w:rsidR="00747402" w:rsidRPr="00747402" w:rsidRDefault="00747402" w:rsidP="0074740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747402">
        <w:rPr>
          <w:rFonts w:ascii="DIN Next LT W23" w:hAnsi="DIN Next LT W23" w:cs="DIN Next LT W23"/>
          <w:b/>
          <w:bCs/>
          <w:color w:val="595A59"/>
          <w:sz w:val="20"/>
          <w:szCs w:val="21"/>
        </w:rPr>
        <w:t>C. Material Quality:</w:t>
      </w:r>
      <w:r w:rsidRPr="00747402">
        <w:rPr>
          <w:rFonts w:ascii="DIN Next LT W23" w:hAnsi="DIN Next LT W23" w:cs="DIN Next LT W23"/>
          <w:color w:val="595A59"/>
          <w:sz w:val="20"/>
          <w:szCs w:val="21"/>
        </w:rPr>
        <w:br/>
        <w:t>Provide manufacturer's best-quality trade-sale paint materials of the various coating types specified. Paint material containers that do not display the manufacturer's product identification will not be acceptable.</w:t>
      </w:r>
    </w:p>
    <w:p w14:paraId="67772324" w14:textId="77777777" w:rsidR="00747402" w:rsidRPr="00747402" w:rsidRDefault="00747402" w:rsidP="00747402">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747402">
        <w:rPr>
          <w:rFonts w:ascii="DIN Next LT W23" w:hAnsi="DIN Next LT W23" w:cs="DIN Next LT W23"/>
          <w:b/>
          <w:bCs/>
          <w:color w:val="595A59"/>
          <w:sz w:val="20"/>
          <w:szCs w:val="21"/>
        </w:rPr>
        <w:t>1.6 JOB CONDITIONS</w:t>
      </w:r>
    </w:p>
    <w:p w14:paraId="608C0101" w14:textId="77777777" w:rsidR="00747402" w:rsidRPr="00747402" w:rsidRDefault="00747402" w:rsidP="0074740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747402">
        <w:rPr>
          <w:rFonts w:ascii="DIN Next LT W23" w:hAnsi="DIN Next LT W23" w:cs="DIN Next LT W23"/>
          <w:b/>
          <w:bCs/>
          <w:color w:val="595A59"/>
          <w:sz w:val="20"/>
          <w:szCs w:val="21"/>
        </w:rPr>
        <w:t>A. General Conditions:</w:t>
      </w:r>
      <w:r w:rsidRPr="00747402">
        <w:rPr>
          <w:rFonts w:ascii="DIN Next LT W23" w:hAnsi="DIN Next LT W23" w:cs="DIN Next LT W23"/>
          <w:color w:val="595A59"/>
          <w:sz w:val="20"/>
          <w:szCs w:val="21"/>
        </w:rPr>
        <w:br/>
        <w:t>Do not apply paint in areas where excessive dust, dirt, or airborne contaminants may settle on wet surfaces. Maintain suitable environmental conditions during application and drying. Comply with the paint manufacturer's recommendations regarding application, ventilation, and drying temperatures.</w:t>
      </w:r>
    </w:p>
    <w:p w14:paraId="760F76E6" w14:textId="77777777" w:rsidR="00747402" w:rsidRPr="00747402" w:rsidRDefault="00747402" w:rsidP="0074740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747402">
        <w:rPr>
          <w:rFonts w:ascii="DIN Next LT W23" w:hAnsi="DIN Next LT W23" w:cs="DIN Next LT W23"/>
          <w:b/>
          <w:bCs/>
          <w:color w:val="595A59"/>
          <w:sz w:val="20"/>
          <w:szCs w:val="21"/>
        </w:rPr>
        <w:t>B. Water-Based Paints:</w:t>
      </w:r>
      <w:r w:rsidRPr="00747402">
        <w:rPr>
          <w:rFonts w:ascii="DIN Next LT W23" w:hAnsi="DIN Next LT W23" w:cs="DIN Next LT W23"/>
          <w:color w:val="595A59"/>
          <w:sz w:val="20"/>
          <w:szCs w:val="21"/>
        </w:rPr>
        <w:br/>
        <w:t xml:space="preserve">Apply water-based paints only when the moisture content of the substrate does not exceed </w:t>
      </w:r>
      <w:r w:rsidRPr="00747402">
        <w:rPr>
          <w:rFonts w:ascii="DIN Next LT W23" w:hAnsi="DIN Next LT W23" w:cs="DIN Next LT W23"/>
          <w:b/>
          <w:bCs/>
          <w:color w:val="595A59"/>
          <w:sz w:val="20"/>
          <w:szCs w:val="21"/>
        </w:rPr>
        <w:t>12%</w:t>
      </w:r>
      <w:r w:rsidRPr="00747402">
        <w:rPr>
          <w:rFonts w:ascii="DIN Next LT W23" w:hAnsi="DIN Next LT W23" w:cs="DIN Next LT W23"/>
          <w:color w:val="595A59"/>
          <w:sz w:val="20"/>
          <w:szCs w:val="21"/>
        </w:rPr>
        <w:t xml:space="preserve"> and the temperature of the surfaces to be painted and the surrounding air is between </w:t>
      </w:r>
      <w:r w:rsidRPr="00747402">
        <w:rPr>
          <w:rFonts w:ascii="DIN Next LT W23" w:hAnsi="DIN Next LT W23" w:cs="DIN Next LT W23"/>
          <w:b/>
          <w:bCs/>
          <w:color w:val="595A59"/>
          <w:sz w:val="20"/>
          <w:szCs w:val="21"/>
        </w:rPr>
        <w:t>10°C and 32°C</w:t>
      </w:r>
      <w:r w:rsidRPr="00747402">
        <w:rPr>
          <w:rFonts w:ascii="DIN Next LT W23" w:hAnsi="DIN Next LT W23" w:cs="DIN Next LT W23"/>
          <w:color w:val="595A59"/>
          <w:sz w:val="20"/>
          <w:szCs w:val="21"/>
        </w:rPr>
        <w:t>, unless otherwise permitted by the paint manufacturer's printed instructions.</w:t>
      </w:r>
    </w:p>
    <w:p w14:paraId="4A515934" w14:textId="77777777" w:rsidR="00747402" w:rsidRPr="00747402" w:rsidRDefault="00747402" w:rsidP="0074740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747402">
        <w:rPr>
          <w:rFonts w:ascii="DIN Next LT W23" w:hAnsi="DIN Next LT W23" w:cs="DIN Next LT W23"/>
          <w:b/>
          <w:bCs/>
          <w:color w:val="595A59"/>
          <w:sz w:val="20"/>
          <w:szCs w:val="21"/>
        </w:rPr>
        <w:t>C. Solvent-Thinned Paints:</w:t>
      </w:r>
      <w:r w:rsidRPr="00747402">
        <w:rPr>
          <w:rFonts w:ascii="DIN Next LT W23" w:hAnsi="DIN Next LT W23" w:cs="DIN Next LT W23"/>
          <w:color w:val="595A59"/>
          <w:sz w:val="20"/>
          <w:szCs w:val="21"/>
        </w:rPr>
        <w:br/>
        <w:t xml:space="preserve">Apply solvent-thinned paints only when the moisture content of the substrate does not exceed </w:t>
      </w:r>
      <w:r w:rsidRPr="00747402">
        <w:rPr>
          <w:rFonts w:ascii="DIN Next LT W23" w:hAnsi="DIN Next LT W23" w:cs="DIN Next LT W23"/>
          <w:b/>
          <w:bCs/>
          <w:color w:val="595A59"/>
          <w:sz w:val="20"/>
          <w:szCs w:val="21"/>
        </w:rPr>
        <w:t>4%</w:t>
      </w:r>
      <w:r w:rsidRPr="00747402">
        <w:rPr>
          <w:rFonts w:ascii="DIN Next LT W23" w:hAnsi="DIN Next LT W23" w:cs="DIN Next LT W23"/>
          <w:color w:val="595A59"/>
          <w:sz w:val="20"/>
          <w:szCs w:val="21"/>
        </w:rPr>
        <w:t xml:space="preserve"> and the temperature of the surfaces to be painted and the surrounding air is between </w:t>
      </w:r>
      <w:r w:rsidRPr="00747402">
        <w:rPr>
          <w:rFonts w:ascii="DIN Next LT W23" w:hAnsi="DIN Next LT W23" w:cs="DIN Next LT W23"/>
          <w:b/>
          <w:bCs/>
          <w:color w:val="595A59"/>
          <w:sz w:val="20"/>
          <w:szCs w:val="21"/>
        </w:rPr>
        <w:t>7°C and 35°C</w:t>
      </w:r>
      <w:r w:rsidRPr="00747402">
        <w:rPr>
          <w:rFonts w:ascii="DIN Next LT W23" w:hAnsi="DIN Next LT W23" w:cs="DIN Next LT W23"/>
          <w:color w:val="595A59"/>
          <w:sz w:val="20"/>
          <w:szCs w:val="21"/>
        </w:rPr>
        <w:t>, unless otherwise permitted by the paint manufacturer's printed instructions.</w:t>
      </w:r>
    </w:p>
    <w:p w14:paraId="2DD7FF47" w14:textId="77777777" w:rsidR="00747402" w:rsidRDefault="00747402" w:rsidP="0074740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747402">
        <w:rPr>
          <w:rFonts w:ascii="DIN Next LT W23" w:hAnsi="DIN Next LT W23" w:cs="DIN Next LT W23"/>
          <w:b/>
          <w:bCs/>
          <w:color w:val="595A59"/>
          <w:sz w:val="20"/>
          <w:szCs w:val="21"/>
        </w:rPr>
        <w:t>D. Relative Humidity:</w:t>
      </w:r>
      <w:r w:rsidRPr="00747402">
        <w:rPr>
          <w:rFonts w:ascii="DIN Next LT W23" w:hAnsi="DIN Next LT W23" w:cs="DIN Next LT W23"/>
          <w:color w:val="595A59"/>
          <w:sz w:val="20"/>
          <w:szCs w:val="21"/>
        </w:rPr>
        <w:br/>
        <w:t xml:space="preserve">Do not apply paint when the relative humidity exceeds </w:t>
      </w:r>
      <w:r w:rsidRPr="00747402">
        <w:rPr>
          <w:rFonts w:ascii="DIN Next LT W23" w:hAnsi="DIN Next LT W23" w:cs="DIN Next LT W23"/>
          <w:b/>
          <w:bCs/>
          <w:color w:val="595A59"/>
          <w:sz w:val="20"/>
          <w:szCs w:val="21"/>
        </w:rPr>
        <w:t>85%</w:t>
      </w:r>
      <w:r w:rsidRPr="00747402">
        <w:rPr>
          <w:rFonts w:ascii="DIN Next LT W23" w:hAnsi="DIN Next LT W23" w:cs="DIN Next LT W23"/>
          <w:color w:val="595A59"/>
          <w:sz w:val="20"/>
          <w:szCs w:val="21"/>
        </w:rPr>
        <w:t>, or to damp or wet surfaces, unless otherwise permitted by the paint manufacturer's printed instructions. Provide adequate ventilation during application and drying to facilitate proper film formation and minimize accumulation of vapors.</w:t>
      </w:r>
    </w:p>
    <w:p w14:paraId="6C6BACB7" w14:textId="77777777" w:rsidR="00B1363C" w:rsidRDefault="00B1363C" w:rsidP="0074740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6765026E" w14:textId="77777777" w:rsidR="00B1363C" w:rsidRPr="00B1363C" w:rsidRDefault="00B1363C" w:rsidP="00B1363C">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B1363C">
        <w:rPr>
          <w:rFonts w:ascii="DIN Next LT W23" w:hAnsi="DIN Next LT W23" w:cs="DIN Next LT W23"/>
          <w:b/>
          <w:bCs/>
          <w:color w:val="595A59"/>
          <w:sz w:val="20"/>
          <w:szCs w:val="21"/>
        </w:rPr>
        <w:t>PART 2 – PRODUCTS</w:t>
      </w:r>
    </w:p>
    <w:p w14:paraId="291B20F6" w14:textId="77777777" w:rsidR="00B1363C" w:rsidRPr="00B1363C" w:rsidRDefault="00B1363C" w:rsidP="00B1363C">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B1363C">
        <w:rPr>
          <w:rFonts w:ascii="DIN Next LT W23" w:hAnsi="DIN Next LT W23" w:cs="DIN Next LT W23"/>
          <w:b/>
          <w:bCs/>
          <w:color w:val="595A59"/>
          <w:sz w:val="20"/>
          <w:szCs w:val="21"/>
        </w:rPr>
        <w:t>2.1 MATERIALS</w:t>
      </w:r>
    </w:p>
    <w:p w14:paraId="10CC3F88" w14:textId="77777777" w:rsidR="00B1363C" w:rsidRPr="00B1363C" w:rsidRDefault="00B1363C" w:rsidP="00B1363C">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B1363C">
        <w:rPr>
          <w:rFonts w:ascii="DIN Next LT W23" w:hAnsi="DIN Next LT W23" w:cs="DIN Next LT W23"/>
          <w:b/>
          <w:bCs/>
          <w:color w:val="595A59"/>
          <w:sz w:val="20"/>
          <w:szCs w:val="21"/>
        </w:rPr>
        <w:t>A. Material Quality</w:t>
      </w:r>
    </w:p>
    <w:p w14:paraId="06AE06CC" w14:textId="77777777" w:rsidR="00B1363C" w:rsidRPr="00B1363C" w:rsidRDefault="00B1363C" w:rsidP="00B1363C">
      <w:pPr>
        <w:numPr>
          <w:ilvl w:val="0"/>
          <w:numId w:val="20"/>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1363C">
        <w:rPr>
          <w:rFonts w:ascii="DIN Next LT W23" w:hAnsi="DIN Next LT W23" w:cs="DIN Next LT W23"/>
          <w:color w:val="595A59"/>
          <w:sz w:val="20"/>
          <w:szCs w:val="21"/>
        </w:rPr>
        <w:t xml:space="preserve">Provide </w:t>
      </w:r>
      <w:r w:rsidRPr="00B1363C">
        <w:rPr>
          <w:rFonts w:ascii="DIN Next LT W23" w:hAnsi="DIN Next LT W23" w:cs="DIN Next LT W23"/>
          <w:b/>
          <w:bCs/>
          <w:color w:val="595A59"/>
          <w:sz w:val="20"/>
          <w:szCs w:val="21"/>
        </w:rPr>
        <w:t>premium-grade interior architectural paint and coating materials</w:t>
      </w:r>
      <w:r w:rsidRPr="00B1363C">
        <w:rPr>
          <w:rFonts w:ascii="DIN Next LT W23" w:hAnsi="DIN Next LT W23" w:cs="DIN Next LT W23"/>
          <w:color w:val="595A59"/>
          <w:sz w:val="20"/>
          <w:szCs w:val="21"/>
        </w:rPr>
        <w:t xml:space="preserve"> of the types specified, manufactured by an acceptable and established coating materials manufacturer. Products shall be specifically formulated and suitable for the intended substrate, interior environment, and service requirements. </w:t>
      </w:r>
    </w:p>
    <w:p w14:paraId="5D477109" w14:textId="77777777" w:rsidR="00B1363C" w:rsidRPr="00B1363C" w:rsidRDefault="00B1363C" w:rsidP="00B1363C">
      <w:pPr>
        <w:numPr>
          <w:ilvl w:val="0"/>
          <w:numId w:val="20"/>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1363C">
        <w:rPr>
          <w:rFonts w:ascii="DIN Next LT W23" w:hAnsi="DIN Next LT W23" w:cs="DIN Next LT W23"/>
          <w:color w:val="595A59"/>
          <w:sz w:val="20"/>
          <w:szCs w:val="21"/>
        </w:rPr>
        <w:t xml:space="preserve">Paints, primers, and coatings shall be supplied in the manufacturer's original, unopened, sealed containers, clearly identified with the manufacturer's name, product name, product identification, batch or lot number, and other applicable information. </w:t>
      </w:r>
    </w:p>
    <w:p w14:paraId="18C85790" w14:textId="77777777" w:rsidR="00B1363C" w:rsidRPr="00B1363C" w:rsidRDefault="00B1363C" w:rsidP="00B1363C">
      <w:pPr>
        <w:numPr>
          <w:ilvl w:val="0"/>
          <w:numId w:val="20"/>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1363C">
        <w:rPr>
          <w:rFonts w:ascii="DIN Next LT W23" w:hAnsi="DIN Next LT W23" w:cs="DIN Next LT W23"/>
          <w:color w:val="595A59"/>
          <w:sz w:val="20"/>
          <w:szCs w:val="21"/>
        </w:rPr>
        <w:t xml:space="preserve">Materials shall be standard products regularly manufactured and commercially available from the manufacturer. Materials that are unidentified, improperly labeled, expired, damaged, or not supplied in the manufacturer's original containers will not be acceptable. </w:t>
      </w:r>
    </w:p>
    <w:p w14:paraId="58D3FB5D" w14:textId="77777777" w:rsidR="00B1363C" w:rsidRPr="00B1363C" w:rsidRDefault="00B1363C" w:rsidP="00B1363C">
      <w:pPr>
        <w:numPr>
          <w:ilvl w:val="0"/>
          <w:numId w:val="20"/>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1363C">
        <w:rPr>
          <w:rFonts w:ascii="DIN Next LT W23" w:hAnsi="DIN Next LT W23" w:cs="DIN Next LT W23"/>
          <w:color w:val="595A59"/>
          <w:sz w:val="20"/>
          <w:szCs w:val="21"/>
        </w:rPr>
        <w:t>Primer, intermediate, and finish coats shall be mutually compatible and, unless otherwise approved, shall be products manufactured by the same manufacturer and form part of the manufacturer's recommended coating system.</w:t>
      </w:r>
    </w:p>
    <w:p w14:paraId="699E27C1" w14:textId="77777777" w:rsidR="00B1363C" w:rsidRDefault="00B1363C" w:rsidP="0074740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451A7D06" w14:textId="77777777" w:rsidR="000F2746" w:rsidRPr="000F2746" w:rsidRDefault="000F2746" w:rsidP="000F2746">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0F2746">
        <w:rPr>
          <w:rFonts w:ascii="DIN Next LT W23" w:hAnsi="DIN Next LT W23" w:cs="DIN Next LT W23"/>
          <w:b/>
          <w:bCs/>
          <w:color w:val="595A59"/>
          <w:sz w:val="20"/>
          <w:szCs w:val="21"/>
        </w:rPr>
        <w:t>B. Paint Systems</w:t>
      </w:r>
    </w:p>
    <w:p w14:paraId="243B2E31" w14:textId="77777777" w:rsidR="000F2746" w:rsidRPr="000F2746" w:rsidRDefault="000F2746" w:rsidP="000F2746">
      <w:pPr>
        <w:numPr>
          <w:ilvl w:val="0"/>
          <w:numId w:val="21"/>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0F2746">
        <w:rPr>
          <w:rFonts w:ascii="DIN Next LT W23" w:hAnsi="DIN Next LT W23" w:cs="DIN Next LT W23"/>
          <w:color w:val="595A59"/>
          <w:sz w:val="20"/>
          <w:szCs w:val="21"/>
        </w:rPr>
        <w:t xml:space="preserve">Refer to the Painting Schedule at the end of this Section for the specified </w:t>
      </w:r>
      <w:r w:rsidRPr="000F2746">
        <w:rPr>
          <w:rFonts w:ascii="DIN Next LT W23" w:hAnsi="DIN Next LT W23" w:cs="DIN Next LT W23"/>
          <w:b/>
          <w:bCs/>
          <w:color w:val="595A59"/>
          <w:sz w:val="20"/>
          <w:szCs w:val="21"/>
        </w:rPr>
        <w:t>interior paint and coating systems</w:t>
      </w:r>
      <w:r w:rsidRPr="000F2746">
        <w:rPr>
          <w:rFonts w:ascii="DIN Next LT W23" w:hAnsi="DIN Next LT W23" w:cs="DIN Next LT W23"/>
          <w:color w:val="595A59"/>
          <w:sz w:val="20"/>
          <w:szCs w:val="21"/>
        </w:rPr>
        <w:t xml:space="preserve">. </w:t>
      </w:r>
    </w:p>
    <w:p w14:paraId="0D67CD91" w14:textId="77777777" w:rsidR="000F2746" w:rsidRPr="000F2746" w:rsidRDefault="000F2746" w:rsidP="000F2746">
      <w:pPr>
        <w:numPr>
          <w:ilvl w:val="0"/>
          <w:numId w:val="21"/>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0F2746">
        <w:rPr>
          <w:rFonts w:ascii="DIN Next LT W23" w:hAnsi="DIN Next LT W23" w:cs="DIN Next LT W23"/>
          <w:color w:val="595A59"/>
          <w:sz w:val="20"/>
          <w:szCs w:val="21"/>
        </w:rPr>
        <w:t xml:space="preserve">Provide complete coating systems, including surface preparation, primers, intermediate coats, and finish coats, in accordance with the Painting Schedule and the coating manufacturer's written recommendations. </w:t>
      </w:r>
    </w:p>
    <w:p w14:paraId="6245FD41" w14:textId="77777777" w:rsidR="000F2746" w:rsidRPr="000F2746" w:rsidRDefault="000F2746" w:rsidP="000F2746">
      <w:pPr>
        <w:numPr>
          <w:ilvl w:val="0"/>
          <w:numId w:val="21"/>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0F2746">
        <w:rPr>
          <w:rFonts w:ascii="DIN Next LT W23" w:hAnsi="DIN Next LT W23" w:cs="DIN Next LT W23"/>
          <w:color w:val="595A59"/>
          <w:sz w:val="20"/>
          <w:szCs w:val="21"/>
        </w:rPr>
        <w:t xml:space="preserve">Coating systems shall be suitable for </w:t>
      </w:r>
      <w:r w:rsidRPr="000F2746">
        <w:rPr>
          <w:rFonts w:ascii="DIN Next LT W23" w:hAnsi="DIN Next LT W23" w:cs="DIN Next LT W23"/>
          <w:b/>
          <w:bCs/>
          <w:color w:val="595A59"/>
          <w:sz w:val="20"/>
          <w:szCs w:val="21"/>
        </w:rPr>
        <w:t>interior architectural applications</w:t>
      </w:r>
      <w:r w:rsidRPr="000F2746">
        <w:rPr>
          <w:rFonts w:ascii="DIN Next LT W23" w:hAnsi="DIN Next LT W23" w:cs="DIN Next LT W23"/>
          <w:color w:val="595A59"/>
          <w:sz w:val="20"/>
          <w:szCs w:val="21"/>
        </w:rPr>
        <w:t xml:space="preserve"> and shall provide appropriate resistance to normal interior conditions, including </w:t>
      </w:r>
      <w:r w:rsidRPr="000F2746">
        <w:rPr>
          <w:rFonts w:ascii="DIN Next LT W23" w:hAnsi="DIN Next LT W23" w:cs="DIN Next LT W23"/>
          <w:b/>
          <w:bCs/>
          <w:color w:val="595A59"/>
          <w:sz w:val="20"/>
          <w:szCs w:val="21"/>
        </w:rPr>
        <w:t>washing, wet cleaning, abrasion, scuffing, staining, and routine maintenance</w:t>
      </w:r>
      <w:r w:rsidRPr="000F2746">
        <w:rPr>
          <w:rFonts w:ascii="DIN Next LT W23" w:hAnsi="DIN Next LT W23" w:cs="DIN Next LT W23"/>
          <w:color w:val="595A59"/>
          <w:sz w:val="20"/>
          <w:szCs w:val="21"/>
        </w:rPr>
        <w:t xml:space="preserve">, as applicable to the specified area and finish. </w:t>
      </w:r>
    </w:p>
    <w:p w14:paraId="32118EB1" w14:textId="77777777" w:rsidR="000F2746" w:rsidRPr="000F2746" w:rsidRDefault="000F2746" w:rsidP="000F2746">
      <w:pPr>
        <w:numPr>
          <w:ilvl w:val="0"/>
          <w:numId w:val="21"/>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0F2746">
        <w:rPr>
          <w:rFonts w:ascii="DIN Next LT W23" w:hAnsi="DIN Next LT W23" w:cs="DIN Next LT W23"/>
          <w:color w:val="595A59"/>
          <w:sz w:val="20"/>
          <w:szCs w:val="21"/>
        </w:rPr>
        <w:t xml:space="preserve">Coating systems shall be selected according to the requirements of the specific interior area, including </w:t>
      </w:r>
      <w:r w:rsidRPr="000F2746">
        <w:rPr>
          <w:rFonts w:ascii="DIN Next LT W23" w:hAnsi="DIN Next LT W23" w:cs="DIN Next LT W23"/>
          <w:b/>
          <w:bCs/>
          <w:color w:val="595A59"/>
          <w:sz w:val="20"/>
          <w:szCs w:val="21"/>
        </w:rPr>
        <w:t>general occupied spaces, high-traffic areas, wet or humid areas, kitchens, service areas, and other areas subject to increased cleaning or moisture exposure</w:t>
      </w:r>
      <w:r w:rsidRPr="000F2746">
        <w:rPr>
          <w:rFonts w:ascii="DIN Next LT W23" w:hAnsi="DIN Next LT W23" w:cs="DIN Next LT W23"/>
          <w:color w:val="595A59"/>
          <w:sz w:val="20"/>
          <w:szCs w:val="21"/>
        </w:rPr>
        <w:t>, where applicable.</w:t>
      </w:r>
    </w:p>
    <w:p w14:paraId="387FEB23" w14:textId="77777777" w:rsidR="000F2746" w:rsidRPr="000F2746" w:rsidRDefault="000F2746" w:rsidP="000F2746">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0F2746">
        <w:rPr>
          <w:rFonts w:ascii="DIN Next LT W23" w:hAnsi="DIN Next LT W23" w:cs="DIN Next LT W23"/>
          <w:b/>
          <w:bCs/>
          <w:color w:val="595A59"/>
          <w:sz w:val="20"/>
          <w:szCs w:val="21"/>
        </w:rPr>
        <w:t>C. Paint Colors</w:t>
      </w:r>
    </w:p>
    <w:p w14:paraId="1E6C742F" w14:textId="77777777" w:rsidR="000F2746" w:rsidRPr="000F2746" w:rsidRDefault="000F2746" w:rsidP="000F2746">
      <w:pPr>
        <w:numPr>
          <w:ilvl w:val="0"/>
          <w:numId w:val="22"/>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0F2746">
        <w:rPr>
          <w:rFonts w:ascii="DIN Next LT W23" w:hAnsi="DIN Next LT W23" w:cs="DIN Next LT W23"/>
          <w:b/>
          <w:bCs/>
          <w:color w:val="595A59"/>
          <w:sz w:val="20"/>
          <w:szCs w:val="21"/>
        </w:rPr>
        <w:t>Color:</w:t>
      </w:r>
      <w:r w:rsidRPr="000F2746">
        <w:rPr>
          <w:rFonts w:ascii="DIN Next LT W23" w:hAnsi="DIN Next LT W23" w:cs="DIN Next LT W23"/>
          <w:color w:val="595A59"/>
          <w:sz w:val="20"/>
          <w:szCs w:val="21"/>
        </w:rPr>
        <w:t xml:space="preserve"> Match the Engineer's approved color samples. </w:t>
      </w:r>
    </w:p>
    <w:p w14:paraId="41B1FA14" w14:textId="77777777" w:rsidR="000F2746" w:rsidRPr="000F2746" w:rsidRDefault="000F2746" w:rsidP="000F2746">
      <w:pPr>
        <w:numPr>
          <w:ilvl w:val="0"/>
          <w:numId w:val="22"/>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0F2746">
        <w:rPr>
          <w:rFonts w:ascii="DIN Next LT W23" w:hAnsi="DIN Next LT W23" w:cs="DIN Next LT W23"/>
          <w:color w:val="595A59"/>
          <w:sz w:val="20"/>
          <w:szCs w:val="21"/>
        </w:rPr>
        <w:t xml:space="preserve">Provide uniform color, sheen, and appearance throughout each continuous painted surface. Final colors shall be subject to the Engineer's approval before commencement of finish-coat application. </w:t>
      </w:r>
    </w:p>
    <w:p w14:paraId="63D3A449" w14:textId="77777777" w:rsidR="000F2746" w:rsidRPr="000F2746" w:rsidRDefault="000F2746" w:rsidP="000F2746">
      <w:pPr>
        <w:numPr>
          <w:ilvl w:val="0"/>
          <w:numId w:val="22"/>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0F2746">
        <w:rPr>
          <w:rFonts w:ascii="DIN Next LT W23" w:hAnsi="DIN Next LT W23" w:cs="DIN Next LT W23"/>
          <w:color w:val="595A59"/>
          <w:sz w:val="20"/>
          <w:szCs w:val="21"/>
        </w:rPr>
        <w:t xml:space="preserve">Where different colors or finishes are specified, provide clean, straight, and sharply defined lines at junctions between adjacent colors and finishes. </w:t>
      </w:r>
    </w:p>
    <w:p w14:paraId="49526840" w14:textId="77777777" w:rsidR="000F2746" w:rsidRPr="000F2746" w:rsidRDefault="000F2746" w:rsidP="000F2746">
      <w:pPr>
        <w:numPr>
          <w:ilvl w:val="0"/>
          <w:numId w:val="22"/>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0F2746">
        <w:rPr>
          <w:rFonts w:ascii="DIN Next LT W23" w:hAnsi="DIN Next LT W23" w:cs="DIN Next LT W23"/>
          <w:color w:val="595A59"/>
          <w:sz w:val="20"/>
          <w:szCs w:val="21"/>
        </w:rPr>
        <w:t>Provide the specified sheen and finish consistently throughout each designated area. Touch-up materials shall match the approved finish in color, sheen, and appearance.</w:t>
      </w:r>
    </w:p>
    <w:p w14:paraId="63689E7C" w14:textId="77777777" w:rsidR="00B1363C" w:rsidRPr="00747402" w:rsidRDefault="00B1363C" w:rsidP="0074740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090B8F10" w14:textId="77777777" w:rsidR="00BE3011" w:rsidRPr="00BE3011" w:rsidRDefault="00BE3011" w:rsidP="00BE3011">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BE3011">
        <w:rPr>
          <w:rFonts w:ascii="DIN Next LT W23" w:hAnsi="DIN Next LT W23" w:cs="DIN Next LT W23"/>
          <w:b/>
          <w:bCs/>
          <w:color w:val="595A59"/>
          <w:sz w:val="20"/>
          <w:szCs w:val="21"/>
        </w:rPr>
        <w:t>Technical Confirmation – Interior Painting</w:t>
      </w:r>
    </w:p>
    <w:p w14:paraId="1B7C14C2" w14:textId="77777777" w:rsidR="00BE3011" w:rsidRPr="00BE3011" w:rsidRDefault="00BE3011" w:rsidP="00BE3011">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BE3011">
        <w:rPr>
          <w:rFonts w:ascii="DIN Next LT W23" w:hAnsi="DIN Next LT W23" w:cs="DIN Next LT W23"/>
          <w:color w:val="595A59"/>
          <w:sz w:val="20"/>
          <w:szCs w:val="21"/>
        </w:rPr>
        <w:t xml:space="preserve">For the </w:t>
      </w:r>
      <w:r w:rsidRPr="00BE3011">
        <w:rPr>
          <w:rFonts w:ascii="DIN Next LT W23" w:hAnsi="DIN Next LT W23" w:cs="DIN Next LT W23"/>
          <w:b/>
          <w:bCs/>
          <w:color w:val="595A59"/>
          <w:sz w:val="20"/>
          <w:szCs w:val="21"/>
        </w:rPr>
        <w:t>interior</w:t>
      </w:r>
      <w:r w:rsidRPr="00BE3011">
        <w:rPr>
          <w:rFonts w:ascii="DIN Next LT W23" w:hAnsi="DIN Next LT W23" w:cs="DIN Next LT W23"/>
          <w:color w:val="595A59"/>
          <w:sz w:val="20"/>
          <w:szCs w:val="21"/>
        </w:rPr>
        <w:t xml:space="preserve"> version, I recommend replacing your previous confirmation checklist with the following:</w:t>
      </w:r>
    </w:p>
    <w:p w14:paraId="023515F2" w14:textId="77777777" w:rsidR="00BE3011" w:rsidRPr="00BE3011" w:rsidRDefault="00BE3011" w:rsidP="00BE3011">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Interior suitability:</w:t>
      </w:r>
      <w:r w:rsidRPr="00BE3011">
        <w:rPr>
          <w:rFonts w:ascii="DIN Next LT W23" w:hAnsi="DIN Next LT W23" w:cs="DIN Next LT W23"/>
          <w:color w:val="595A59"/>
          <w:sz w:val="20"/>
          <w:szCs w:val="21"/>
        </w:rPr>
        <w:t xml:space="preserve"> Confirm that the proposed products are specifically suitable for interior architectural applications and the intended areas of use. </w:t>
      </w:r>
    </w:p>
    <w:p w14:paraId="4997929F" w14:textId="77777777" w:rsidR="00BE3011" w:rsidRPr="00BE3011" w:rsidRDefault="00BE3011" w:rsidP="00BE3011">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Substrate compatibility:</w:t>
      </w:r>
      <w:r w:rsidRPr="00BE3011">
        <w:rPr>
          <w:rFonts w:ascii="DIN Next LT W23" w:hAnsi="DIN Next LT W23" w:cs="DIN Next LT W23"/>
          <w:color w:val="595A59"/>
          <w:sz w:val="20"/>
          <w:szCs w:val="21"/>
        </w:rPr>
        <w:t xml:space="preserve"> Confirm compatibility with the actual substrates, such as </w:t>
      </w:r>
      <w:r w:rsidRPr="00BE3011">
        <w:rPr>
          <w:rFonts w:ascii="DIN Next LT W23" w:hAnsi="DIN Next LT W23" w:cs="DIN Next LT W23"/>
          <w:b/>
          <w:bCs/>
          <w:color w:val="595A59"/>
          <w:sz w:val="20"/>
          <w:szCs w:val="21"/>
        </w:rPr>
        <w:t>concrete, cement render, plaster, gypsum board, drywall, masonry, wood, and previously painted surfaces</w:t>
      </w:r>
      <w:r w:rsidRPr="00BE3011">
        <w:rPr>
          <w:rFonts w:ascii="DIN Next LT W23" w:hAnsi="DIN Next LT W23" w:cs="DIN Next LT W23"/>
          <w:color w:val="595A59"/>
          <w:sz w:val="20"/>
          <w:szCs w:val="21"/>
        </w:rPr>
        <w:t xml:space="preserve">, as applicable. </w:t>
      </w:r>
    </w:p>
    <w:p w14:paraId="56E0AFF6" w14:textId="77777777" w:rsidR="00BE3011" w:rsidRPr="00BE3011" w:rsidRDefault="00BE3011" w:rsidP="00BE3011">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Moisture resistance:</w:t>
      </w:r>
      <w:r w:rsidRPr="00BE3011">
        <w:rPr>
          <w:rFonts w:ascii="DIN Next LT W23" w:hAnsi="DIN Next LT W23" w:cs="DIN Next LT W23"/>
          <w:color w:val="595A59"/>
          <w:sz w:val="20"/>
          <w:szCs w:val="21"/>
        </w:rPr>
        <w:t xml:space="preserve"> Confirm suitability for areas exposed to moisture or humidity, such as bathrooms, kitchens, laundries, and service areas, where applicable. </w:t>
      </w:r>
    </w:p>
    <w:p w14:paraId="04CB44D1" w14:textId="77777777" w:rsidR="00BE3011" w:rsidRPr="00BE3011" w:rsidRDefault="00BE3011" w:rsidP="00BE3011">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Washability / scrub resistance:</w:t>
      </w:r>
      <w:r w:rsidRPr="00BE3011">
        <w:rPr>
          <w:rFonts w:ascii="DIN Next LT W23" w:hAnsi="DIN Next LT W23" w:cs="DIN Next LT W23"/>
          <w:color w:val="595A59"/>
          <w:sz w:val="20"/>
          <w:szCs w:val="21"/>
        </w:rPr>
        <w:t xml:space="preserve"> Verify claims for washability, wet scrubbing, and abrasion resistance against the manufacturer's TDS and applicable test data, particularly for high-traffic and frequently cleaned areas. </w:t>
      </w:r>
    </w:p>
    <w:p w14:paraId="051BAE3E" w14:textId="77777777" w:rsidR="00BE3011" w:rsidRPr="00BE3011" w:rsidRDefault="00BE3011" w:rsidP="00BE3011">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Stain resistance:</w:t>
      </w:r>
      <w:r w:rsidRPr="00BE3011">
        <w:rPr>
          <w:rFonts w:ascii="DIN Next LT W23" w:hAnsi="DIN Next LT W23" w:cs="DIN Next LT W23"/>
          <w:color w:val="595A59"/>
          <w:sz w:val="20"/>
          <w:szCs w:val="21"/>
        </w:rPr>
        <w:t xml:space="preserve"> Where stain resistance is specified or claimed, verify the performance against the manufacturer's technical documentation and applicable test data. </w:t>
      </w:r>
    </w:p>
    <w:p w14:paraId="11F8295D" w14:textId="2CACA3D9" w:rsidR="00BE3011" w:rsidRPr="00BE3011" w:rsidRDefault="00BE3011" w:rsidP="0015589D">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Color and sheen retention:</w:t>
      </w:r>
      <w:r w:rsidRPr="00BE3011">
        <w:rPr>
          <w:rFonts w:ascii="DIN Next LT W23" w:hAnsi="DIN Next LT W23" w:cs="DIN Next LT W23"/>
          <w:color w:val="595A59"/>
          <w:sz w:val="20"/>
          <w:szCs w:val="21"/>
        </w:rPr>
        <w:t xml:space="preserve"> Confirm that the proposed product provides the required color and appearance stability under the expected interior lighting and service conditions. </w:t>
      </w:r>
    </w:p>
    <w:p w14:paraId="78578808" w14:textId="77777777" w:rsidR="00BE3011" w:rsidRPr="00BE3011" w:rsidRDefault="00BE3011" w:rsidP="00BE3011">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VOC / indoor air quality:</w:t>
      </w:r>
      <w:r w:rsidRPr="00BE3011">
        <w:rPr>
          <w:rFonts w:ascii="DIN Next LT W23" w:hAnsi="DIN Next LT W23" w:cs="DIN Next LT W23"/>
          <w:color w:val="595A59"/>
          <w:sz w:val="20"/>
          <w:szCs w:val="21"/>
        </w:rPr>
        <w:t xml:space="preserve"> Where required by the project, confirm VOC content and any applicable indoor-air-quality or low-emission requirements against the current TDS, SDS, certifications, or test reports. </w:t>
      </w:r>
    </w:p>
    <w:p w14:paraId="510AA466" w14:textId="77777777" w:rsidR="00BE3011" w:rsidRPr="00BE3011" w:rsidRDefault="00BE3011" w:rsidP="00BE3011">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Mildew/fungal resistance:</w:t>
      </w:r>
      <w:r w:rsidRPr="00BE3011">
        <w:rPr>
          <w:rFonts w:ascii="DIN Next LT W23" w:hAnsi="DIN Next LT W23" w:cs="DIN Next LT W23"/>
          <w:color w:val="595A59"/>
          <w:sz w:val="20"/>
          <w:szCs w:val="21"/>
        </w:rPr>
        <w:t xml:space="preserve"> Where products are proposed for humid areas, verify any mildew or fungal resistance claims using the manufacturer's supporting technical documentation. </w:t>
      </w:r>
    </w:p>
    <w:p w14:paraId="2051C2E2" w14:textId="77777777" w:rsidR="00BE3011" w:rsidRPr="00BE3011" w:rsidRDefault="00BE3011" w:rsidP="00BE3011">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Fire performance:</w:t>
      </w:r>
      <w:r w:rsidRPr="00BE3011">
        <w:rPr>
          <w:rFonts w:ascii="DIN Next LT W23" w:hAnsi="DIN Next LT W23" w:cs="DIN Next LT W23"/>
          <w:color w:val="595A59"/>
          <w:sz w:val="20"/>
          <w:szCs w:val="21"/>
        </w:rPr>
        <w:t xml:space="preserve"> If a fire-rating requirement is specified, verify that the </w:t>
      </w:r>
      <w:r w:rsidRPr="00BE3011">
        <w:rPr>
          <w:rFonts w:ascii="DIN Next LT W23" w:hAnsi="DIN Next LT W23" w:cs="DIN Next LT W23"/>
          <w:b/>
          <w:bCs/>
          <w:color w:val="595A59"/>
          <w:sz w:val="20"/>
          <w:szCs w:val="21"/>
        </w:rPr>
        <w:t>complete proposed system and substrate configuration</w:t>
      </w:r>
      <w:r w:rsidRPr="00BE3011">
        <w:rPr>
          <w:rFonts w:ascii="DIN Next LT W23" w:hAnsi="DIN Next LT W23" w:cs="DIN Next LT W23"/>
          <w:color w:val="595A59"/>
          <w:sz w:val="20"/>
          <w:szCs w:val="21"/>
        </w:rPr>
        <w:t xml:space="preserve"> has the required test classification. Do not automatically carry </w:t>
      </w:r>
      <w:r w:rsidRPr="00BE3011">
        <w:rPr>
          <w:rFonts w:ascii="DIN Next LT W23" w:hAnsi="DIN Next LT W23" w:cs="DIN Next LT W23"/>
          <w:b/>
          <w:bCs/>
          <w:color w:val="595A59"/>
          <w:sz w:val="20"/>
          <w:szCs w:val="21"/>
        </w:rPr>
        <w:t>ASTM E84 Class A</w:t>
      </w:r>
      <w:r w:rsidRPr="00BE3011">
        <w:rPr>
          <w:rFonts w:ascii="DIN Next LT W23" w:hAnsi="DIN Next LT W23" w:cs="DIN Next LT W23"/>
          <w:color w:val="595A59"/>
          <w:sz w:val="20"/>
          <w:szCs w:val="21"/>
        </w:rPr>
        <w:t xml:space="preserve"> from another specification without confirming that it is applicable to the particular interior coating/system. </w:t>
      </w:r>
    </w:p>
    <w:p w14:paraId="7BAE2C2B" w14:textId="77777777" w:rsidR="00BE3011" w:rsidRPr="00BE3011" w:rsidRDefault="00BE3011" w:rsidP="00BE3011">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ANSI Z535.1 safety colors:</w:t>
      </w:r>
      <w:r w:rsidRPr="00BE3011">
        <w:rPr>
          <w:rFonts w:ascii="DIN Next LT W23" w:hAnsi="DIN Next LT W23" w:cs="DIN Next LT W23"/>
          <w:color w:val="595A59"/>
          <w:sz w:val="20"/>
          <w:szCs w:val="21"/>
        </w:rPr>
        <w:t xml:space="preserve"> Confirm whether safety colors are actually required by the project. They should </w:t>
      </w:r>
      <w:r w:rsidRPr="00BE3011">
        <w:rPr>
          <w:rFonts w:ascii="DIN Next LT W23" w:hAnsi="DIN Next LT W23" w:cs="DIN Next LT W23"/>
          <w:b/>
          <w:bCs/>
          <w:color w:val="595A59"/>
          <w:sz w:val="20"/>
          <w:szCs w:val="21"/>
        </w:rPr>
        <w:t>not be included as a general interior architectural-paint requirement</w:t>
      </w:r>
      <w:r w:rsidRPr="00BE3011">
        <w:rPr>
          <w:rFonts w:ascii="DIN Next LT W23" w:hAnsi="DIN Next LT W23" w:cs="DIN Next LT W23"/>
          <w:color w:val="595A59"/>
          <w:sz w:val="20"/>
          <w:szCs w:val="21"/>
        </w:rPr>
        <w:t xml:space="preserve"> unless the specification specifically covers safety identification or color coding. </w:t>
      </w:r>
    </w:p>
    <w:p w14:paraId="63E1662E" w14:textId="77777777" w:rsidR="00BE3011" w:rsidRDefault="00BE3011" w:rsidP="00BE3011">
      <w:pPr>
        <w:numPr>
          <w:ilvl w:val="0"/>
          <w:numId w:val="23"/>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BE3011">
        <w:rPr>
          <w:rFonts w:ascii="DIN Next LT W23" w:hAnsi="DIN Next LT W23" w:cs="DIN Next LT W23"/>
          <w:b/>
          <w:bCs/>
          <w:color w:val="595A59"/>
          <w:sz w:val="20"/>
          <w:szCs w:val="21"/>
        </w:rPr>
        <w:t>Dark colors:</w:t>
      </w:r>
      <w:r w:rsidRPr="00BE3011">
        <w:rPr>
          <w:rFonts w:ascii="DIN Next LT W23" w:hAnsi="DIN Next LT W23" w:cs="DIN Next LT W23"/>
          <w:color w:val="595A59"/>
          <w:sz w:val="20"/>
          <w:szCs w:val="21"/>
        </w:rPr>
        <w:t xml:space="preserve"> Confirm any limitations associated with dark or high-chroma colors, including coverage, number of coats, color uniformity, and touch-up requirements. Unlike exterior façades, </w:t>
      </w:r>
      <w:r w:rsidRPr="00BE3011">
        <w:rPr>
          <w:rFonts w:ascii="DIN Next LT W23" w:hAnsi="DIN Next LT W23" w:cs="DIN Next LT W23"/>
          <w:b/>
          <w:bCs/>
          <w:color w:val="595A59"/>
          <w:sz w:val="20"/>
          <w:szCs w:val="21"/>
        </w:rPr>
        <w:t>solar heat absorption is generally not a primary consideration for ordinary interior paint</w:t>
      </w:r>
      <w:r w:rsidRPr="00BE3011">
        <w:rPr>
          <w:rFonts w:ascii="DIN Next LT W23" w:hAnsi="DIN Next LT W23" w:cs="DIN Next LT W23"/>
          <w:color w:val="595A59"/>
          <w:sz w:val="20"/>
          <w:szCs w:val="21"/>
        </w:rPr>
        <w:t>, unless the interior is subject to unusual heat or direct solar exposure.</w:t>
      </w:r>
    </w:p>
    <w:p w14:paraId="0668C94F"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74919298"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2FFBD92D"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5CFC78E0"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4F66927A"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1514234F"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20EC1854"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47E9C9EC"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2A7428B2"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451B3C89"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4CFD2CFD"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103A90EE"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r w:rsidRPr="00440089">
        <w:rPr>
          <w:rFonts w:ascii="DIN Next LT W23" w:hAnsi="DIN Next LT W23" w:cs="DIN Next LT W23"/>
          <w:b/>
          <w:bCs/>
          <w:color w:val="595A59"/>
          <w:sz w:val="20"/>
          <w:szCs w:val="21"/>
        </w:rPr>
        <w:t>PART 3 – EXECUTION</w:t>
      </w:r>
    </w:p>
    <w:p w14:paraId="31D6AE03"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r w:rsidRPr="00440089">
        <w:rPr>
          <w:rFonts w:ascii="DIN Next LT W23" w:hAnsi="DIN Next LT W23" w:cs="DIN Next LT W23"/>
          <w:b/>
          <w:bCs/>
          <w:color w:val="595A59"/>
          <w:sz w:val="20"/>
          <w:szCs w:val="21"/>
        </w:rPr>
        <w:t>3.1 EXAMINATION</w:t>
      </w:r>
    </w:p>
    <w:p w14:paraId="13DE81BC"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A.</w:t>
      </w:r>
      <w:r w:rsidRPr="00440089">
        <w:rPr>
          <w:rFonts w:ascii="DIN Next LT W23" w:hAnsi="DIN Next LT W23" w:cs="DIN Next LT W23"/>
          <w:color w:val="595A59"/>
          <w:sz w:val="20"/>
          <w:szCs w:val="21"/>
        </w:rPr>
        <w:t xml:space="preserve"> Examine substrates and conditions under which painting work is to be performed. Do not proceed with painting until unsatisfactory conditions have been corrected.</w:t>
      </w:r>
    </w:p>
    <w:p w14:paraId="5A23B833"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B.</w:t>
      </w:r>
      <w:r w:rsidRPr="00440089">
        <w:rPr>
          <w:rFonts w:ascii="DIN Next LT W23" w:hAnsi="DIN Next LT W23" w:cs="DIN Next LT W23"/>
          <w:color w:val="595A59"/>
          <w:sz w:val="20"/>
          <w:szCs w:val="21"/>
        </w:rPr>
        <w:t xml:space="preserve"> Verify that surfaces are properly prepared, dry, clean, sound, and free from dust, dirt, grease, oil, efflorescence, loose material, laitance, and other contaminants that may adversely affect coating adhesion or performance.</w:t>
      </w:r>
    </w:p>
    <w:p w14:paraId="275E717E"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C.</w:t>
      </w:r>
      <w:r w:rsidRPr="00440089">
        <w:rPr>
          <w:rFonts w:ascii="DIN Next LT W23" w:hAnsi="DIN Next LT W23" w:cs="DIN Next LT W23"/>
          <w:color w:val="595A59"/>
          <w:sz w:val="20"/>
          <w:szCs w:val="21"/>
        </w:rPr>
        <w:t xml:space="preserve"> Verify that moisture content and other substrate conditions are within the limits recommended by the paint manufacturer for the specified coating system.</w:t>
      </w:r>
    </w:p>
    <w:p w14:paraId="6D34B700"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D.</w:t>
      </w:r>
      <w:r w:rsidRPr="00440089">
        <w:rPr>
          <w:rFonts w:ascii="DIN Next LT W23" w:hAnsi="DIN Next LT W23" w:cs="DIN Next LT W23"/>
          <w:color w:val="595A59"/>
          <w:sz w:val="20"/>
          <w:szCs w:val="21"/>
        </w:rPr>
        <w:t xml:space="preserve"> Verify compatibility of existing coatings, sealers, primers, and other materials with the specified coating system before application.</w:t>
      </w:r>
    </w:p>
    <w:p w14:paraId="1A5D7F1A"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E.</w:t>
      </w:r>
      <w:r w:rsidRPr="00440089">
        <w:rPr>
          <w:rFonts w:ascii="DIN Next LT W23" w:hAnsi="DIN Next LT W23" w:cs="DIN Next LT W23"/>
          <w:color w:val="595A59"/>
          <w:sz w:val="20"/>
          <w:szCs w:val="21"/>
        </w:rPr>
        <w:t xml:space="preserve"> Notify the Engineer of conditions that may adversely affect the appearance, adhesion, or performance of the coating system. Do not commence painting until such conditions have been corrected.</w:t>
      </w:r>
    </w:p>
    <w:p w14:paraId="0FE1C4EA" w14:textId="77777777" w:rsidR="00440089" w:rsidRPr="00440089" w:rsidRDefault="00000000"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Pr>
          <w:rFonts w:ascii="DIN Next LT W23" w:hAnsi="DIN Next LT W23" w:cs="DIN Next LT W23"/>
          <w:color w:val="595A59"/>
          <w:sz w:val="20"/>
          <w:szCs w:val="21"/>
        </w:rPr>
        <w:pict w14:anchorId="4C4C0972">
          <v:rect id="_x0000_i1025" style="width:0;height:1.5pt" o:hralign="center" o:hrstd="t" o:hr="t" fillcolor="#a0a0a0" stroked="f"/>
        </w:pict>
      </w:r>
    </w:p>
    <w:p w14:paraId="634C0EE3"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r w:rsidRPr="00440089">
        <w:rPr>
          <w:rFonts w:ascii="DIN Next LT W23" w:hAnsi="DIN Next LT W23" w:cs="DIN Next LT W23"/>
          <w:b/>
          <w:bCs/>
          <w:color w:val="595A59"/>
          <w:sz w:val="20"/>
          <w:szCs w:val="21"/>
        </w:rPr>
        <w:t>3.2 PREPARATION</w:t>
      </w:r>
    </w:p>
    <w:p w14:paraId="77E3F80C"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A.</w:t>
      </w:r>
      <w:r w:rsidRPr="00440089">
        <w:rPr>
          <w:rFonts w:ascii="DIN Next LT W23" w:hAnsi="DIN Next LT W23" w:cs="DIN Next LT W23"/>
          <w:color w:val="595A59"/>
          <w:sz w:val="20"/>
          <w:szCs w:val="21"/>
        </w:rPr>
        <w:t xml:space="preserve"> Protect adjacent surfaces, finishes, fixtures, fittings, furniture, equipment, and other items from damage, staining, or paint splatter.</w:t>
      </w:r>
    </w:p>
    <w:p w14:paraId="7FAFDF8A"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B.</w:t>
      </w:r>
      <w:r w:rsidRPr="00440089">
        <w:rPr>
          <w:rFonts w:ascii="DIN Next LT W23" w:hAnsi="DIN Next LT W23" w:cs="DIN Next LT W23"/>
          <w:color w:val="595A59"/>
          <w:sz w:val="20"/>
          <w:szCs w:val="21"/>
        </w:rPr>
        <w:t xml:space="preserve"> Remove dirt, dust, grease, oil, wax, efflorescence, mildew, loose paint, and other contaminants from surfaces to be painted using methods recommended by the coating manufacturer.</w:t>
      </w:r>
    </w:p>
    <w:p w14:paraId="191FA2A7"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C.</w:t>
      </w:r>
      <w:r w:rsidRPr="00440089">
        <w:rPr>
          <w:rFonts w:ascii="DIN Next LT W23" w:hAnsi="DIN Next LT W23" w:cs="DIN Next LT W23"/>
          <w:color w:val="595A59"/>
          <w:sz w:val="20"/>
          <w:szCs w:val="21"/>
        </w:rPr>
        <w:t xml:space="preserve"> Fill cracks, holes, joints, depressions, and other surface imperfections with suitable fillers or patching compounds compatible with the specified coating system.</w:t>
      </w:r>
    </w:p>
    <w:tbl>
      <w:tblPr>
        <w:tblStyle w:val="TableGrid"/>
        <w:tblW w:w="0" w:type="auto"/>
        <w:tblInd w:w="504" w:type="dxa"/>
        <w:tblLook w:val="04A0" w:firstRow="1" w:lastRow="0" w:firstColumn="1" w:lastColumn="0" w:noHBand="0" w:noVBand="1"/>
      </w:tblPr>
      <w:tblGrid>
        <w:gridCol w:w="2731"/>
        <w:gridCol w:w="6820"/>
      </w:tblGrid>
      <w:tr w:rsidR="007163CF" w14:paraId="74564DC5" w14:textId="77777777" w:rsidTr="00304AD2">
        <w:tc>
          <w:tcPr>
            <w:tcW w:w="9551" w:type="dxa"/>
            <w:gridSpan w:val="2"/>
            <w:shd w:val="clear" w:color="auto" w:fill="D0CECE" w:themeFill="background2" w:themeFillShade="E6"/>
          </w:tcPr>
          <w:p w14:paraId="4B96D42B" w14:textId="58D5B489" w:rsidR="007163CF" w:rsidRPr="00053155" w:rsidRDefault="007163CF" w:rsidP="00304AD2">
            <w:pPr>
              <w:tabs>
                <w:tab w:val="left" w:pos="504"/>
                <w:tab w:val="left" w:pos="1008"/>
                <w:tab w:val="left" w:pos="1512"/>
                <w:tab w:val="left" w:pos="2016"/>
                <w:tab w:val="left" w:pos="2520"/>
              </w:tabs>
              <w:spacing w:after="100"/>
              <w:jc w:val="center"/>
              <w:rPr>
                <w:rFonts w:ascii="DIN Next LT W23" w:hAnsi="DIN Next LT W23" w:cs="DIN Next LT W23"/>
                <w:b/>
                <w:bCs/>
                <w:color w:val="111111"/>
                <w:sz w:val="20"/>
                <w:szCs w:val="20"/>
              </w:rPr>
            </w:pPr>
            <w:r>
              <w:rPr>
                <w:rFonts w:ascii="DIN Next LT W23" w:hAnsi="DIN Next LT W23" w:cs="DIN Next LT W23"/>
                <w:b/>
                <w:bCs/>
                <w:color w:val="111111"/>
                <w:sz w:val="20"/>
                <w:szCs w:val="20"/>
              </w:rPr>
              <w:t>Crack</w:t>
            </w:r>
            <w:r w:rsidR="001532AF">
              <w:rPr>
                <w:rFonts w:ascii="DIN Next LT W23" w:hAnsi="DIN Next LT W23" w:cs="DIN Next LT W23"/>
                <w:b/>
                <w:bCs/>
                <w:color w:val="111111"/>
                <w:sz w:val="20"/>
                <w:szCs w:val="20"/>
              </w:rPr>
              <w:t>s</w:t>
            </w:r>
            <w:r>
              <w:rPr>
                <w:rFonts w:ascii="DIN Next LT W23" w:hAnsi="DIN Next LT W23" w:cs="DIN Next LT W23"/>
                <w:b/>
                <w:bCs/>
                <w:color w:val="111111"/>
                <w:sz w:val="20"/>
                <w:szCs w:val="20"/>
              </w:rPr>
              <w:t xml:space="preserve"> Treatment</w:t>
            </w:r>
          </w:p>
        </w:tc>
      </w:tr>
      <w:tr w:rsidR="007163CF" w14:paraId="3D26E108" w14:textId="77777777" w:rsidTr="009577BA">
        <w:tc>
          <w:tcPr>
            <w:tcW w:w="2731" w:type="dxa"/>
            <w:shd w:val="clear" w:color="auto" w:fill="D0CECE" w:themeFill="background2" w:themeFillShade="E6"/>
          </w:tcPr>
          <w:p w14:paraId="2DF2867D" w14:textId="77777777" w:rsidR="007163CF" w:rsidRPr="008D44A5" w:rsidRDefault="007163CF" w:rsidP="00304AD2">
            <w:pPr>
              <w:tabs>
                <w:tab w:val="left" w:pos="504"/>
                <w:tab w:val="left" w:pos="1008"/>
                <w:tab w:val="left" w:pos="1512"/>
                <w:tab w:val="left" w:pos="2016"/>
                <w:tab w:val="left" w:pos="2520"/>
              </w:tabs>
              <w:spacing w:after="100"/>
              <w:rPr>
                <w:rFonts w:ascii="DIN Next LT W23" w:hAnsi="DIN Next LT W23" w:cs="DIN Next LT W23"/>
                <w:b/>
                <w:bCs/>
                <w:color w:val="111111"/>
                <w:sz w:val="20"/>
                <w:szCs w:val="20"/>
              </w:rPr>
            </w:pPr>
            <w:r w:rsidRPr="008D44A5">
              <w:rPr>
                <w:rFonts w:ascii="DIN Next LT W23" w:hAnsi="DIN Next LT W23" w:cs="DIN Next LT W23" w:hint="cs"/>
                <w:b/>
                <w:bCs/>
                <w:color w:val="111111"/>
                <w:sz w:val="20"/>
                <w:szCs w:val="20"/>
              </w:rPr>
              <w:t>Filling Range</w:t>
            </w:r>
          </w:p>
        </w:tc>
        <w:tc>
          <w:tcPr>
            <w:tcW w:w="6820" w:type="dxa"/>
            <w:shd w:val="clear" w:color="auto" w:fill="D0CECE" w:themeFill="background2" w:themeFillShade="E6"/>
          </w:tcPr>
          <w:p w14:paraId="4C1E3011" w14:textId="77777777" w:rsidR="007163CF" w:rsidRPr="008D44A5" w:rsidRDefault="007163CF" w:rsidP="00304AD2">
            <w:pPr>
              <w:tabs>
                <w:tab w:val="left" w:pos="504"/>
                <w:tab w:val="left" w:pos="1008"/>
                <w:tab w:val="left" w:pos="1512"/>
                <w:tab w:val="left" w:pos="2016"/>
                <w:tab w:val="left" w:pos="2520"/>
              </w:tabs>
              <w:spacing w:after="100"/>
              <w:rPr>
                <w:rFonts w:ascii="DIN Next LT W23" w:hAnsi="DIN Next LT W23" w:cs="DIN Next LT W23"/>
                <w:b/>
                <w:bCs/>
                <w:color w:val="595A59"/>
                <w:sz w:val="20"/>
                <w:szCs w:val="20"/>
              </w:rPr>
            </w:pPr>
            <w:r w:rsidRPr="00053155">
              <w:rPr>
                <w:rFonts w:ascii="DIN Next LT W23" w:hAnsi="DIN Next LT W23" w:cs="DIN Next LT W23"/>
                <w:b/>
                <w:bCs/>
                <w:color w:val="111111"/>
                <w:sz w:val="20"/>
                <w:szCs w:val="20"/>
              </w:rPr>
              <w:t>Jazeera Fillers</w:t>
            </w:r>
          </w:p>
        </w:tc>
      </w:tr>
      <w:tr w:rsidR="007163CF" w14:paraId="5940977C" w14:textId="77777777" w:rsidTr="009577BA">
        <w:tc>
          <w:tcPr>
            <w:tcW w:w="2731" w:type="dxa"/>
          </w:tcPr>
          <w:p w14:paraId="1793B61E" w14:textId="77777777" w:rsidR="007163CF" w:rsidRPr="00053155" w:rsidRDefault="007163CF" w:rsidP="00304AD2">
            <w:pPr>
              <w:tabs>
                <w:tab w:val="left" w:pos="504"/>
                <w:tab w:val="left" w:pos="1008"/>
                <w:tab w:val="left" w:pos="1512"/>
                <w:tab w:val="left" w:pos="2016"/>
                <w:tab w:val="left" w:pos="2520"/>
              </w:tabs>
              <w:spacing w:after="100"/>
              <w:rPr>
                <w:rFonts w:ascii="DIN Next LT W23" w:hAnsi="DIN Next LT W23" w:cs="DIN Next LT W23"/>
                <w:color w:val="595A59"/>
                <w:sz w:val="18"/>
                <w:szCs w:val="18"/>
              </w:rPr>
            </w:pPr>
            <w:r w:rsidRPr="00053155">
              <w:rPr>
                <w:rFonts w:ascii="DIN Next LT W23" w:hAnsi="DIN Next LT W23" w:cs="DIN Next LT W23" w:hint="cs"/>
                <w:color w:val="111111"/>
                <w:sz w:val="18"/>
                <w:szCs w:val="18"/>
              </w:rPr>
              <w:t>Up to 1 cm</w:t>
            </w:r>
          </w:p>
        </w:tc>
        <w:tc>
          <w:tcPr>
            <w:tcW w:w="6820" w:type="dxa"/>
          </w:tcPr>
          <w:p w14:paraId="18BE57F2" w14:textId="77777777" w:rsidR="007163CF" w:rsidRPr="008D44A5" w:rsidRDefault="007163CF" w:rsidP="00304AD2">
            <w:pPr>
              <w:tabs>
                <w:tab w:val="left" w:pos="504"/>
                <w:tab w:val="left" w:pos="1008"/>
                <w:tab w:val="left" w:pos="1512"/>
                <w:tab w:val="left" w:pos="2016"/>
                <w:tab w:val="left" w:pos="2520"/>
              </w:tabs>
              <w:spacing w:after="100"/>
              <w:rPr>
                <w:rFonts w:ascii="DIN Next LT W23" w:hAnsi="DIN Next LT W23" w:cs="DIN Next LT W23"/>
                <w:color w:val="595A59"/>
                <w:sz w:val="20"/>
                <w:szCs w:val="20"/>
              </w:rPr>
            </w:pPr>
            <w:r w:rsidRPr="00053155">
              <w:rPr>
                <w:rFonts w:ascii="DIN Next LT W23" w:hAnsi="DIN Next LT W23" w:cs="DIN Next LT W23" w:hint="cs"/>
                <w:color w:val="111111"/>
                <w:sz w:val="18"/>
                <w:szCs w:val="18"/>
                <w:lang w:val="en-GB"/>
              </w:rPr>
              <w:t>JAZEERA CRACK FILLER</w:t>
            </w:r>
            <w:r w:rsidRPr="00053155">
              <w:rPr>
                <w:rFonts w:ascii="DIN Next LT W23" w:hAnsi="DIN Next LT W23" w:cs="DIN Next LT W23"/>
                <w:color w:val="111111"/>
                <w:sz w:val="18"/>
                <w:szCs w:val="18"/>
                <w:lang w:val="en-GB"/>
              </w:rPr>
              <w:t xml:space="preserve"> </w:t>
            </w:r>
            <w:r w:rsidRPr="008D44A5">
              <w:rPr>
                <w:rFonts w:ascii="DIN Next LT W23" w:hAnsi="DIN Next LT W23" w:cs="DIN Next LT W23"/>
                <w:color w:val="111111"/>
                <w:sz w:val="20"/>
                <w:szCs w:val="20"/>
                <w:lang w:val="en-GB"/>
              </w:rPr>
              <w:t>/</w:t>
            </w:r>
            <w:r w:rsidRPr="008D44A5">
              <w:rPr>
                <w:rFonts w:ascii="DIN Next LT W23" w:hAnsi="DIN Next LT W23" w:cs="DIN Next LT W23" w:hint="cs"/>
                <w:color w:val="111111"/>
                <w:sz w:val="20"/>
                <w:szCs w:val="20"/>
                <w:lang w:val="en-GB"/>
              </w:rPr>
              <w:t xml:space="preserve"> </w:t>
            </w:r>
            <w:r w:rsidRPr="00053155">
              <w:rPr>
                <w:rFonts w:ascii="DIN Next LT W23" w:hAnsi="DIN Next LT W23" w:cs="DIN Next LT W23" w:hint="cs"/>
                <w:color w:val="111111"/>
                <w:sz w:val="16"/>
                <w:szCs w:val="16"/>
                <w:lang w:val="en-GB"/>
              </w:rPr>
              <w:t>Two-components filler</w:t>
            </w:r>
          </w:p>
        </w:tc>
      </w:tr>
      <w:tr w:rsidR="007163CF" w14:paraId="3F7F8557" w14:textId="77777777" w:rsidTr="009577BA">
        <w:tc>
          <w:tcPr>
            <w:tcW w:w="2731" w:type="dxa"/>
          </w:tcPr>
          <w:p w14:paraId="1E004F35" w14:textId="77777777" w:rsidR="007163CF" w:rsidRPr="00053155" w:rsidRDefault="007163CF" w:rsidP="00304AD2">
            <w:pPr>
              <w:tabs>
                <w:tab w:val="left" w:pos="504"/>
                <w:tab w:val="left" w:pos="1008"/>
                <w:tab w:val="left" w:pos="1512"/>
                <w:tab w:val="left" w:pos="2016"/>
                <w:tab w:val="left" w:pos="2520"/>
              </w:tabs>
              <w:spacing w:after="100"/>
              <w:rPr>
                <w:rFonts w:ascii="DIN Next LT W23" w:hAnsi="DIN Next LT W23" w:cs="DIN Next LT W23"/>
                <w:color w:val="595A59"/>
                <w:sz w:val="18"/>
                <w:szCs w:val="18"/>
              </w:rPr>
            </w:pPr>
            <w:r w:rsidRPr="00053155">
              <w:rPr>
                <w:rFonts w:ascii="DIN Next LT W23" w:hAnsi="DIN Next LT W23" w:cs="DIN Next LT W23" w:hint="cs"/>
                <w:color w:val="111111"/>
                <w:sz w:val="18"/>
                <w:szCs w:val="18"/>
              </w:rPr>
              <w:t>up to 2 cm wide and 2 cm depth.</w:t>
            </w:r>
          </w:p>
        </w:tc>
        <w:tc>
          <w:tcPr>
            <w:tcW w:w="6820" w:type="dxa"/>
          </w:tcPr>
          <w:p w14:paraId="0CEB71F5" w14:textId="77777777" w:rsidR="007163CF" w:rsidRPr="008D44A5" w:rsidRDefault="007163CF" w:rsidP="00304AD2">
            <w:pPr>
              <w:tabs>
                <w:tab w:val="left" w:pos="504"/>
                <w:tab w:val="left" w:pos="1008"/>
                <w:tab w:val="left" w:pos="1512"/>
                <w:tab w:val="left" w:pos="2016"/>
                <w:tab w:val="left" w:pos="2520"/>
              </w:tabs>
              <w:spacing w:after="100"/>
              <w:rPr>
                <w:rFonts w:ascii="DIN Next LT W23" w:hAnsi="DIN Next LT W23" w:cs="DIN Next LT W23"/>
                <w:color w:val="595A59"/>
                <w:sz w:val="20"/>
                <w:szCs w:val="20"/>
              </w:rPr>
            </w:pPr>
            <w:r w:rsidRPr="00053155">
              <w:rPr>
                <w:rFonts w:ascii="DIN Next LT W23" w:hAnsi="DIN Next LT W23" w:cs="DIN Next LT W23" w:hint="cs"/>
                <w:color w:val="111111"/>
                <w:sz w:val="18"/>
                <w:szCs w:val="18"/>
                <w:lang w:val="en-GB"/>
              </w:rPr>
              <w:t xml:space="preserve">JAZEERA ULTIMATE </w:t>
            </w:r>
            <w:r w:rsidRPr="008D44A5">
              <w:rPr>
                <w:rFonts w:ascii="DIN Next LT W23" w:hAnsi="DIN Next LT W23" w:cs="DIN Next LT W23"/>
                <w:color w:val="111111"/>
                <w:sz w:val="20"/>
                <w:szCs w:val="20"/>
                <w:lang w:val="en-GB"/>
              </w:rPr>
              <w:t xml:space="preserve">/ </w:t>
            </w:r>
            <w:r w:rsidRPr="00053155">
              <w:rPr>
                <w:rFonts w:ascii="DIN Next LT W23" w:hAnsi="DIN Next LT W23" w:cs="DIN Next LT W23" w:hint="cs"/>
                <w:color w:val="111111"/>
                <w:sz w:val="16"/>
                <w:szCs w:val="16"/>
              </w:rPr>
              <w:t>Light weight filler</w:t>
            </w:r>
            <w:r w:rsidRPr="00053155">
              <w:rPr>
                <w:rFonts w:ascii="DIN Next LT W23" w:hAnsi="DIN Next LT W23" w:cs="DIN Next LT W23"/>
                <w:color w:val="111111"/>
                <w:sz w:val="16"/>
                <w:szCs w:val="16"/>
              </w:rPr>
              <w:t xml:space="preserve"> </w:t>
            </w:r>
          </w:p>
        </w:tc>
      </w:tr>
      <w:tr w:rsidR="007163CF" w14:paraId="49899E84" w14:textId="77777777" w:rsidTr="009577BA">
        <w:tc>
          <w:tcPr>
            <w:tcW w:w="2731" w:type="dxa"/>
          </w:tcPr>
          <w:p w14:paraId="1A2B436F" w14:textId="77777777" w:rsidR="007163CF" w:rsidRPr="00053155" w:rsidRDefault="007163CF" w:rsidP="00304AD2">
            <w:pPr>
              <w:tabs>
                <w:tab w:val="left" w:pos="504"/>
                <w:tab w:val="left" w:pos="1008"/>
                <w:tab w:val="left" w:pos="1512"/>
                <w:tab w:val="left" w:pos="2016"/>
                <w:tab w:val="left" w:pos="2520"/>
              </w:tabs>
              <w:spacing w:after="100"/>
              <w:rPr>
                <w:rFonts w:ascii="DIN Next LT W23" w:hAnsi="DIN Next LT W23" w:cs="DIN Next LT W23"/>
                <w:color w:val="595A59"/>
                <w:sz w:val="18"/>
                <w:szCs w:val="18"/>
              </w:rPr>
            </w:pPr>
            <w:r w:rsidRPr="00053155">
              <w:rPr>
                <w:rFonts w:ascii="DIN Next LT W23" w:hAnsi="DIN Next LT W23" w:cs="DIN Next LT W23" w:hint="cs"/>
                <w:color w:val="111111"/>
                <w:sz w:val="18"/>
                <w:szCs w:val="18"/>
                <w:lang w:val="en-GB"/>
              </w:rPr>
              <w:t>0.5–2 mm</w:t>
            </w:r>
          </w:p>
        </w:tc>
        <w:tc>
          <w:tcPr>
            <w:tcW w:w="6820" w:type="dxa"/>
          </w:tcPr>
          <w:p w14:paraId="08C6B139" w14:textId="77777777" w:rsidR="007163CF" w:rsidRPr="008D44A5" w:rsidRDefault="007163CF" w:rsidP="00304AD2">
            <w:pPr>
              <w:tabs>
                <w:tab w:val="left" w:pos="504"/>
                <w:tab w:val="left" w:pos="1008"/>
                <w:tab w:val="left" w:pos="1512"/>
                <w:tab w:val="left" w:pos="2016"/>
                <w:tab w:val="left" w:pos="2520"/>
              </w:tabs>
              <w:spacing w:after="100"/>
              <w:rPr>
                <w:rFonts w:ascii="DIN Next LT W23" w:hAnsi="DIN Next LT W23" w:cs="DIN Next LT W23"/>
                <w:color w:val="595A59"/>
                <w:sz w:val="20"/>
                <w:szCs w:val="20"/>
              </w:rPr>
            </w:pPr>
            <w:r w:rsidRPr="00053155">
              <w:rPr>
                <w:rFonts w:ascii="DIN Next LT W23" w:hAnsi="DIN Next LT W23" w:cs="DIN Next LT W23" w:hint="cs"/>
                <w:color w:val="111111"/>
                <w:sz w:val="18"/>
                <w:szCs w:val="18"/>
                <w:lang w:val="en-GB"/>
              </w:rPr>
              <w:t xml:space="preserve">JAZEERA EPOXY CRACK FILLER 400 </w:t>
            </w:r>
            <w:r w:rsidRPr="008D44A5">
              <w:rPr>
                <w:rFonts w:ascii="DIN Next LT W23" w:hAnsi="DIN Next LT W23" w:cs="DIN Next LT W23"/>
                <w:color w:val="111111"/>
                <w:sz w:val="20"/>
                <w:szCs w:val="20"/>
                <w:lang w:val="en-GB"/>
              </w:rPr>
              <w:t xml:space="preserve">/ </w:t>
            </w:r>
            <w:r w:rsidRPr="00053155">
              <w:rPr>
                <w:rFonts w:ascii="DIN Next LT W23" w:hAnsi="DIN Next LT W23" w:cs="DIN Next LT W23"/>
                <w:color w:val="111111"/>
                <w:sz w:val="16"/>
                <w:szCs w:val="16"/>
                <w:lang w:val="en-GB"/>
              </w:rPr>
              <w:t>T</w:t>
            </w:r>
            <w:r w:rsidRPr="00053155">
              <w:rPr>
                <w:rFonts w:ascii="DIN Next LT W23" w:hAnsi="DIN Next LT W23" w:cs="DIN Next LT W23" w:hint="cs"/>
                <w:color w:val="111111"/>
                <w:sz w:val="16"/>
                <w:szCs w:val="16"/>
              </w:rPr>
              <w:t>wo-component, solvent free</w:t>
            </w:r>
            <w:r w:rsidRPr="00053155">
              <w:rPr>
                <w:rFonts w:ascii="DIN Next LT W23" w:hAnsi="DIN Next LT W23" w:cs="DIN Next LT W23"/>
                <w:color w:val="111111"/>
                <w:sz w:val="16"/>
                <w:szCs w:val="16"/>
              </w:rPr>
              <w:t xml:space="preserve"> filler</w:t>
            </w:r>
            <w:r w:rsidRPr="00053155">
              <w:rPr>
                <w:rFonts w:ascii="DIN Next LT W23" w:hAnsi="DIN Next LT W23" w:cs="DIN Next LT W23" w:hint="cs"/>
                <w:color w:val="111111"/>
                <w:sz w:val="16"/>
                <w:szCs w:val="16"/>
              </w:rPr>
              <w:t xml:space="preserve">, based on epoxy polyamide cured </w:t>
            </w:r>
          </w:p>
        </w:tc>
      </w:tr>
      <w:tr w:rsidR="007163CF" w14:paraId="793F7FD4" w14:textId="77777777" w:rsidTr="009577BA">
        <w:tc>
          <w:tcPr>
            <w:tcW w:w="2731" w:type="dxa"/>
          </w:tcPr>
          <w:p w14:paraId="3F92FA61" w14:textId="77777777" w:rsidR="007163CF" w:rsidRPr="00053155" w:rsidRDefault="007163CF" w:rsidP="00304AD2">
            <w:pPr>
              <w:tabs>
                <w:tab w:val="left" w:pos="504"/>
                <w:tab w:val="left" w:pos="1008"/>
                <w:tab w:val="left" w:pos="1512"/>
                <w:tab w:val="left" w:pos="2016"/>
                <w:tab w:val="left" w:pos="2520"/>
              </w:tabs>
              <w:spacing w:after="100"/>
              <w:rPr>
                <w:rFonts w:ascii="DIN Next LT W23" w:hAnsi="DIN Next LT W23" w:cs="DIN Next LT W23"/>
                <w:color w:val="111111"/>
                <w:sz w:val="18"/>
                <w:szCs w:val="18"/>
              </w:rPr>
            </w:pPr>
            <w:r w:rsidRPr="00053155">
              <w:rPr>
                <w:rFonts w:ascii="DIN Next LT W23" w:hAnsi="DIN Next LT W23" w:cs="DIN Next LT W23" w:hint="cs"/>
                <w:color w:val="111111"/>
                <w:sz w:val="18"/>
                <w:szCs w:val="18"/>
                <w:lang w:val="en-GB"/>
              </w:rPr>
              <w:t>up to 4 cm width and 8 cm depth</w:t>
            </w:r>
          </w:p>
        </w:tc>
        <w:tc>
          <w:tcPr>
            <w:tcW w:w="6820" w:type="dxa"/>
          </w:tcPr>
          <w:p w14:paraId="049C3F92" w14:textId="77777777" w:rsidR="007163CF" w:rsidRPr="008D44A5" w:rsidRDefault="007163CF" w:rsidP="00304AD2">
            <w:pPr>
              <w:tabs>
                <w:tab w:val="left" w:pos="504"/>
                <w:tab w:val="left" w:pos="1008"/>
                <w:tab w:val="left" w:pos="1512"/>
                <w:tab w:val="left" w:pos="2016"/>
                <w:tab w:val="left" w:pos="2520"/>
              </w:tabs>
              <w:spacing w:after="100"/>
              <w:rPr>
                <w:rFonts w:ascii="DIN Next LT W23" w:hAnsi="DIN Next LT W23" w:cs="DIN Next LT W23"/>
                <w:color w:val="111111"/>
                <w:sz w:val="20"/>
                <w:szCs w:val="20"/>
                <w:lang w:val="en-GB"/>
              </w:rPr>
            </w:pPr>
            <w:r w:rsidRPr="00053155">
              <w:rPr>
                <w:rFonts w:ascii="DIN Next LT W23" w:hAnsi="DIN Next LT W23" w:cs="DIN Next LT W23" w:hint="cs"/>
                <w:color w:val="111111"/>
                <w:sz w:val="18"/>
                <w:szCs w:val="18"/>
                <w:lang w:val="en-GB"/>
              </w:rPr>
              <w:t xml:space="preserve">JAZEERA UNIQUE FILLER </w:t>
            </w:r>
            <w:r w:rsidRPr="00053155">
              <w:rPr>
                <w:rFonts w:ascii="DIN Next LT W23" w:hAnsi="DIN Next LT W23" w:cs="DIN Next LT W23"/>
                <w:color w:val="111111"/>
                <w:sz w:val="18"/>
                <w:szCs w:val="18"/>
                <w:lang w:val="en-GB"/>
              </w:rPr>
              <w:t xml:space="preserve">/ </w:t>
            </w:r>
            <w:r w:rsidRPr="00053155">
              <w:rPr>
                <w:rFonts w:ascii="DIN Next LT W23" w:hAnsi="DIN Next LT W23" w:cs="DIN Next LT W23" w:hint="cs"/>
                <w:color w:val="111111"/>
                <w:sz w:val="16"/>
                <w:szCs w:val="16"/>
              </w:rPr>
              <w:t>Light weight, two components, solvent free epoxy filler</w:t>
            </w:r>
          </w:p>
        </w:tc>
      </w:tr>
      <w:tr w:rsidR="007163CF" w14:paraId="69AF578E" w14:textId="77777777" w:rsidTr="009577BA">
        <w:tc>
          <w:tcPr>
            <w:tcW w:w="2731" w:type="dxa"/>
          </w:tcPr>
          <w:p w14:paraId="1417E646" w14:textId="3D37F4E9" w:rsidR="007163CF" w:rsidRPr="00053155" w:rsidRDefault="007163CF" w:rsidP="00304AD2">
            <w:pPr>
              <w:spacing w:line="259" w:lineRule="auto"/>
              <w:rPr>
                <w:rFonts w:ascii="DIN Next LT W23" w:hAnsi="DIN Next LT W23" w:cs="DIN Next LT W23"/>
                <w:color w:val="111111"/>
                <w:sz w:val="18"/>
                <w:szCs w:val="18"/>
                <w:lang w:val="en-GB"/>
              </w:rPr>
            </w:pPr>
            <w:r w:rsidRPr="00053155">
              <w:rPr>
                <w:rFonts w:ascii="DIN Next LT W23" w:hAnsi="DIN Next LT W23" w:cs="DIN Next LT W23"/>
                <w:color w:val="111111"/>
                <w:sz w:val="18"/>
                <w:szCs w:val="18"/>
                <w:lang w:val="en-GB"/>
              </w:rPr>
              <w:t xml:space="preserve">Cement </w:t>
            </w:r>
            <w:r w:rsidRPr="00053155">
              <w:rPr>
                <w:rFonts w:ascii="DIN Next LT W23" w:hAnsi="DIN Next LT W23" w:cs="DIN Next LT W23" w:hint="cs"/>
                <w:color w:val="111111"/>
                <w:sz w:val="18"/>
                <w:szCs w:val="18"/>
                <w:lang w:val="en-GB"/>
              </w:rPr>
              <w:t>Joint</w:t>
            </w:r>
            <w:r w:rsidR="009577BA">
              <w:rPr>
                <w:rFonts w:ascii="DIN Next LT W23" w:hAnsi="DIN Next LT W23" w:cs="DIN Next LT W23"/>
                <w:color w:val="111111"/>
                <w:sz w:val="18"/>
                <w:szCs w:val="18"/>
                <w:lang w:val="en-GB"/>
              </w:rPr>
              <w:t xml:space="preserve"> </w:t>
            </w:r>
            <w:r w:rsidRPr="00053155">
              <w:rPr>
                <w:rFonts w:ascii="DIN Next LT W23" w:hAnsi="DIN Next LT W23" w:cs="DIN Next LT W23" w:hint="cs"/>
                <w:color w:val="111111"/>
                <w:sz w:val="18"/>
                <w:szCs w:val="18"/>
                <w:lang w:val="en-GB"/>
              </w:rPr>
              <w:t xml:space="preserve">treatment   </w:t>
            </w:r>
          </w:p>
        </w:tc>
        <w:tc>
          <w:tcPr>
            <w:tcW w:w="6820" w:type="dxa"/>
          </w:tcPr>
          <w:p w14:paraId="73E9C173" w14:textId="77777777" w:rsidR="007163CF" w:rsidRPr="008D44A5" w:rsidRDefault="007163CF" w:rsidP="00304AD2">
            <w:pPr>
              <w:tabs>
                <w:tab w:val="left" w:pos="504"/>
                <w:tab w:val="left" w:pos="1008"/>
                <w:tab w:val="left" w:pos="1512"/>
                <w:tab w:val="left" w:pos="2016"/>
                <w:tab w:val="left" w:pos="2520"/>
              </w:tabs>
              <w:spacing w:after="100"/>
              <w:rPr>
                <w:rFonts w:ascii="DIN Next LT W23" w:hAnsi="DIN Next LT W23" w:cs="DIN Next LT W23"/>
                <w:color w:val="111111"/>
                <w:sz w:val="20"/>
                <w:szCs w:val="20"/>
                <w:lang w:val="en-GB"/>
              </w:rPr>
            </w:pPr>
            <w:r w:rsidRPr="00053155">
              <w:rPr>
                <w:rFonts w:ascii="DIN Next LT W23" w:hAnsi="DIN Next LT W23" w:cs="DIN Next LT W23" w:hint="cs"/>
                <w:color w:val="111111"/>
                <w:sz w:val="18"/>
                <w:szCs w:val="18"/>
                <w:lang w:val="en-GB"/>
              </w:rPr>
              <w:t xml:space="preserve">JAZEERA UNIQUE </w:t>
            </w:r>
            <w:r w:rsidRPr="00053155">
              <w:rPr>
                <w:rFonts w:ascii="DIN Next LT W23" w:hAnsi="DIN Next LT W23" w:cs="DIN Next LT W23"/>
                <w:color w:val="111111"/>
                <w:sz w:val="18"/>
                <w:szCs w:val="18"/>
                <w:lang w:val="en-GB"/>
              </w:rPr>
              <w:t xml:space="preserve">JOINTS / </w:t>
            </w:r>
            <w:r w:rsidRPr="00053155">
              <w:rPr>
                <w:rFonts w:ascii="DIN Next LT W23" w:hAnsi="DIN Next LT W23" w:cs="DIN Next LT W23" w:hint="cs"/>
                <w:color w:val="111111"/>
                <w:sz w:val="16"/>
                <w:szCs w:val="16"/>
              </w:rPr>
              <w:t>Two component epoxy based light weight filler, specially formulated to seal joints between cement boards and concrete panels</w:t>
            </w:r>
          </w:p>
        </w:tc>
      </w:tr>
      <w:tr w:rsidR="001532AF" w14:paraId="440D3169" w14:textId="77777777" w:rsidTr="009577BA">
        <w:tc>
          <w:tcPr>
            <w:tcW w:w="2731" w:type="dxa"/>
          </w:tcPr>
          <w:p w14:paraId="51326453" w14:textId="0B178288" w:rsidR="001532AF" w:rsidRPr="00053155" w:rsidRDefault="001532AF" w:rsidP="001532AF">
            <w:pPr>
              <w:spacing w:line="259" w:lineRule="auto"/>
              <w:rPr>
                <w:rFonts w:ascii="DIN Next LT W23" w:hAnsi="DIN Next LT W23" w:cs="DIN Next LT W23"/>
                <w:color w:val="111111"/>
                <w:sz w:val="18"/>
                <w:szCs w:val="18"/>
                <w:lang w:val="en-GB"/>
              </w:rPr>
            </w:pPr>
            <w:r>
              <w:rPr>
                <w:rFonts w:ascii="DIN Next LT W23" w:hAnsi="DIN Next LT W23" w:cs="DIN Next LT W23"/>
                <w:color w:val="111111"/>
                <w:sz w:val="18"/>
                <w:szCs w:val="18"/>
                <w:lang w:val="en-GB"/>
              </w:rPr>
              <w:t>Gypsum</w:t>
            </w:r>
            <w:r w:rsidRPr="00053155">
              <w:rPr>
                <w:rFonts w:ascii="DIN Next LT W23" w:hAnsi="DIN Next LT W23" w:cs="DIN Next LT W23"/>
                <w:color w:val="111111"/>
                <w:sz w:val="18"/>
                <w:szCs w:val="18"/>
                <w:lang w:val="en-GB"/>
              </w:rPr>
              <w:t xml:space="preserve"> </w:t>
            </w:r>
            <w:r w:rsidR="009577BA" w:rsidRPr="00053155">
              <w:rPr>
                <w:rFonts w:ascii="DIN Next LT W23" w:hAnsi="DIN Next LT W23" w:cs="DIN Next LT W23"/>
                <w:color w:val="111111"/>
                <w:sz w:val="18"/>
                <w:szCs w:val="18"/>
                <w:lang w:val="en-GB"/>
              </w:rPr>
              <w:t>Joint treatment</w:t>
            </w:r>
            <w:r w:rsidRPr="00053155">
              <w:rPr>
                <w:rFonts w:ascii="DIN Next LT W23" w:hAnsi="DIN Next LT W23" w:cs="DIN Next LT W23" w:hint="cs"/>
                <w:color w:val="111111"/>
                <w:sz w:val="18"/>
                <w:szCs w:val="18"/>
                <w:lang w:val="en-GB"/>
              </w:rPr>
              <w:t xml:space="preserve">   </w:t>
            </w:r>
          </w:p>
        </w:tc>
        <w:tc>
          <w:tcPr>
            <w:tcW w:w="6820" w:type="dxa"/>
          </w:tcPr>
          <w:p w14:paraId="153F9A3F" w14:textId="06ECAE58" w:rsidR="001532AF" w:rsidRPr="00053155" w:rsidRDefault="001532AF" w:rsidP="009577BA">
            <w:pPr>
              <w:tabs>
                <w:tab w:val="left" w:pos="504"/>
                <w:tab w:val="left" w:pos="1008"/>
                <w:tab w:val="left" w:pos="1512"/>
                <w:tab w:val="left" w:pos="2016"/>
                <w:tab w:val="left" w:pos="2520"/>
              </w:tabs>
              <w:spacing w:after="100"/>
              <w:rPr>
                <w:rFonts w:ascii="DIN Next LT W23" w:hAnsi="DIN Next LT W23" w:cs="DIN Next LT W23"/>
                <w:color w:val="111111"/>
                <w:sz w:val="18"/>
                <w:szCs w:val="18"/>
                <w:lang w:val="en-GB"/>
              </w:rPr>
            </w:pPr>
            <w:r w:rsidRPr="00053155">
              <w:rPr>
                <w:rFonts w:ascii="DIN Next LT W23" w:hAnsi="DIN Next LT W23" w:cs="DIN Next LT W23" w:hint="cs"/>
                <w:color w:val="111111"/>
                <w:sz w:val="18"/>
                <w:szCs w:val="18"/>
                <w:lang w:val="en-GB"/>
              </w:rPr>
              <w:t xml:space="preserve">JAZEERA </w:t>
            </w:r>
            <w:r w:rsidR="00952D56" w:rsidRPr="00952D56">
              <w:rPr>
                <w:rFonts w:ascii="DIN Next LT W23" w:hAnsi="DIN Next LT W23" w:cs="DIN Next LT W23"/>
                <w:color w:val="111111"/>
                <w:sz w:val="18"/>
                <w:szCs w:val="18"/>
              </w:rPr>
              <w:t>GYPSONEAT</w:t>
            </w:r>
            <w:r w:rsidRPr="00053155">
              <w:rPr>
                <w:rFonts w:ascii="DIN Next LT W23" w:hAnsi="DIN Next LT W23" w:cs="DIN Next LT W23"/>
                <w:color w:val="111111"/>
                <w:sz w:val="18"/>
                <w:szCs w:val="18"/>
                <w:lang w:val="en-GB"/>
              </w:rPr>
              <w:t xml:space="preserve"> / </w:t>
            </w:r>
            <w:r w:rsidR="00182357">
              <w:rPr>
                <w:rFonts w:ascii="DIN Next LT W23" w:hAnsi="DIN Next LT W23" w:cs="DIN Next LT W23"/>
                <w:color w:val="111111"/>
                <w:sz w:val="18"/>
                <w:szCs w:val="18"/>
                <w:lang w:val="en-GB"/>
              </w:rPr>
              <w:t>W</w:t>
            </w:r>
            <w:r w:rsidR="009577BA">
              <w:rPr>
                <w:rFonts w:ascii="DIN Next LT W23" w:hAnsi="DIN Next LT W23" w:cs="DIN Next LT W23"/>
                <w:color w:val="111111"/>
                <w:sz w:val="18"/>
                <w:szCs w:val="18"/>
                <w:lang w:val="en-GB"/>
              </w:rPr>
              <w:t>ater</w:t>
            </w:r>
            <w:r w:rsidR="009577BA" w:rsidRPr="009577BA">
              <w:rPr>
                <w:rFonts w:ascii="DIN Next LT W23" w:hAnsi="DIN Next LT W23" w:cs="DIN Next LT W23"/>
                <w:color w:val="111111"/>
                <w:sz w:val="16"/>
                <w:szCs w:val="16"/>
              </w:rPr>
              <w:t xml:space="preserve"> borne putty based on special type of emulsion and modifiers, specially used for leveling and smoothing both vertical and</w:t>
            </w:r>
            <w:r w:rsidR="009577BA">
              <w:rPr>
                <w:rFonts w:ascii="DIN Next LT W23" w:hAnsi="DIN Next LT W23" w:cs="DIN Next LT W23"/>
                <w:color w:val="111111"/>
                <w:sz w:val="16"/>
                <w:szCs w:val="16"/>
              </w:rPr>
              <w:t xml:space="preserve"> </w:t>
            </w:r>
            <w:r w:rsidR="009577BA" w:rsidRPr="009577BA">
              <w:rPr>
                <w:rFonts w:ascii="DIN Next LT W23" w:hAnsi="DIN Next LT W23" w:cs="DIN Next LT W23"/>
                <w:color w:val="111111"/>
                <w:sz w:val="16"/>
                <w:szCs w:val="16"/>
              </w:rPr>
              <w:t>horizontal gypsum surfaces</w:t>
            </w:r>
          </w:p>
        </w:tc>
      </w:tr>
    </w:tbl>
    <w:p w14:paraId="32A6FF24" w14:textId="77777777" w:rsidR="007163CF" w:rsidRPr="00440089" w:rsidRDefault="007163CF"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p>
    <w:p w14:paraId="6DAF9B56"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D.</w:t>
      </w:r>
      <w:r w:rsidRPr="00440089">
        <w:rPr>
          <w:rFonts w:ascii="DIN Next LT W23" w:hAnsi="DIN Next LT W23" w:cs="DIN Next LT W23"/>
          <w:color w:val="595A59"/>
          <w:sz w:val="20"/>
          <w:szCs w:val="21"/>
        </w:rPr>
        <w:t xml:space="preserve"> Sand or otherwise abrade surfaces as required to provide a smooth, sound, and properly prepared substrate suitable for coating application.</w:t>
      </w:r>
    </w:p>
    <w:p w14:paraId="04E714B4"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E.</w:t>
      </w:r>
      <w:r w:rsidRPr="00440089">
        <w:rPr>
          <w:rFonts w:ascii="DIN Next LT W23" w:hAnsi="DIN Next LT W23" w:cs="DIN Next LT W23"/>
          <w:color w:val="595A59"/>
          <w:sz w:val="20"/>
          <w:szCs w:val="21"/>
        </w:rPr>
        <w:t xml:space="preserve"> Remove loose, peeling, blistered, or poorly adhered existing coatings. Feather edges of remaining sound coatings to provide a smooth transition.</w:t>
      </w:r>
    </w:p>
    <w:p w14:paraId="3011E494"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F.</w:t>
      </w:r>
      <w:r w:rsidRPr="00440089">
        <w:rPr>
          <w:rFonts w:ascii="DIN Next LT W23" w:hAnsi="DIN Next LT W23" w:cs="DIN Next LT W23"/>
          <w:color w:val="595A59"/>
          <w:sz w:val="20"/>
          <w:szCs w:val="21"/>
        </w:rPr>
        <w:t xml:space="preserve"> Prepare previously painted surfaces in accordance with the coating manufacturer's recommendations to ensure adequate adhesion of the new coating system.</w:t>
      </w:r>
    </w:p>
    <w:p w14:paraId="397ADB88"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G.</w:t>
      </w:r>
      <w:r w:rsidRPr="00440089">
        <w:rPr>
          <w:rFonts w:ascii="DIN Next LT W23" w:hAnsi="DIN Next LT W23" w:cs="DIN Next LT W23"/>
          <w:color w:val="595A59"/>
          <w:sz w:val="20"/>
          <w:szCs w:val="21"/>
        </w:rPr>
        <w:t xml:space="preserve"> Prime bare, porous, patched, repaired, or otherwise uncoated surfaces with the specified primer compatible with the substrate and finish coating.</w:t>
      </w:r>
    </w:p>
    <w:p w14:paraId="3944BB1C"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H.</w:t>
      </w:r>
      <w:r w:rsidRPr="00440089">
        <w:rPr>
          <w:rFonts w:ascii="DIN Next LT W23" w:hAnsi="DIN Next LT W23" w:cs="DIN Next LT W23"/>
          <w:color w:val="595A59"/>
          <w:sz w:val="20"/>
          <w:szCs w:val="21"/>
        </w:rPr>
        <w:t xml:space="preserve"> Do not apply coatings over surfaces contaminated with moisture or other conditions that could adversely affect adhesion or coating performance.</w:t>
      </w:r>
    </w:p>
    <w:p w14:paraId="1CCAFEAF" w14:textId="77777777" w:rsidR="00440089" w:rsidRPr="00440089" w:rsidRDefault="00000000"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Pr>
          <w:rFonts w:ascii="DIN Next LT W23" w:hAnsi="DIN Next LT W23" w:cs="DIN Next LT W23"/>
          <w:color w:val="595A59"/>
          <w:sz w:val="20"/>
          <w:szCs w:val="21"/>
        </w:rPr>
        <w:pict w14:anchorId="1C133B99">
          <v:rect id="_x0000_i1026" style="width:0;height:1.5pt" o:hralign="center" o:hrstd="t" o:hr="t" fillcolor="#a0a0a0" stroked="f"/>
        </w:pict>
      </w:r>
    </w:p>
    <w:p w14:paraId="32994D6D"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r w:rsidRPr="00440089">
        <w:rPr>
          <w:rFonts w:ascii="DIN Next LT W23" w:hAnsi="DIN Next LT W23" w:cs="DIN Next LT W23"/>
          <w:b/>
          <w:bCs/>
          <w:color w:val="595A59"/>
          <w:sz w:val="20"/>
          <w:szCs w:val="21"/>
        </w:rPr>
        <w:t>3.3 APPLICATION</w:t>
      </w:r>
    </w:p>
    <w:p w14:paraId="3E3C1DDF"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A.</w:t>
      </w:r>
      <w:r w:rsidRPr="00440089">
        <w:rPr>
          <w:rFonts w:ascii="DIN Next LT W23" w:hAnsi="DIN Next LT W23" w:cs="DIN Next LT W23"/>
          <w:color w:val="595A59"/>
          <w:sz w:val="20"/>
          <w:szCs w:val="21"/>
        </w:rPr>
        <w:t xml:space="preserve"> Apply paints and coatings in accordance with the manufacturer's written instructions and the requirements of this Section.</w:t>
      </w:r>
    </w:p>
    <w:p w14:paraId="2352D499"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B.</w:t>
      </w:r>
      <w:r w:rsidRPr="00440089">
        <w:rPr>
          <w:rFonts w:ascii="DIN Next LT W23" w:hAnsi="DIN Next LT W23" w:cs="DIN Next LT W23"/>
          <w:color w:val="595A59"/>
          <w:sz w:val="20"/>
          <w:szCs w:val="21"/>
        </w:rPr>
        <w:t xml:space="preserve"> Apply coatings by brush, roller, spray, or other approved method appropriate for the specified product, substrate, and finish.</w:t>
      </w:r>
    </w:p>
    <w:p w14:paraId="3BB2AA3A"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C.</w:t>
      </w:r>
      <w:r w:rsidRPr="00440089">
        <w:rPr>
          <w:rFonts w:ascii="DIN Next LT W23" w:hAnsi="DIN Next LT W23" w:cs="DIN Next LT W23"/>
          <w:color w:val="595A59"/>
          <w:sz w:val="20"/>
          <w:szCs w:val="21"/>
        </w:rPr>
        <w:t xml:space="preserve"> Apply each coat uniformly and evenly, free from runs, sags, drips, curtains, brush marks, roller marks, excessive spray, or other defects.</w:t>
      </w:r>
    </w:p>
    <w:p w14:paraId="50395932"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D.</w:t>
      </w:r>
      <w:r w:rsidRPr="00440089">
        <w:rPr>
          <w:rFonts w:ascii="DIN Next LT W23" w:hAnsi="DIN Next LT W23" w:cs="DIN Next LT W23"/>
          <w:color w:val="595A59"/>
          <w:sz w:val="20"/>
          <w:szCs w:val="21"/>
        </w:rPr>
        <w:t xml:space="preserve"> Apply successive coats only after the preceding coat has adequately dried and cured in accordance with the manufacturer's recommended recoat interval.</w:t>
      </w:r>
    </w:p>
    <w:p w14:paraId="431FC31B"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E.</w:t>
      </w:r>
      <w:r w:rsidRPr="00440089">
        <w:rPr>
          <w:rFonts w:ascii="DIN Next LT W23" w:hAnsi="DIN Next LT W23" w:cs="DIN Next LT W23"/>
          <w:color w:val="595A59"/>
          <w:sz w:val="20"/>
          <w:szCs w:val="21"/>
        </w:rPr>
        <w:t xml:space="preserve"> Apply sufficient coats to achieve the specified color, opacity, uniformity, and finish. Additional coats shall be applied where necessary to obtain complete and uniform coverage.</w:t>
      </w:r>
    </w:p>
    <w:p w14:paraId="348CCAE3"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F.</w:t>
      </w:r>
      <w:r w:rsidRPr="00440089">
        <w:rPr>
          <w:rFonts w:ascii="DIN Next LT W23" w:hAnsi="DIN Next LT W23" w:cs="DIN Next LT W23"/>
          <w:color w:val="595A59"/>
          <w:sz w:val="20"/>
          <w:szCs w:val="21"/>
        </w:rPr>
        <w:t xml:space="preserve"> Maintain uniform color, sheen, texture, and appearance throughout continuous surfaces. Avoid lap marks and visible variations caused by application methods.</w:t>
      </w:r>
    </w:p>
    <w:p w14:paraId="18502568"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G.</w:t>
      </w:r>
      <w:r w:rsidRPr="00440089">
        <w:rPr>
          <w:rFonts w:ascii="DIN Next LT W23" w:hAnsi="DIN Next LT W23" w:cs="DIN Next LT W23"/>
          <w:color w:val="595A59"/>
          <w:sz w:val="20"/>
          <w:szCs w:val="21"/>
        </w:rPr>
        <w:t xml:space="preserve"> Maintain clean and sharply defined lines at corners, edges, junctions, openings, and interfaces between different colors or finishes.</w:t>
      </w:r>
    </w:p>
    <w:p w14:paraId="55B7D06F"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H.</w:t>
      </w:r>
      <w:r w:rsidRPr="00440089">
        <w:rPr>
          <w:rFonts w:ascii="DIN Next LT W23" w:hAnsi="DIN Next LT W23" w:cs="DIN Next LT W23"/>
          <w:color w:val="595A59"/>
          <w:sz w:val="20"/>
          <w:szCs w:val="21"/>
        </w:rPr>
        <w:t xml:space="preserve"> Do not thin paints or coatings except where specifically permitted by the manufacturer's written instructions. Use only approved thinners and additives and within the manufacturer's recommended limits.</w:t>
      </w:r>
    </w:p>
    <w:p w14:paraId="07C4215F"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I.</w:t>
      </w:r>
      <w:r w:rsidRPr="00440089">
        <w:rPr>
          <w:rFonts w:ascii="DIN Next LT W23" w:hAnsi="DIN Next LT W23" w:cs="DIN Next LT W23"/>
          <w:color w:val="595A59"/>
          <w:sz w:val="20"/>
          <w:szCs w:val="21"/>
        </w:rPr>
        <w:t xml:space="preserve"> Do not apply coatings when environmental or substrate conditions are outside the limits specified by the manufacturer.</w:t>
      </w:r>
    </w:p>
    <w:p w14:paraId="0A40F456"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J.</w:t>
      </w:r>
      <w:r w:rsidRPr="00440089">
        <w:rPr>
          <w:rFonts w:ascii="DIN Next LT W23" w:hAnsi="DIN Next LT W23" w:cs="DIN Next LT W23"/>
          <w:color w:val="595A59"/>
          <w:sz w:val="20"/>
          <w:szCs w:val="21"/>
        </w:rPr>
        <w:t xml:space="preserve"> Provide adequate ventilation during application and drying of coatings, particularly when solvent-containing products are used.</w:t>
      </w:r>
    </w:p>
    <w:p w14:paraId="78EA2AE8" w14:textId="77777777" w:rsidR="00440089" w:rsidRPr="00440089" w:rsidRDefault="00000000"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Pr>
          <w:rFonts w:ascii="DIN Next LT W23" w:hAnsi="DIN Next LT W23" w:cs="DIN Next LT W23"/>
          <w:color w:val="595A59"/>
          <w:sz w:val="20"/>
          <w:szCs w:val="21"/>
        </w:rPr>
        <w:pict w14:anchorId="28E2269D">
          <v:rect id="_x0000_i1027" style="width:0;height:1.5pt" o:hralign="center" o:hrstd="t" o:hr="t" fillcolor="#a0a0a0" stroked="f"/>
        </w:pict>
      </w:r>
    </w:p>
    <w:p w14:paraId="4A7CF1CE"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r w:rsidRPr="00440089">
        <w:rPr>
          <w:rFonts w:ascii="DIN Next LT W23" w:hAnsi="DIN Next LT W23" w:cs="DIN Next LT W23"/>
          <w:b/>
          <w:bCs/>
          <w:color w:val="595A59"/>
          <w:sz w:val="20"/>
          <w:szCs w:val="21"/>
        </w:rPr>
        <w:t>3.4 FIELD QUALITY CONTROL</w:t>
      </w:r>
    </w:p>
    <w:p w14:paraId="3655387D"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A.</w:t>
      </w:r>
      <w:r w:rsidRPr="00440089">
        <w:rPr>
          <w:rFonts w:ascii="DIN Next LT W23" w:hAnsi="DIN Next LT W23" w:cs="DIN Next LT W23"/>
          <w:color w:val="595A59"/>
          <w:sz w:val="20"/>
          <w:szCs w:val="21"/>
        </w:rPr>
        <w:t xml:space="preserve"> Inspect completed painted surfaces for uniformity of color, sheen, coverage, adhesion, and overall appearance.</w:t>
      </w:r>
    </w:p>
    <w:p w14:paraId="7E64E647"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B.</w:t>
      </w:r>
      <w:r w:rsidRPr="00440089">
        <w:rPr>
          <w:rFonts w:ascii="DIN Next LT W23" w:hAnsi="DIN Next LT W23" w:cs="DIN Next LT W23"/>
          <w:color w:val="595A59"/>
          <w:sz w:val="20"/>
          <w:szCs w:val="21"/>
        </w:rPr>
        <w:t xml:space="preserve"> Correct defects including runs, sags, drips, pinholes, holidays, cracking, blistering, peeling, excessive brush or roller marks, uneven sheen, and color variations.</w:t>
      </w:r>
    </w:p>
    <w:p w14:paraId="7FE32DF2"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C.</w:t>
      </w:r>
      <w:r w:rsidRPr="00440089">
        <w:rPr>
          <w:rFonts w:ascii="DIN Next LT W23" w:hAnsi="DIN Next LT W23" w:cs="DIN Next LT W23"/>
          <w:color w:val="595A59"/>
          <w:sz w:val="20"/>
          <w:szCs w:val="21"/>
        </w:rPr>
        <w:t xml:space="preserve"> Touch up damaged or defective areas using compatible materials and application methods that produce a finish matching the surrounding surface.</w:t>
      </w:r>
    </w:p>
    <w:p w14:paraId="49669C5E"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D.</w:t>
      </w:r>
      <w:r w:rsidRPr="00440089">
        <w:rPr>
          <w:rFonts w:ascii="DIN Next LT W23" w:hAnsi="DIN Next LT W23" w:cs="DIN Next LT W23"/>
          <w:color w:val="595A59"/>
          <w:sz w:val="20"/>
          <w:szCs w:val="21"/>
        </w:rPr>
        <w:t xml:space="preserve"> Where touch-up cannot produce an acceptable uniform appearance, repaint the affected area or complete surface as directed by the Engineer.</w:t>
      </w:r>
    </w:p>
    <w:p w14:paraId="00899AF1"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E.</w:t>
      </w:r>
      <w:r w:rsidRPr="00440089">
        <w:rPr>
          <w:rFonts w:ascii="DIN Next LT W23" w:hAnsi="DIN Next LT W23" w:cs="DIN Next LT W23"/>
          <w:color w:val="595A59"/>
          <w:sz w:val="20"/>
          <w:szCs w:val="21"/>
        </w:rPr>
        <w:t xml:space="preserve"> The Engineer may require additional coats where the specified coverage, color, opacity, or finish has not been achieved.</w:t>
      </w:r>
    </w:p>
    <w:p w14:paraId="11320A0D" w14:textId="77777777" w:rsidR="0099387B" w:rsidRDefault="0099387B"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p>
    <w:p w14:paraId="03354406" w14:textId="77777777" w:rsidR="0099387B" w:rsidRPr="00440089" w:rsidRDefault="0099387B"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p>
    <w:p w14:paraId="3A09CC65" w14:textId="77777777" w:rsidR="00440089" w:rsidRPr="00440089" w:rsidRDefault="00000000"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Pr>
          <w:rFonts w:ascii="DIN Next LT W23" w:hAnsi="DIN Next LT W23" w:cs="DIN Next LT W23"/>
          <w:color w:val="595A59"/>
          <w:sz w:val="20"/>
          <w:szCs w:val="21"/>
        </w:rPr>
        <w:pict w14:anchorId="06F01A33">
          <v:rect id="_x0000_i1028" style="width:0;height:1.5pt" o:hralign="center" o:hrstd="t" o:hr="t" fillcolor="#a0a0a0" stroked="f"/>
        </w:pict>
      </w:r>
    </w:p>
    <w:p w14:paraId="24F3050D"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r w:rsidRPr="00440089">
        <w:rPr>
          <w:rFonts w:ascii="DIN Next LT W23" w:hAnsi="DIN Next LT W23" w:cs="DIN Next LT W23"/>
          <w:b/>
          <w:bCs/>
          <w:color w:val="595A59"/>
          <w:sz w:val="20"/>
          <w:szCs w:val="21"/>
        </w:rPr>
        <w:t>3.5 CLEANING</w:t>
      </w:r>
    </w:p>
    <w:p w14:paraId="1A15982B"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A.</w:t>
      </w:r>
      <w:r w:rsidRPr="00440089">
        <w:rPr>
          <w:rFonts w:ascii="DIN Next LT W23" w:hAnsi="DIN Next LT W23" w:cs="DIN Next LT W23"/>
          <w:color w:val="595A59"/>
          <w:sz w:val="20"/>
          <w:szCs w:val="21"/>
        </w:rPr>
        <w:t xml:space="preserve"> Remove masking materials, protective coverings, paint splatters, drips, and other debris resulting from the painting work.</w:t>
      </w:r>
    </w:p>
    <w:p w14:paraId="497B784C"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B.</w:t>
      </w:r>
      <w:r w:rsidRPr="00440089">
        <w:rPr>
          <w:rFonts w:ascii="DIN Next LT W23" w:hAnsi="DIN Next LT W23" w:cs="DIN Next LT W23"/>
          <w:color w:val="595A59"/>
          <w:sz w:val="20"/>
          <w:szCs w:val="21"/>
        </w:rPr>
        <w:t xml:space="preserve"> Clean adjacent surfaces, fixtures, fittings, glass, floors, and other items affected by the painting operations without damaging completed finishes.</w:t>
      </w:r>
    </w:p>
    <w:p w14:paraId="20C2CAD0"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C.</w:t>
      </w:r>
      <w:r w:rsidRPr="00440089">
        <w:rPr>
          <w:rFonts w:ascii="DIN Next LT W23" w:hAnsi="DIN Next LT W23" w:cs="DIN Next LT W23"/>
          <w:color w:val="595A59"/>
          <w:sz w:val="20"/>
          <w:szCs w:val="21"/>
        </w:rPr>
        <w:t xml:space="preserve"> Remove temporary protection after completion of painting and when approved by the Engineer.</w:t>
      </w:r>
    </w:p>
    <w:p w14:paraId="6BEB40D0"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D.</w:t>
      </w:r>
      <w:r w:rsidRPr="00440089">
        <w:rPr>
          <w:rFonts w:ascii="DIN Next LT W23" w:hAnsi="DIN Next LT W23" w:cs="DIN Next LT W23"/>
          <w:color w:val="595A59"/>
          <w:sz w:val="20"/>
          <w:szCs w:val="21"/>
        </w:rPr>
        <w:t xml:space="preserve"> Leave completed areas clean, orderly, and ready for occupancy.</w:t>
      </w:r>
    </w:p>
    <w:p w14:paraId="3B224EB1" w14:textId="77777777" w:rsidR="00440089" w:rsidRPr="00440089" w:rsidRDefault="00000000"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Pr>
          <w:rFonts w:ascii="DIN Next LT W23" w:hAnsi="DIN Next LT W23" w:cs="DIN Next LT W23"/>
          <w:color w:val="595A59"/>
          <w:sz w:val="20"/>
          <w:szCs w:val="21"/>
        </w:rPr>
        <w:pict w14:anchorId="4429BCBE">
          <v:rect id="_x0000_i1029" style="width:0;height:1.5pt" o:hralign="center" o:hrstd="t" o:hr="t" fillcolor="#a0a0a0" stroked="f"/>
        </w:pict>
      </w:r>
    </w:p>
    <w:p w14:paraId="2E31C221"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r w:rsidRPr="00440089">
        <w:rPr>
          <w:rFonts w:ascii="DIN Next LT W23" w:hAnsi="DIN Next LT W23" w:cs="DIN Next LT W23"/>
          <w:b/>
          <w:bCs/>
          <w:color w:val="595A59"/>
          <w:sz w:val="20"/>
          <w:szCs w:val="21"/>
        </w:rPr>
        <w:t>3.6 PROTECTION</w:t>
      </w:r>
    </w:p>
    <w:p w14:paraId="45F1400F"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A.</w:t>
      </w:r>
      <w:r w:rsidRPr="00440089">
        <w:rPr>
          <w:rFonts w:ascii="DIN Next LT W23" w:hAnsi="DIN Next LT W23" w:cs="DIN Next LT W23"/>
          <w:color w:val="595A59"/>
          <w:sz w:val="20"/>
          <w:szCs w:val="21"/>
        </w:rPr>
        <w:t xml:space="preserve"> Protect completed painted surfaces from damage, dust, dirt, moisture, and other contaminants until the coatings have fully dried and cured.</w:t>
      </w:r>
    </w:p>
    <w:p w14:paraId="533351A5"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B.</w:t>
      </w:r>
      <w:r w:rsidRPr="00440089">
        <w:rPr>
          <w:rFonts w:ascii="DIN Next LT W23" w:hAnsi="DIN Next LT W23" w:cs="DIN Next LT W23"/>
          <w:color w:val="595A59"/>
          <w:sz w:val="20"/>
          <w:szCs w:val="21"/>
        </w:rPr>
        <w:t xml:space="preserve"> Do not permit subsequent construction activities to damage or contaminate completed painted surfaces.</w:t>
      </w:r>
    </w:p>
    <w:p w14:paraId="72D00ABE"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C.</w:t>
      </w:r>
      <w:r w:rsidRPr="00440089">
        <w:rPr>
          <w:rFonts w:ascii="DIN Next LT W23" w:hAnsi="DIN Next LT W23" w:cs="DIN Next LT W23"/>
          <w:color w:val="595A59"/>
          <w:sz w:val="20"/>
          <w:szCs w:val="21"/>
        </w:rPr>
        <w:t xml:space="preserve"> Repair or replace damaged painted surfaces to the satisfaction of the Engineer using compatible materials and approved application methods.</w:t>
      </w:r>
    </w:p>
    <w:p w14:paraId="32391921"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D.</w:t>
      </w:r>
      <w:r w:rsidRPr="00440089">
        <w:rPr>
          <w:rFonts w:ascii="DIN Next LT W23" w:hAnsi="DIN Next LT W23" w:cs="DIN Next LT W23"/>
          <w:color w:val="595A59"/>
          <w:sz w:val="20"/>
          <w:szCs w:val="21"/>
        </w:rPr>
        <w:t xml:space="preserve"> Maintain required environmental conditions during the drying and curing period in accordance with the coating manufacturer's written recommendations.</w:t>
      </w:r>
    </w:p>
    <w:p w14:paraId="5385D570"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r w:rsidRPr="00440089">
        <w:rPr>
          <w:rFonts w:ascii="DIN Next LT W23" w:hAnsi="DIN Next LT W23" w:cs="DIN Next LT W23"/>
          <w:b/>
          <w:bCs/>
          <w:color w:val="595A59"/>
          <w:sz w:val="20"/>
          <w:szCs w:val="21"/>
        </w:rPr>
        <w:t>Technical confirmation points for Part 3</w:t>
      </w:r>
    </w:p>
    <w:p w14:paraId="505A0A58" w14:textId="77777777" w:rsidR="00440089" w:rsidRP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r w:rsidRPr="00440089">
        <w:rPr>
          <w:rFonts w:ascii="DIN Next LT W23" w:hAnsi="DIN Next LT W23" w:cs="DIN Next LT W23"/>
          <w:color w:val="595A59"/>
          <w:sz w:val="20"/>
          <w:szCs w:val="21"/>
        </w:rPr>
        <w:t>Before public issue, I would specifically confirm:</w:t>
      </w:r>
    </w:p>
    <w:p w14:paraId="294BB7F3" w14:textId="77777777" w:rsidR="00440089" w:rsidRPr="00440089" w:rsidRDefault="00440089" w:rsidP="00440089">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Substrate moisture limits</w:t>
      </w:r>
      <w:r w:rsidRPr="00440089">
        <w:rPr>
          <w:rFonts w:ascii="DIN Next LT W23" w:hAnsi="DIN Next LT W23" w:cs="DIN Next LT W23"/>
          <w:color w:val="595A59"/>
          <w:sz w:val="20"/>
          <w:szCs w:val="21"/>
        </w:rPr>
        <w:t xml:space="preserve"> against the actual product TDS. </w:t>
      </w:r>
    </w:p>
    <w:p w14:paraId="58DCA0EB" w14:textId="77777777" w:rsidR="00440089" w:rsidRPr="00440089" w:rsidRDefault="00440089" w:rsidP="00440089">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Application temperature and RH limits</w:t>
      </w:r>
      <w:r w:rsidRPr="00440089">
        <w:rPr>
          <w:rFonts w:ascii="DIN Next LT W23" w:hAnsi="DIN Next LT W23" w:cs="DIN Next LT W23"/>
          <w:color w:val="595A59"/>
          <w:sz w:val="20"/>
          <w:szCs w:val="21"/>
        </w:rPr>
        <w:t xml:space="preserve"> against each coating manufacturer's requirements. </w:t>
      </w:r>
    </w:p>
    <w:p w14:paraId="231647B1" w14:textId="77777777" w:rsidR="00440089" w:rsidRPr="00440089" w:rsidRDefault="00440089" w:rsidP="00440089">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Recoat/drying times</w:t>
      </w:r>
      <w:r w:rsidRPr="00440089">
        <w:rPr>
          <w:rFonts w:ascii="DIN Next LT W23" w:hAnsi="DIN Next LT W23" w:cs="DIN Next LT W23"/>
          <w:color w:val="595A59"/>
          <w:sz w:val="20"/>
          <w:szCs w:val="21"/>
        </w:rPr>
        <w:t xml:space="preserve"> for the specified products. </w:t>
      </w:r>
    </w:p>
    <w:p w14:paraId="28C90F7E" w14:textId="77777777" w:rsidR="00440089" w:rsidRPr="00440089" w:rsidRDefault="00440089" w:rsidP="00440089">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Surface preparation requirements</w:t>
      </w:r>
      <w:r w:rsidRPr="00440089">
        <w:rPr>
          <w:rFonts w:ascii="DIN Next LT W23" w:hAnsi="DIN Next LT W23" w:cs="DIN Next LT W23"/>
          <w:color w:val="595A59"/>
          <w:sz w:val="20"/>
          <w:szCs w:val="21"/>
        </w:rPr>
        <w:t xml:space="preserve"> for concrete, plaster, gypsum board, masonry, wood, and previously painted surfaces, as applicable. </w:t>
      </w:r>
    </w:p>
    <w:p w14:paraId="44642579" w14:textId="77777777" w:rsidR="00440089" w:rsidRPr="00440089" w:rsidRDefault="00440089" w:rsidP="00440089">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Primer compatibility</w:t>
      </w:r>
      <w:r w:rsidRPr="00440089">
        <w:rPr>
          <w:rFonts w:ascii="DIN Next LT W23" w:hAnsi="DIN Next LT W23" w:cs="DIN Next LT W23"/>
          <w:color w:val="595A59"/>
          <w:sz w:val="20"/>
          <w:szCs w:val="21"/>
        </w:rPr>
        <w:t xml:space="preserve"> with each specified finish coat. </w:t>
      </w:r>
    </w:p>
    <w:p w14:paraId="50FE5E7C" w14:textId="77777777" w:rsidR="00440089" w:rsidRPr="00440089" w:rsidRDefault="00440089" w:rsidP="00440089">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Number of coats and coverage rates</w:t>
      </w:r>
      <w:r w:rsidRPr="00440089">
        <w:rPr>
          <w:rFonts w:ascii="DIN Next LT W23" w:hAnsi="DIN Next LT W23" w:cs="DIN Next LT W23"/>
          <w:color w:val="595A59"/>
          <w:sz w:val="20"/>
          <w:szCs w:val="21"/>
        </w:rPr>
        <w:t xml:space="preserve"> against the Painting Schedule/TDS. </w:t>
      </w:r>
    </w:p>
    <w:p w14:paraId="497B987B" w14:textId="77777777" w:rsidR="00440089" w:rsidRPr="00440089" w:rsidRDefault="00440089" w:rsidP="00440089">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VOC and ventilation requirements</w:t>
      </w:r>
      <w:r w:rsidRPr="00440089">
        <w:rPr>
          <w:rFonts w:ascii="DIN Next LT W23" w:hAnsi="DIN Next LT W23" w:cs="DIN Next LT W23"/>
          <w:color w:val="595A59"/>
          <w:sz w:val="20"/>
          <w:szCs w:val="21"/>
        </w:rPr>
        <w:t xml:space="preserve">, particularly for solvent-based interior products. </w:t>
      </w:r>
    </w:p>
    <w:p w14:paraId="259593EE" w14:textId="77777777" w:rsidR="00440089" w:rsidRPr="00440089" w:rsidRDefault="00440089" w:rsidP="00440089">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440089">
        <w:rPr>
          <w:rFonts w:ascii="DIN Next LT W23" w:hAnsi="DIN Next LT W23" w:cs="DIN Next LT W23"/>
          <w:b/>
          <w:bCs/>
          <w:color w:val="595A59"/>
          <w:sz w:val="20"/>
          <w:szCs w:val="21"/>
        </w:rPr>
        <w:t>Washability/scrub resistance</w:t>
      </w:r>
      <w:r w:rsidRPr="00440089">
        <w:rPr>
          <w:rFonts w:ascii="DIN Next LT W23" w:hAnsi="DIN Next LT W23" w:cs="DIN Next LT W23"/>
          <w:color w:val="595A59"/>
          <w:sz w:val="20"/>
          <w:szCs w:val="21"/>
        </w:rPr>
        <w:t xml:space="preserve"> where required for high-traffic or frequently cleaned areas. </w:t>
      </w:r>
    </w:p>
    <w:p w14:paraId="7658E4DA" w14:textId="77777777" w:rsidR="00440089" w:rsidRPr="00440089" w:rsidRDefault="00440089" w:rsidP="00440089">
      <w:pPr>
        <w:numPr>
          <w:ilvl w:val="0"/>
          <w:numId w:val="24"/>
        </w:numPr>
        <w:tabs>
          <w:tab w:val="left" w:pos="504"/>
          <w:tab w:val="left" w:pos="1008"/>
          <w:tab w:val="left" w:pos="1512"/>
          <w:tab w:val="left" w:pos="2016"/>
          <w:tab w:val="left" w:pos="2520"/>
        </w:tabs>
        <w:spacing w:after="100"/>
        <w:rPr>
          <w:rFonts w:ascii="DIN Next LT W23" w:hAnsi="DIN Next LT W23" w:cs="DIN Next LT W23"/>
          <w:color w:val="595A59"/>
          <w:sz w:val="20"/>
          <w:szCs w:val="21"/>
        </w:rPr>
      </w:pPr>
      <w:r w:rsidRPr="00440089">
        <w:rPr>
          <w:rFonts w:ascii="DIN Next LT W23" w:hAnsi="DIN Next LT W23" w:cs="DIN Next LT W23"/>
          <w:color w:val="595A59"/>
          <w:sz w:val="20"/>
          <w:szCs w:val="21"/>
        </w:rPr>
        <w:t xml:space="preserve">Any </w:t>
      </w:r>
      <w:r w:rsidRPr="00440089">
        <w:rPr>
          <w:rFonts w:ascii="DIN Next LT W23" w:hAnsi="DIN Next LT W23" w:cs="DIN Next LT W23"/>
          <w:b/>
          <w:bCs/>
          <w:color w:val="595A59"/>
          <w:sz w:val="20"/>
          <w:szCs w:val="21"/>
        </w:rPr>
        <w:t>fire-performance requirement</w:t>
      </w:r>
      <w:r w:rsidRPr="00440089">
        <w:rPr>
          <w:rFonts w:ascii="DIN Next LT W23" w:hAnsi="DIN Next LT W23" w:cs="DIN Next LT W23"/>
          <w:color w:val="595A59"/>
          <w:sz w:val="20"/>
          <w:szCs w:val="21"/>
        </w:rPr>
        <w:t>, ensuring the claimed classification applies to the actual coating system and substrate.</w:t>
      </w:r>
    </w:p>
    <w:p w14:paraId="78BF562D" w14:textId="77777777" w:rsidR="00440089" w:rsidRDefault="00440089" w:rsidP="00440089">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p>
    <w:p w14:paraId="7098F474" w14:textId="77777777" w:rsidR="0015589D" w:rsidRDefault="0015589D" w:rsidP="0015589D">
      <w:pPr>
        <w:tabs>
          <w:tab w:val="left" w:pos="504"/>
          <w:tab w:val="left" w:pos="1008"/>
          <w:tab w:val="left" w:pos="1512"/>
          <w:tab w:val="left" w:pos="2016"/>
          <w:tab w:val="left" w:pos="2520"/>
        </w:tabs>
        <w:spacing w:after="100"/>
        <w:ind w:left="720"/>
        <w:rPr>
          <w:rFonts w:ascii="DIN Next LT W23" w:hAnsi="DIN Next LT W23" w:cs="DIN Next LT W23"/>
          <w:b/>
          <w:bCs/>
          <w:color w:val="595A59"/>
          <w:sz w:val="20"/>
          <w:szCs w:val="21"/>
        </w:rPr>
      </w:pPr>
    </w:p>
    <w:p w14:paraId="57A07314" w14:textId="77777777" w:rsidR="0015589D" w:rsidRDefault="0015589D" w:rsidP="0015589D">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p>
    <w:p w14:paraId="66911774" w14:textId="77777777" w:rsidR="00440089" w:rsidRDefault="00440089" w:rsidP="0015589D">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p>
    <w:p w14:paraId="41D0019B" w14:textId="77777777" w:rsidR="00440089" w:rsidRDefault="00440089" w:rsidP="0015589D">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p>
    <w:p w14:paraId="4C258825" w14:textId="77777777" w:rsidR="00440089" w:rsidRDefault="00440089" w:rsidP="0015589D">
      <w:pPr>
        <w:tabs>
          <w:tab w:val="left" w:pos="504"/>
          <w:tab w:val="left" w:pos="1008"/>
          <w:tab w:val="left" w:pos="1512"/>
          <w:tab w:val="left" w:pos="2016"/>
          <w:tab w:val="left" w:pos="2520"/>
        </w:tabs>
        <w:spacing w:after="100"/>
        <w:ind w:left="720"/>
        <w:rPr>
          <w:rFonts w:ascii="DIN Next LT W23" w:hAnsi="DIN Next LT W23" w:cs="DIN Next LT W23"/>
          <w:color w:val="595A59"/>
          <w:sz w:val="20"/>
          <w:szCs w:val="21"/>
        </w:rPr>
      </w:pPr>
    </w:p>
    <w:p w14:paraId="3567C8A2" w14:textId="77777777" w:rsidR="004A0B98" w:rsidRDefault="00C91A89">
      <w:pPr>
        <w:pStyle w:val="JPGuideH1"/>
      </w:pPr>
      <w:r>
        <w:t>COPY-READY SPECIFICATION TEXT</w:t>
      </w:r>
    </w:p>
    <w:p w14:paraId="6988BFB2" w14:textId="77777777" w:rsidR="004A0B98" w:rsidRDefault="00C91A89">
      <w:pPr>
        <w:pStyle w:val="JPGuideNote"/>
        <w:shd w:val="clear" w:color="auto" w:fill="E7E6E6"/>
      </w:pPr>
      <w:r>
        <w:t>The green text below reproduces the source schedule/execution wording for direct use. Complete all yellow fields, select one blue option, delete unused text, and resolve red items before issue. Product-specific values remain in the retained Technical Evidence Register and require system confirmation where marked.</w:t>
      </w:r>
    </w:p>
    <w:p w14:paraId="3E2F0F7E" w14:textId="77777777" w:rsidR="004A0B98" w:rsidRDefault="00C91A89">
      <w:pPr>
        <w:pStyle w:val="JPGuideH2"/>
        <w:shd w:val="clear" w:color="auto" w:fill="EAF2F8"/>
      </w:pPr>
      <w:r>
        <w:t>INT-CR-01 — INTERIOR PLAIN / SMOOTH FINISH</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015"/>
        <w:gridCol w:w="7488"/>
      </w:tblGrid>
      <w:tr w:rsidR="004A0B98" w14:paraId="3CFA69EC" w14:textId="77777777">
        <w:trPr>
          <w:cantSplit/>
          <w:tblHeader/>
          <w:jc w:val="center"/>
        </w:trPr>
        <w:tc>
          <w:tcPr>
            <w:tcW w:w="2015" w:type="dxa"/>
            <w:shd w:val="clear" w:color="auto" w:fill="1F4E79"/>
            <w:tcMar>
              <w:top w:w="70" w:type="dxa"/>
              <w:left w:w="70" w:type="dxa"/>
              <w:bottom w:w="70" w:type="dxa"/>
              <w:right w:w="70" w:type="dxa"/>
            </w:tcMar>
            <w:vAlign w:val="center"/>
          </w:tcPr>
          <w:p w14:paraId="2E7229F8" w14:textId="77777777" w:rsidR="004A0B98" w:rsidRDefault="00C91A89">
            <w:r>
              <w:rPr>
                <w:rFonts w:ascii="DIN Next LT W23" w:eastAsia="DIN Next LT W23" w:hAnsi="DIN Next LT W23"/>
                <w:b/>
                <w:color w:val="FFFFFF"/>
                <w:sz w:val="16"/>
              </w:rPr>
              <w:t>PROJECT FIELD</w:t>
            </w:r>
          </w:p>
        </w:tc>
        <w:tc>
          <w:tcPr>
            <w:tcW w:w="7488" w:type="dxa"/>
            <w:shd w:val="clear" w:color="auto" w:fill="1F4E79"/>
            <w:tcMar>
              <w:top w:w="70" w:type="dxa"/>
              <w:left w:w="70" w:type="dxa"/>
              <w:bottom w:w="70" w:type="dxa"/>
              <w:right w:w="70" w:type="dxa"/>
            </w:tcMar>
            <w:vAlign w:val="center"/>
          </w:tcPr>
          <w:p w14:paraId="6CC0D6B9" w14:textId="77777777" w:rsidR="004A0B98" w:rsidRDefault="00C91A89">
            <w:r>
              <w:rPr>
                <w:rFonts w:ascii="DIN Next LT W23" w:eastAsia="DIN Next LT W23" w:hAnsi="DIN Next LT W23"/>
                <w:b/>
                <w:color w:val="FFFFFF"/>
                <w:sz w:val="16"/>
              </w:rPr>
              <w:t>SELECTION</w:t>
            </w:r>
          </w:p>
        </w:tc>
      </w:tr>
      <w:tr w:rsidR="004A0B98" w14:paraId="28849E32" w14:textId="77777777">
        <w:trPr>
          <w:cantSplit/>
          <w:jc w:val="center"/>
        </w:trPr>
        <w:tc>
          <w:tcPr>
            <w:tcW w:w="2015" w:type="dxa"/>
            <w:shd w:val="clear" w:color="auto" w:fill="FFF2CC"/>
            <w:tcMar>
              <w:top w:w="70" w:type="dxa"/>
              <w:left w:w="70" w:type="dxa"/>
              <w:bottom w:w="70" w:type="dxa"/>
              <w:right w:w="70" w:type="dxa"/>
            </w:tcMar>
            <w:vAlign w:val="center"/>
          </w:tcPr>
          <w:p w14:paraId="6DBE602B" w14:textId="77777777" w:rsidR="004A0B98" w:rsidRDefault="00C91A89">
            <w:r>
              <w:rPr>
                <w:rFonts w:ascii="DIN Next LT W23" w:eastAsia="DIN Next LT W23" w:hAnsi="DIN Next LT W23"/>
                <w:color w:val="595A59"/>
                <w:sz w:val="16"/>
              </w:rPr>
              <w:t>Project</w:t>
            </w:r>
          </w:p>
        </w:tc>
        <w:tc>
          <w:tcPr>
            <w:tcW w:w="7488" w:type="dxa"/>
            <w:shd w:val="clear" w:color="auto" w:fill="FFF2CC"/>
            <w:tcMar>
              <w:top w:w="70" w:type="dxa"/>
              <w:left w:w="70" w:type="dxa"/>
              <w:bottom w:w="70" w:type="dxa"/>
              <w:right w:w="70" w:type="dxa"/>
            </w:tcMar>
            <w:vAlign w:val="center"/>
          </w:tcPr>
          <w:p w14:paraId="3B7C3EDE" w14:textId="77777777" w:rsidR="004A0B98" w:rsidRDefault="00C91A89">
            <w:r>
              <w:rPr>
                <w:rFonts w:ascii="DIN Next LT W23" w:eastAsia="DIN Next LT W23" w:hAnsi="DIN Next LT W23"/>
                <w:color w:val="595A59"/>
                <w:sz w:val="16"/>
              </w:rPr>
              <w:t>[INSERT PROJECT REQUIREMENT]</w:t>
            </w:r>
          </w:p>
        </w:tc>
      </w:tr>
      <w:tr w:rsidR="004A0B98" w14:paraId="1B42C904" w14:textId="77777777">
        <w:trPr>
          <w:cantSplit/>
          <w:jc w:val="center"/>
        </w:trPr>
        <w:tc>
          <w:tcPr>
            <w:tcW w:w="2015" w:type="dxa"/>
            <w:shd w:val="clear" w:color="auto" w:fill="DDEBF7"/>
            <w:tcMar>
              <w:top w:w="70" w:type="dxa"/>
              <w:left w:w="70" w:type="dxa"/>
              <w:bottom w:w="70" w:type="dxa"/>
              <w:right w:w="70" w:type="dxa"/>
            </w:tcMar>
            <w:vAlign w:val="center"/>
          </w:tcPr>
          <w:p w14:paraId="02B5ABF3" w14:textId="77777777" w:rsidR="004A0B98" w:rsidRDefault="00C91A89">
            <w:r>
              <w:rPr>
                <w:rFonts w:ascii="DIN Next LT W23" w:eastAsia="DIN Next LT W23" w:hAnsi="DIN Next LT W23"/>
                <w:color w:val="595A59"/>
                <w:sz w:val="16"/>
              </w:rPr>
              <w:t>Area of use</w:t>
            </w:r>
          </w:p>
        </w:tc>
        <w:tc>
          <w:tcPr>
            <w:tcW w:w="7488" w:type="dxa"/>
            <w:shd w:val="clear" w:color="auto" w:fill="DDEBF7"/>
            <w:tcMar>
              <w:top w:w="70" w:type="dxa"/>
              <w:left w:w="70" w:type="dxa"/>
              <w:bottom w:w="70" w:type="dxa"/>
              <w:right w:w="70" w:type="dxa"/>
            </w:tcMar>
            <w:vAlign w:val="center"/>
          </w:tcPr>
          <w:p w14:paraId="0E923D35" w14:textId="77777777" w:rsidR="004A0B98" w:rsidRDefault="00C91A89">
            <w:r>
              <w:rPr>
                <w:rFonts w:ascii="DIN Next LT W23" w:eastAsia="DIN Next LT W23" w:hAnsi="DIN Next LT W23"/>
                <w:color w:val="595A59"/>
                <w:sz w:val="16"/>
              </w:rPr>
              <w:t>[SELECT ONE: Dry-area wall / Wet-area wall / Dry-area ceiling / Wet-area ceiling / High-cleaning area / Special-performance area]</w:t>
            </w:r>
          </w:p>
        </w:tc>
      </w:tr>
      <w:tr w:rsidR="004A0B98" w14:paraId="52FF97FC" w14:textId="77777777">
        <w:trPr>
          <w:cantSplit/>
          <w:jc w:val="center"/>
        </w:trPr>
        <w:tc>
          <w:tcPr>
            <w:tcW w:w="2015" w:type="dxa"/>
            <w:shd w:val="clear" w:color="auto" w:fill="DDEBF7"/>
            <w:tcMar>
              <w:top w:w="70" w:type="dxa"/>
              <w:left w:w="70" w:type="dxa"/>
              <w:bottom w:w="70" w:type="dxa"/>
              <w:right w:w="70" w:type="dxa"/>
            </w:tcMar>
            <w:vAlign w:val="center"/>
          </w:tcPr>
          <w:p w14:paraId="6C264FC1" w14:textId="77777777" w:rsidR="004A0B98" w:rsidRDefault="00C91A89">
            <w:r>
              <w:rPr>
                <w:rFonts w:ascii="DIN Next LT W23" w:eastAsia="DIN Next LT W23" w:hAnsi="DIN Next LT W23"/>
                <w:color w:val="595A59"/>
                <w:sz w:val="16"/>
              </w:rPr>
              <w:t>Substrate</w:t>
            </w:r>
          </w:p>
        </w:tc>
        <w:tc>
          <w:tcPr>
            <w:tcW w:w="7488" w:type="dxa"/>
            <w:shd w:val="clear" w:color="auto" w:fill="DDEBF7"/>
            <w:tcMar>
              <w:top w:w="70" w:type="dxa"/>
              <w:left w:w="70" w:type="dxa"/>
              <w:bottom w:w="70" w:type="dxa"/>
              <w:right w:w="70" w:type="dxa"/>
            </w:tcMar>
            <w:vAlign w:val="center"/>
          </w:tcPr>
          <w:p w14:paraId="14CE8CE3" w14:textId="77777777" w:rsidR="004A0B98" w:rsidRDefault="00C91A89">
            <w:r>
              <w:rPr>
                <w:rFonts w:ascii="DIN Next LT W23" w:eastAsia="DIN Next LT W23" w:hAnsi="DIN Next LT W23"/>
                <w:color w:val="595A59"/>
                <w:sz w:val="16"/>
              </w:rPr>
              <w:t>[SELECT ONE: Concrete / Plaster / Gypsum Board / Reinforced Decorative Gypsum / Masonry]</w:t>
            </w:r>
          </w:p>
        </w:tc>
      </w:tr>
      <w:tr w:rsidR="004A0B98" w14:paraId="0E7B5243" w14:textId="77777777">
        <w:trPr>
          <w:cantSplit/>
          <w:jc w:val="center"/>
        </w:trPr>
        <w:tc>
          <w:tcPr>
            <w:tcW w:w="2015" w:type="dxa"/>
            <w:shd w:val="clear" w:color="auto" w:fill="DDEBF7"/>
            <w:tcMar>
              <w:top w:w="70" w:type="dxa"/>
              <w:left w:w="70" w:type="dxa"/>
              <w:bottom w:w="70" w:type="dxa"/>
              <w:right w:w="70" w:type="dxa"/>
            </w:tcMar>
            <w:vAlign w:val="center"/>
          </w:tcPr>
          <w:p w14:paraId="32768F3D" w14:textId="77777777" w:rsidR="004A0B98" w:rsidRDefault="00C91A89">
            <w:r>
              <w:rPr>
                <w:rFonts w:ascii="DIN Next LT W23" w:eastAsia="DIN Next LT W23" w:hAnsi="DIN Next LT W23"/>
                <w:color w:val="595A59"/>
                <w:sz w:val="16"/>
              </w:rPr>
              <w:t>Finish</w:t>
            </w:r>
          </w:p>
        </w:tc>
        <w:tc>
          <w:tcPr>
            <w:tcW w:w="7488" w:type="dxa"/>
            <w:shd w:val="clear" w:color="auto" w:fill="DDEBF7"/>
            <w:tcMar>
              <w:top w:w="70" w:type="dxa"/>
              <w:left w:w="70" w:type="dxa"/>
              <w:bottom w:w="70" w:type="dxa"/>
              <w:right w:w="70" w:type="dxa"/>
            </w:tcMar>
            <w:vAlign w:val="center"/>
          </w:tcPr>
          <w:p w14:paraId="0961F832" w14:textId="77777777" w:rsidR="004A0B98" w:rsidRDefault="00C91A89">
            <w:r>
              <w:rPr>
                <w:rFonts w:ascii="DIN Next LT W23" w:eastAsia="DIN Next LT W23" w:hAnsi="DIN Next LT W23"/>
                <w:color w:val="595A59"/>
                <w:sz w:val="16"/>
              </w:rPr>
              <w:t>[SELECT ONE: Plain / Smooth Finish]</w:t>
            </w:r>
          </w:p>
        </w:tc>
      </w:tr>
      <w:tr w:rsidR="004A0B98" w14:paraId="4D91D31F" w14:textId="77777777">
        <w:trPr>
          <w:cantSplit/>
          <w:jc w:val="center"/>
        </w:trPr>
        <w:tc>
          <w:tcPr>
            <w:tcW w:w="2015" w:type="dxa"/>
            <w:shd w:val="clear" w:color="auto" w:fill="FFF2CC"/>
            <w:tcMar>
              <w:top w:w="70" w:type="dxa"/>
              <w:left w:w="70" w:type="dxa"/>
              <w:bottom w:w="70" w:type="dxa"/>
              <w:right w:w="70" w:type="dxa"/>
            </w:tcMar>
            <w:vAlign w:val="center"/>
          </w:tcPr>
          <w:p w14:paraId="2C0F7B61" w14:textId="77777777" w:rsidR="004A0B98" w:rsidRDefault="00C91A89">
            <w:r>
              <w:rPr>
                <w:rFonts w:ascii="DIN Next LT W23" w:eastAsia="DIN Next LT W23" w:hAnsi="DIN Next LT W23"/>
                <w:color w:val="595A59"/>
                <w:sz w:val="16"/>
              </w:rPr>
              <w:t>Color</w:t>
            </w:r>
          </w:p>
        </w:tc>
        <w:tc>
          <w:tcPr>
            <w:tcW w:w="7488" w:type="dxa"/>
            <w:shd w:val="clear" w:color="auto" w:fill="FFF2CC"/>
            <w:tcMar>
              <w:top w:w="70" w:type="dxa"/>
              <w:left w:w="70" w:type="dxa"/>
              <w:bottom w:w="70" w:type="dxa"/>
              <w:right w:w="70" w:type="dxa"/>
            </w:tcMar>
            <w:vAlign w:val="center"/>
          </w:tcPr>
          <w:p w14:paraId="68FD0410" w14:textId="77777777" w:rsidR="004A0B98" w:rsidRDefault="00C91A89">
            <w:r>
              <w:rPr>
                <w:rFonts w:ascii="DIN Next LT W23" w:eastAsia="DIN Next LT W23" w:hAnsi="DIN Next LT W23"/>
                <w:color w:val="595A59"/>
                <w:sz w:val="16"/>
              </w:rPr>
              <w:t>[INSERT PROJECT REQUIREMENT]</w:t>
            </w:r>
          </w:p>
        </w:tc>
      </w:tr>
      <w:tr w:rsidR="004A0B98" w14:paraId="7E38CB18" w14:textId="77777777">
        <w:trPr>
          <w:cantSplit/>
          <w:jc w:val="center"/>
        </w:trPr>
        <w:tc>
          <w:tcPr>
            <w:tcW w:w="2015" w:type="dxa"/>
            <w:shd w:val="clear" w:color="auto" w:fill="DDEBF7"/>
            <w:tcMar>
              <w:top w:w="70" w:type="dxa"/>
              <w:left w:w="70" w:type="dxa"/>
              <w:bottom w:w="70" w:type="dxa"/>
              <w:right w:w="70" w:type="dxa"/>
            </w:tcMar>
            <w:vAlign w:val="center"/>
          </w:tcPr>
          <w:p w14:paraId="6E5D2905" w14:textId="77777777" w:rsidR="004A0B98" w:rsidRDefault="00C91A89">
            <w:r>
              <w:rPr>
                <w:rFonts w:ascii="DIN Next LT W23" w:eastAsia="DIN Next LT W23" w:hAnsi="DIN Next LT W23"/>
                <w:color w:val="595A59"/>
                <w:sz w:val="16"/>
              </w:rPr>
              <w:t>Sheen / texture</w:t>
            </w:r>
          </w:p>
        </w:tc>
        <w:tc>
          <w:tcPr>
            <w:tcW w:w="7488" w:type="dxa"/>
            <w:shd w:val="clear" w:color="auto" w:fill="DDEBF7"/>
            <w:tcMar>
              <w:top w:w="70" w:type="dxa"/>
              <w:left w:w="70" w:type="dxa"/>
              <w:bottom w:w="70" w:type="dxa"/>
              <w:right w:w="70" w:type="dxa"/>
            </w:tcMar>
            <w:vAlign w:val="center"/>
          </w:tcPr>
          <w:p w14:paraId="06FBA014" w14:textId="77777777" w:rsidR="004A0B98" w:rsidRDefault="00C91A89">
            <w:r>
              <w:rPr>
                <w:rFonts w:ascii="DIN Next LT W23" w:eastAsia="DIN Next LT W23" w:hAnsi="DIN Next LT W23"/>
                <w:color w:val="595A59"/>
                <w:sz w:val="16"/>
              </w:rPr>
              <w:t>[SELECT ONE]</w:t>
            </w:r>
          </w:p>
        </w:tc>
      </w:tr>
      <w:tr w:rsidR="004A0B98" w14:paraId="7C1FD4A0" w14:textId="77777777">
        <w:trPr>
          <w:cantSplit/>
          <w:jc w:val="center"/>
        </w:trPr>
        <w:tc>
          <w:tcPr>
            <w:tcW w:w="2015" w:type="dxa"/>
            <w:shd w:val="clear" w:color="auto" w:fill="FFF2CC"/>
            <w:tcMar>
              <w:top w:w="70" w:type="dxa"/>
              <w:left w:w="70" w:type="dxa"/>
              <w:bottom w:w="70" w:type="dxa"/>
              <w:right w:w="70" w:type="dxa"/>
            </w:tcMar>
            <w:vAlign w:val="center"/>
          </w:tcPr>
          <w:p w14:paraId="63D461E2" w14:textId="77777777" w:rsidR="004A0B98" w:rsidRDefault="00C91A89">
            <w:r>
              <w:rPr>
                <w:rFonts w:ascii="DIN Next LT W23" w:eastAsia="DIN Next LT W23" w:hAnsi="DIN Next LT W23"/>
                <w:color w:val="595A59"/>
                <w:sz w:val="16"/>
              </w:rPr>
              <w:t>Performance</w:t>
            </w:r>
          </w:p>
        </w:tc>
        <w:tc>
          <w:tcPr>
            <w:tcW w:w="7488" w:type="dxa"/>
            <w:shd w:val="clear" w:color="auto" w:fill="FFF2CC"/>
            <w:tcMar>
              <w:top w:w="70" w:type="dxa"/>
              <w:left w:w="70" w:type="dxa"/>
              <w:bottom w:w="70" w:type="dxa"/>
              <w:right w:w="70" w:type="dxa"/>
            </w:tcMar>
            <w:vAlign w:val="center"/>
          </w:tcPr>
          <w:p w14:paraId="65BC1934" w14:textId="77777777" w:rsidR="004A0B98" w:rsidRDefault="00C91A89">
            <w:r>
              <w:rPr>
                <w:rFonts w:ascii="DIN Next LT W23" w:eastAsia="DIN Next LT W23" w:hAnsi="DIN Next LT W23"/>
                <w:color w:val="595A59"/>
                <w:sz w:val="16"/>
              </w:rPr>
              <w:t>[EDIT TO SUIT PROJECT]</w:t>
            </w:r>
          </w:p>
        </w:tc>
      </w:tr>
    </w:tbl>
    <w:p w14:paraId="3911BAB7" w14:textId="31E0421E" w:rsidR="004A0B98" w:rsidRDefault="00EB6EF8">
      <w:r>
        <w:t xml:space="preserve"> </w:t>
      </w:r>
    </w:p>
    <w:p w14:paraId="046BD68A" w14:textId="3C5B41A4" w:rsidR="00CD5CB9" w:rsidRPr="000E0165" w:rsidRDefault="00CD5CB9" w:rsidP="00CD5CB9">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Pr>
          <w:rFonts w:ascii="DIN Next LT W23" w:hAnsi="DIN Next LT W23" w:cs="DIN Next LT W23"/>
          <w:b/>
          <w:bCs/>
          <w:color w:val="595A59"/>
          <w:sz w:val="20"/>
          <w:szCs w:val="21"/>
        </w:rPr>
        <w:t>Interior</w:t>
      </w:r>
      <w:r w:rsidRPr="000E0165">
        <w:rPr>
          <w:rFonts w:ascii="DIN Next LT W23" w:hAnsi="DIN Next LT W23" w:cs="DIN Next LT W23"/>
          <w:b/>
          <w:bCs/>
          <w:color w:val="595A59"/>
          <w:sz w:val="20"/>
          <w:szCs w:val="21"/>
        </w:rPr>
        <w:t xml:space="preserve"> Smooth Finish</w:t>
      </w:r>
    </w:p>
    <w:p w14:paraId="381228AD" w14:textId="2F4F5F8A" w:rsidR="00CD5CB9" w:rsidRDefault="00CD5CB9" w:rsidP="00CD5CB9">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EF543A">
        <w:rPr>
          <w:rFonts w:ascii="DIN Next LT W23" w:hAnsi="DIN Next LT W23" w:cs="DIN Next LT W23"/>
          <w:color w:val="595A59"/>
          <w:sz w:val="20"/>
          <w:szCs w:val="21"/>
        </w:rPr>
        <w:t xml:space="preserve">A. Cementitious Materials: </w:t>
      </w:r>
      <w:r w:rsidR="00DA5654" w:rsidRPr="005652F8">
        <w:rPr>
          <w:rFonts w:ascii="DIN Next LT W23" w:hAnsi="DIN Next LT W23" w:cs="DIN Next LT W23"/>
          <w:color w:val="595A59"/>
          <w:sz w:val="20"/>
          <w:szCs w:val="21"/>
        </w:rPr>
        <w:t>concrete, cement, and brick surfaces</w:t>
      </w:r>
      <w:r w:rsidRPr="00EF543A">
        <w:rPr>
          <w:rFonts w:ascii="DIN Next LT W23" w:hAnsi="DIN Next LT W23" w:cs="DIN Next LT W23"/>
          <w:color w:val="595A59"/>
          <w:sz w:val="20"/>
          <w:szCs w:val="21"/>
        </w:rPr>
        <w:t xml:space="preserve">: </w:t>
      </w:r>
    </w:p>
    <w:p w14:paraId="2BAF45B2" w14:textId="1D2A7EF0" w:rsidR="00CD5CB9" w:rsidRPr="003D628F" w:rsidRDefault="00CD5CB9" w:rsidP="00CD5CB9">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sidRPr="003D628F">
        <w:rPr>
          <w:rFonts w:ascii="DIN Next LT W23" w:hAnsi="DIN Next LT W23" w:cs="DIN Next LT W23"/>
          <w:b/>
          <w:bCs/>
          <w:color w:val="595A59"/>
          <w:sz w:val="20"/>
          <w:szCs w:val="21"/>
        </w:rPr>
        <w:t xml:space="preserve">a. Water based, </w:t>
      </w:r>
      <w:r w:rsidR="00EB4116">
        <w:rPr>
          <w:rFonts w:ascii="DIN Next LT W23" w:hAnsi="DIN Next LT W23" w:cs="DIN Next LT W23"/>
          <w:b/>
          <w:bCs/>
          <w:color w:val="595A59"/>
          <w:sz w:val="20"/>
          <w:szCs w:val="21"/>
        </w:rPr>
        <w:t>Silk</w:t>
      </w:r>
      <w:r w:rsidRPr="003D628F">
        <w:rPr>
          <w:rFonts w:ascii="DIN Next LT W23" w:hAnsi="DIN Next LT W23" w:cs="DIN Next LT W23"/>
          <w:b/>
          <w:bCs/>
          <w:color w:val="595A59"/>
          <w:sz w:val="20"/>
          <w:szCs w:val="21"/>
        </w:rPr>
        <w:t xml:space="preserve"> </w:t>
      </w:r>
      <w:r w:rsidR="00EB4116">
        <w:rPr>
          <w:rFonts w:ascii="DIN Next LT W23" w:hAnsi="DIN Next LT W23" w:cs="DIN Next LT W23"/>
          <w:b/>
          <w:bCs/>
          <w:color w:val="595A59"/>
          <w:sz w:val="20"/>
          <w:szCs w:val="21"/>
        </w:rPr>
        <w:t>S</w:t>
      </w:r>
      <w:r w:rsidRPr="003D628F">
        <w:rPr>
          <w:rFonts w:ascii="DIN Next LT W23" w:hAnsi="DIN Next LT W23" w:cs="DIN Next LT W23"/>
          <w:b/>
          <w:bCs/>
          <w:color w:val="595A59"/>
          <w:sz w:val="20"/>
          <w:szCs w:val="21"/>
        </w:rPr>
        <w:t>mooth Finish</w:t>
      </w:r>
      <w:r w:rsidR="008B785D">
        <w:rPr>
          <w:rFonts w:ascii="DIN Next LT W23" w:hAnsi="DIN Next LT W23" w:cs="DIN Next LT W23"/>
          <w:b/>
          <w:bCs/>
          <w:color w:val="595A59"/>
          <w:sz w:val="20"/>
          <w:szCs w:val="21"/>
        </w:rPr>
        <w:t xml:space="preserve"> “Dry Area” </w:t>
      </w:r>
      <w:r w:rsidRPr="003D628F">
        <w:rPr>
          <w:rFonts w:ascii="DIN Next LT W23" w:hAnsi="DIN Next LT W23" w:cs="DIN Next LT W23"/>
          <w:b/>
          <w:bCs/>
          <w:color w:val="595A59"/>
          <w:sz w:val="20"/>
          <w:szCs w:val="21"/>
        </w:rPr>
        <w:t xml:space="preserve">: </w:t>
      </w:r>
    </w:p>
    <w:p w14:paraId="7E119720" w14:textId="15C52859" w:rsidR="00CD5CB9" w:rsidRDefault="00CD5CB9" w:rsidP="00D7448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1)  </w:t>
      </w:r>
      <w:r w:rsidR="000A7A00">
        <w:rPr>
          <w:rFonts w:ascii="DIN Next LT W23" w:hAnsi="DIN Next LT W23" w:cs="DIN Next LT W23"/>
          <w:color w:val="595A59"/>
          <w:sz w:val="20"/>
          <w:szCs w:val="21"/>
        </w:rPr>
        <w:t xml:space="preserve">Skim coat and </w:t>
      </w:r>
      <w:r>
        <w:rPr>
          <w:rFonts w:ascii="DIN Next LT W23" w:hAnsi="DIN Next LT W23" w:cs="DIN Next LT W23"/>
          <w:color w:val="595A59"/>
          <w:sz w:val="20"/>
          <w:szCs w:val="21"/>
        </w:rPr>
        <w:t xml:space="preserve">leveling: 2 coats of </w:t>
      </w:r>
      <w:r w:rsidRPr="000A1445">
        <w:rPr>
          <w:rFonts w:ascii="DIN Next LT W23" w:hAnsi="DIN Next LT W23" w:cs="DIN Next LT W23"/>
          <w:color w:val="595A59"/>
          <w:sz w:val="20"/>
          <w:szCs w:val="21"/>
        </w:rPr>
        <w:t xml:space="preserve">JAZEERA </w:t>
      </w:r>
      <w:r w:rsidR="000A7A00">
        <w:rPr>
          <w:rFonts w:ascii="DIN Next LT W23" w:hAnsi="DIN Next LT W23" w:cs="DIN Next LT W23"/>
          <w:color w:val="595A59"/>
          <w:sz w:val="20"/>
          <w:szCs w:val="21"/>
        </w:rPr>
        <w:t>MATRIX</w:t>
      </w:r>
      <w:r>
        <w:rPr>
          <w:rFonts w:ascii="DIN Next LT W23" w:hAnsi="DIN Next LT W23" w:cs="DIN Next LT W23"/>
          <w:color w:val="595A59"/>
          <w:sz w:val="20"/>
          <w:szCs w:val="21"/>
        </w:rPr>
        <w:t xml:space="preserve"> </w:t>
      </w:r>
      <w:r>
        <w:rPr>
          <w:rFonts w:ascii="DIN Next LT W23" w:hAnsi="DIN Next LT W23" w:cs="DIN Next LT W23"/>
          <w:b/>
          <w:bCs/>
          <w:color w:val="595A59"/>
          <w:sz w:val="20"/>
          <w:szCs w:val="21"/>
        </w:rPr>
        <w:t xml:space="preserve">; </w:t>
      </w:r>
      <w:r w:rsidR="003B0322" w:rsidRPr="003B0322">
        <w:rPr>
          <w:rFonts w:ascii="DIN Next LT W23" w:hAnsi="DIN Next LT W23" w:cs="DIN Next LT W23"/>
          <w:color w:val="595A59"/>
          <w:sz w:val="20"/>
          <w:szCs w:val="21"/>
        </w:rPr>
        <w:t>single component, polymer modified, water resistant, fine cementitious mortar for leveling and smoothing of all interior surfaces including concrete surfaces, pillars and interior plastered surfaces for walls and</w:t>
      </w:r>
      <w:r w:rsidR="003B0322">
        <w:rPr>
          <w:rFonts w:ascii="DIN Next LT W23" w:hAnsi="DIN Next LT W23" w:cs="DIN Next LT W23"/>
          <w:color w:val="595A59"/>
          <w:sz w:val="20"/>
          <w:szCs w:val="21"/>
        </w:rPr>
        <w:t xml:space="preserve"> </w:t>
      </w:r>
      <w:r w:rsidR="003B0322" w:rsidRPr="003B0322">
        <w:rPr>
          <w:rFonts w:ascii="DIN Next LT W23" w:hAnsi="DIN Next LT W23" w:cs="DIN Next LT W23"/>
          <w:color w:val="595A59"/>
          <w:sz w:val="20"/>
          <w:szCs w:val="21"/>
        </w:rPr>
        <w:t>ceilings</w:t>
      </w:r>
      <w:r w:rsidR="003B0322">
        <w:rPr>
          <w:rFonts w:ascii="DIN Next LT W23" w:hAnsi="DIN Next LT W23" w:cs="DIN Next LT W23"/>
          <w:color w:val="595A59"/>
          <w:sz w:val="20"/>
          <w:szCs w:val="21"/>
        </w:rPr>
        <w:t xml:space="preserve"> </w:t>
      </w:r>
      <w:r w:rsidRPr="004141E9">
        <w:rPr>
          <w:rFonts w:ascii="DIN Next LT W23" w:hAnsi="DIN Next LT W23" w:cs="DIN Next LT W23" w:hint="cs"/>
          <w:color w:val="595A59"/>
          <w:sz w:val="20"/>
          <w:szCs w:val="21"/>
          <w:rtl/>
        </w:rPr>
        <w:t>.</w:t>
      </w:r>
      <w:r>
        <w:rPr>
          <w:rFonts w:ascii="DIN Next LT W23" w:hAnsi="DIN Next LT W23" w:cs="DIN Next LT W23"/>
          <w:b/>
          <w:bCs/>
          <w:color w:val="595A59"/>
          <w:sz w:val="20"/>
          <w:szCs w:val="21"/>
        </w:rPr>
        <w:t xml:space="preserve"> /</w:t>
      </w:r>
      <w:r>
        <w:rPr>
          <w:rFonts w:ascii="DIN Next LT W23" w:hAnsi="DIN Next LT W23" w:cs="DIN Next LT W23"/>
          <w:color w:val="595A59"/>
          <w:sz w:val="20"/>
          <w:szCs w:val="21"/>
        </w:rPr>
        <w:t xml:space="preserve"> DFT 1-2 mm / VOC </w:t>
      </w:r>
      <w:r w:rsidR="00D74482" w:rsidRPr="00D74482">
        <w:rPr>
          <w:rFonts w:ascii="DIN Next LT W23" w:hAnsi="DIN Next LT W23" w:cs="DIN Next LT W23"/>
          <w:color w:val="595A59"/>
          <w:sz w:val="20"/>
          <w:szCs w:val="21"/>
        </w:rPr>
        <w:t>&lt;1 g/L</w:t>
      </w:r>
    </w:p>
    <w:p w14:paraId="11C8DC04" w14:textId="77777777" w:rsidR="002C519C" w:rsidRDefault="002C519C" w:rsidP="002C519C">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2) Prime Coat: 1 coat of JAZEERA GREEN PRIME ; </w:t>
      </w:r>
      <w:r w:rsidRPr="00BE77E8">
        <w:rPr>
          <w:rFonts w:ascii="DIN Next LT W23" w:hAnsi="DIN Next LT W23" w:cs="DIN Next LT W23"/>
          <w:color w:val="595A59"/>
          <w:sz w:val="20"/>
          <w:szCs w:val="21"/>
        </w:rPr>
        <w:t>water borne primer based on special acrylic polymer, high</w:t>
      </w:r>
      <w:r>
        <w:rPr>
          <w:rFonts w:ascii="DIN Next LT W23" w:hAnsi="DIN Next LT W23" w:cs="DIN Next LT W23"/>
          <w:color w:val="595A59"/>
          <w:sz w:val="20"/>
          <w:szCs w:val="21"/>
        </w:rPr>
        <w:t>ly</w:t>
      </w:r>
      <w:r w:rsidRPr="00BE77E8">
        <w:rPr>
          <w:rFonts w:ascii="DIN Next LT W23" w:hAnsi="DIN Next LT W23" w:cs="DIN Next LT W23"/>
          <w:color w:val="595A59"/>
          <w:sz w:val="20"/>
          <w:szCs w:val="21"/>
        </w:rPr>
        <w:t xml:space="preserve"> durab</w:t>
      </w:r>
      <w:r>
        <w:rPr>
          <w:rFonts w:ascii="DIN Next LT W23" w:hAnsi="DIN Next LT W23" w:cs="DIN Next LT W23"/>
          <w:color w:val="595A59"/>
          <w:sz w:val="20"/>
          <w:szCs w:val="21"/>
        </w:rPr>
        <w:t>le</w:t>
      </w:r>
      <w:r w:rsidRPr="00BE77E8">
        <w:rPr>
          <w:rFonts w:ascii="DIN Next LT W23" w:hAnsi="DIN Next LT W23" w:cs="DIN Next LT W23"/>
          <w:color w:val="595A59"/>
          <w:sz w:val="20"/>
          <w:szCs w:val="21"/>
        </w:rPr>
        <w:t xml:space="preserve"> and alkali</w:t>
      </w:r>
      <w:r>
        <w:rPr>
          <w:rFonts w:ascii="DIN Next LT W23" w:hAnsi="DIN Next LT W23" w:cs="DIN Next LT W23"/>
          <w:color w:val="595A59"/>
          <w:sz w:val="20"/>
          <w:szCs w:val="21"/>
        </w:rPr>
        <w:t xml:space="preserve"> </w:t>
      </w:r>
      <w:r w:rsidRPr="00BE77E8">
        <w:rPr>
          <w:rFonts w:ascii="DIN Next LT W23" w:hAnsi="DIN Next LT W23" w:cs="DIN Next LT W23"/>
          <w:color w:val="595A59"/>
          <w:sz w:val="20"/>
          <w:szCs w:val="21"/>
        </w:rPr>
        <w:t>resistan</w:t>
      </w:r>
      <w:r>
        <w:rPr>
          <w:rFonts w:ascii="DIN Next LT W23" w:hAnsi="DIN Next LT W23" w:cs="DIN Next LT W23"/>
          <w:color w:val="595A59"/>
          <w:sz w:val="20"/>
          <w:szCs w:val="21"/>
        </w:rPr>
        <w:t xml:space="preserve">t. </w:t>
      </w:r>
    </w:p>
    <w:p w14:paraId="61AD3F4C" w14:textId="77777777" w:rsidR="002C519C" w:rsidRDefault="002C519C" w:rsidP="002C519C">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FE4679">
        <w:rPr>
          <w:rFonts w:ascii="DIN Next LT W23" w:hAnsi="DIN Next LT W23" w:cs="DIN Next LT W23"/>
          <w:color w:val="595A59"/>
          <w:sz w:val="20"/>
          <w:szCs w:val="21"/>
        </w:rPr>
        <w:t xml:space="preserve">Volume Solid </w:t>
      </w:r>
      <w:r w:rsidRPr="004071E6">
        <w:rPr>
          <w:rFonts w:ascii="DIN Next LT W23" w:hAnsi="DIN Next LT W23" w:cs="DIN Next LT W23"/>
          <w:color w:val="595A59"/>
          <w:sz w:val="20"/>
          <w:szCs w:val="21"/>
        </w:rPr>
        <w:t>34 ± 2</w:t>
      </w:r>
      <w:r>
        <w:rPr>
          <w:rFonts w:ascii="DIN Next LT W23" w:hAnsi="DIN Next LT W23" w:cs="DIN Next LT W23"/>
          <w:color w:val="595A59"/>
          <w:sz w:val="20"/>
          <w:szCs w:val="21"/>
        </w:rPr>
        <w:t xml:space="preserve"> </w:t>
      </w:r>
      <w:r w:rsidRPr="00FE4679">
        <w:rPr>
          <w:rFonts w:ascii="DIN Next LT W23" w:hAnsi="DIN Next LT W23" w:cs="DIN Next LT W23"/>
          <w:color w:val="595A59"/>
          <w:sz w:val="20"/>
          <w:szCs w:val="21"/>
        </w:rPr>
        <w:t>%</w:t>
      </w:r>
      <w:r>
        <w:rPr>
          <w:rFonts w:ascii="DIN Next LT W23" w:hAnsi="DIN Next LT W23" w:cs="DIN Next LT W23"/>
          <w:color w:val="595A59"/>
          <w:sz w:val="20"/>
          <w:szCs w:val="21"/>
        </w:rPr>
        <w:t xml:space="preserve"> / </w:t>
      </w:r>
      <w:r w:rsidRPr="00DD6A07">
        <w:rPr>
          <w:rFonts w:ascii="DIN Next LT W23" w:hAnsi="DIN Next LT W23" w:cs="DIN Next LT W23"/>
          <w:color w:val="595A59"/>
          <w:sz w:val="20"/>
          <w:szCs w:val="21"/>
        </w:rPr>
        <w:t xml:space="preserve">DFT </w:t>
      </w:r>
      <w:r w:rsidRPr="004071E6">
        <w:rPr>
          <w:rFonts w:ascii="DIN Next LT W23" w:hAnsi="DIN Next LT W23" w:cs="DIN Next LT W23"/>
          <w:color w:val="595A59"/>
          <w:sz w:val="20"/>
          <w:szCs w:val="21"/>
        </w:rPr>
        <w:t>25-35</w:t>
      </w:r>
      <w:r>
        <w:rPr>
          <w:rFonts w:ascii="DIN Next LT W23" w:hAnsi="DIN Next LT W23" w:cs="DIN Next LT W23"/>
          <w:color w:val="595A59"/>
          <w:sz w:val="20"/>
          <w:szCs w:val="21"/>
        </w:rPr>
        <w:t xml:space="preserve"> </w:t>
      </w:r>
      <w:r w:rsidRPr="00EF543A">
        <w:rPr>
          <w:rFonts w:ascii="DIN Next LT W23" w:hAnsi="DIN Next LT W23" w:cs="DIN Next LT W23"/>
          <w:color w:val="595A59"/>
          <w:sz w:val="20"/>
          <w:szCs w:val="21"/>
        </w:rPr>
        <w:t>micro</w:t>
      </w:r>
      <w:r>
        <w:rPr>
          <w:rFonts w:ascii="DIN Next LT W23" w:hAnsi="DIN Next LT W23" w:cs="DIN Next LT W23"/>
          <w:color w:val="595A59"/>
          <w:sz w:val="20"/>
          <w:szCs w:val="21"/>
        </w:rPr>
        <w:t xml:space="preserve">n / </w:t>
      </w:r>
      <w:r w:rsidRPr="00FE4679">
        <w:rPr>
          <w:rFonts w:ascii="DIN Next LT W23" w:hAnsi="DIN Next LT W23" w:cs="DIN Next LT W23"/>
          <w:color w:val="595A59"/>
          <w:sz w:val="20"/>
          <w:szCs w:val="21"/>
        </w:rPr>
        <w:t>VOC &lt;1 g/L</w:t>
      </w:r>
    </w:p>
    <w:p w14:paraId="4E622924" w14:textId="77777777" w:rsidR="002C519C" w:rsidRDefault="002C519C" w:rsidP="002C519C">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3) Putty: 2 coats of JAZEERA GREEN PUTTY : W</w:t>
      </w:r>
      <w:r w:rsidRPr="00221334">
        <w:rPr>
          <w:rFonts w:ascii="DIN Next LT W23" w:hAnsi="DIN Next LT W23" w:cs="DIN Next LT W23"/>
          <w:color w:val="595A59"/>
          <w:sz w:val="20"/>
          <w:szCs w:val="21"/>
        </w:rPr>
        <w:t xml:space="preserve">ater borne putty, for leveling and smoothing interior </w:t>
      </w:r>
      <w:r>
        <w:rPr>
          <w:rFonts w:ascii="DIN Next LT W23" w:hAnsi="DIN Next LT W23" w:cs="DIN Next LT W23"/>
          <w:color w:val="595A59"/>
          <w:sz w:val="20"/>
          <w:szCs w:val="21"/>
        </w:rPr>
        <w:t xml:space="preserve">architectural </w:t>
      </w:r>
      <w:r w:rsidRPr="00221334">
        <w:rPr>
          <w:rFonts w:ascii="DIN Next LT W23" w:hAnsi="DIN Next LT W23" w:cs="DIN Next LT W23"/>
          <w:color w:val="595A59"/>
          <w:sz w:val="20"/>
          <w:szCs w:val="21"/>
        </w:rPr>
        <w:t>surfaces</w:t>
      </w:r>
      <w:r>
        <w:rPr>
          <w:rFonts w:ascii="DIN Next LT W23" w:hAnsi="DIN Next LT W23" w:cs="DIN Next LT W23"/>
          <w:color w:val="595A59"/>
          <w:sz w:val="20"/>
          <w:szCs w:val="21"/>
        </w:rPr>
        <w:t>.</w:t>
      </w:r>
    </w:p>
    <w:p w14:paraId="1D76993D" w14:textId="07C7C80F" w:rsidR="00CA6761" w:rsidRDefault="00160316" w:rsidP="00715EB9">
      <w:pPr>
        <w:tabs>
          <w:tab w:val="left" w:pos="504"/>
          <w:tab w:val="left" w:pos="1008"/>
          <w:tab w:val="left" w:pos="1512"/>
          <w:tab w:val="left" w:pos="2016"/>
          <w:tab w:val="left" w:pos="2520"/>
        </w:tabs>
        <w:ind w:left="504"/>
        <w:rPr>
          <w:rFonts w:ascii="DIN Next LT W23" w:hAnsi="DIN Next LT W23" w:cs="DIN Next LT W23"/>
          <w:color w:val="595A59"/>
          <w:sz w:val="20"/>
          <w:szCs w:val="21"/>
          <w:rtl/>
        </w:rPr>
      </w:pPr>
      <w:r>
        <w:rPr>
          <w:rFonts w:ascii="DIN Next LT W23" w:hAnsi="DIN Next LT W23" w:cs="DIN Next LT W23"/>
          <w:color w:val="595A59"/>
          <w:sz w:val="20"/>
          <w:szCs w:val="21"/>
        </w:rPr>
        <w:t xml:space="preserve"> </w:t>
      </w:r>
      <w:r w:rsidR="00920288">
        <w:rPr>
          <w:rFonts w:ascii="DIN Next LT W23" w:hAnsi="DIN Next LT W23" w:cs="DIN Next LT W23"/>
          <w:color w:val="595A59"/>
          <w:sz w:val="20"/>
          <w:szCs w:val="21"/>
        </w:rPr>
        <w:t>4</w:t>
      </w:r>
      <w:r w:rsidR="00CD5CB9">
        <w:rPr>
          <w:rFonts w:ascii="DIN Next LT W23" w:hAnsi="DIN Next LT W23" w:cs="DIN Next LT W23"/>
          <w:color w:val="595A59"/>
          <w:sz w:val="20"/>
          <w:szCs w:val="21"/>
        </w:rPr>
        <w:t xml:space="preserve">) Topcoat: </w:t>
      </w:r>
      <w:r w:rsidR="00470191">
        <w:rPr>
          <w:rFonts w:ascii="DIN Next LT W23" w:hAnsi="DIN Next LT W23" w:cs="DIN Next LT W23"/>
          <w:color w:val="595A59"/>
          <w:sz w:val="20"/>
          <w:szCs w:val="21"/>
        </w:rPr>
        <w:t xml:space="preserve">2 coats of </w:t>
      </w:r>
      <w:r w:rsidR="00CD5CB9">
        <w:rPr>
          <w:rFonts w:ascii="DIN Next LT W23" w:hAnsi="DIN Next LT W23" w:cs="DIN Next LT W23"/>
          <w:color w:val="595A59"/>
          <w:sz w:val="20"/>
          <w:szCs w:val="21"/>
        </w:rPr>
        <w:t xml:space="preserve">JAZEERA </w:t>
      </w:r>
      <w:r w:rsidR="00920288">
        <w:rPr>
          <w:rFonts w:ascii="DIN Next LT W23" w:hAnsi="DIN Next LT W23" w:cs="DIN Next LT W23"/>
          <w:color w:val="595A59"/>
          <w:sz w:val="20"/>
          <w:szCs w:val="21"/>
        </w:rPr>
        <w:t>NOVEL</w:t>
      </w:r>
      <w:r w:rsidR="00CD5CB9">
        <w:rPr>
          <w:rFonts w:ascii="DIN Next LT W23" w:hAnsi="DIN Next LT W23" w:cs="DIN Next LT W23"/>
          <w:color w:val="595A59"/>
          <w:sz w:val="20"/>
          <w:szCs w:val="21"/>
        </w:rPr>
        <w:t xml:space="preserve">: </w:t>
      </w:r>
      <w:r w:rsidR="008E4B60" w:rsidRPr="008E4B60">
        <w:rPr>
          <w:rFonts w:ascii="DIN Next LT W23" w:hAnsi="DIN Next LT W23" w:cs="DIN Next LT W23"/>
          <w:color w:val="595A59"/>
          <w:sz w:val="20"/>
          <w:szCs w:val="21"/>
        </w:rPr>
        <w:t>100% pure acrylic water based paint with smooth silk effect, based on unique self-cross-linking technology to offer superior adhesion and</w:t>
      </w:r>
      <w:r w:rsidR="008E4B60">
        <w:rPr>
          <w:rFonts w:ascii="DIN Next LT W23" w:hAnsi="DIN Next LT W23" w:cs="DIN Next LT W23"/>
          <w:color w:val="595A59"/>
          <w:sz w:val="20"/>
          <w:szCs w:val="21"/>
        </w:rPr>
        <w:t xml:space="preserve"> </w:t>
      </w:r>
      <w:r w:rsidR="008E4B60" w:rsidRPr="008E4B60">
        <w:rPr>
          <w:rFonts w:ascii="DIN Next LT W23" w:hAnsi="DIN Next LT W23" w:cs="DIN Next LT W23"/>
          <w:color w:val="595A59"/>
          <w:sz w:val="20"/>
          <w:szCs w:val="21"/>
        </w:rPr>
        <w:t>crack bridging ability, washability with water and soap, easy stain and dirt removal, flame spread resistance property as well as excellent</w:t>
      </w:r>
      <w:r w:rsidR="008E4B60">
        <w:rPr>
          <w:rFonts w:ascii="DIN Next LT W23" w:hAnsi="DIN Next LT W23" w:cs="DIN Next LT W23"/>
          <w:color w:val="595A59"/>
          <w:sz w:val="20"/>
          <w:szCs w:val="21"/>
        </w:rPr>
        <w:t xml:space="preserve"> </w:t>
      </w:r>
      <w:r w:rsidR="008E4B60" w:rsidRPr="008E4B60">
        <w:rPr>
          <w:rFonts w:ascii="DIN Next LT W23" w:hAnsi="DIN Next LT W23" w:cs="DIN Next LT W23"/>
          <w:color w:val="595A59"/>
          <w:sz w:val="20"/>
          <w:szCs w:val="21"/>
        </w:rPr>
        <w:t>resistance to</w:t>
      </w:r>
      <w:r w:rsidR="001F3A35">
        <w:rPr>
          <w:rFonts w:ascii="DIN Next LT W23" w:hAnsi="DIN Next LT W23" w:cs="DIN Next LT W23"/>
          <w:color w:val="595A59"/>
          <w:sz w:val="20"/>
          <w:szCs w:val="21"/>
        </w:rPr>
        <w:t xml:space="preserve"> </w:t>
      </w:r>
      <w:r w:rsidR="008E4B60" w:rsidRPr="008E4B60">
        <w:rPr>
          <w:rFonts w:ascii="DIN Next LT W23" w:hAnsi="DIN Next LT W23" w:cs="DIN Next LT W23"/>
          <w:color w:val="595A59"/>
          <w:sz w:val="20"/>
          <w:szCs w:val="21"/>
        </w:rPr>
        <w:t>microbes in addition to high chemical resistance</w:t>
      </w:r>
      <w:r w:rsidR="00CA4E2A">
        <w:rPr>
          <w:rFonts w:ascii="DIN Next LT W23" w:hAnsi="DIN Next LT W23" w:cs="DIN Next LT W23"/>
          <w:color w:val="595A59"/>
          <w:sz w:val="20"/>
          <w:szCs w:val="21"/>
        </w:rPr>
        <w:t xml:space="preserve">, </w:t>
      </w:r>
      <w:r w:rsidR="005652F8">
        <w:rPr>
          <w:rFonts w:ascii="DIN Next LT W23" w:hAnsi="DIN Next LT W23" w:cs="DIN Next LT W23"/>
          <w:color w:val="595A59"/>
          <w:sz w:val="20"/>
          <w:szCs w:val="21"/>
        </w:rPr>
        <w:t xml:space="preserve">For </w:t>
      </w:r>
      <w:r w:rsidR="00E35360" w:rsidRPr="00E35360">
        <w:rPr>
          <w:rFonts w:ascii="DIN Next LT W23" w:hAnsi="DIN Next LT W23" w:cs="DIN Next LT W23"/>
          <w:color w:val="595A59"/>
          <w:sz w:val="20"/>
          <w:szCs w:val="21"/>
        </w:rPr>
        <w:t>luxurious and high</w:t>
      </w:r>
      <w:r w:rsidR="00E35360">
        <w:rPr>
          <w:rFonts w:ascii="DIN Next LT W23" w:hAnsi="DIN Next LT W23" w:cs="DIN Next LT W23" w:hint="cs"/>
          <w:color w:val="595A59"/>
          <w:sz w:val="20"/>
          <w:szCs w:val="21"/>
          <w:rtl/>
        </w:rPr>
        <w:t xml:space="preserve"> </w:t>
      </w:r>
      <w:r w:rsidR="00E35360" w:rsidRPr="00E35360">
        <w:rPr>
          <w:rFonts w:ascii="DIN Next LT W23" w:hAnsi="DIN Next LT W23" w:cs="DIN Next LT W23"/>
          <w:color w:val="595A59"/>
          <w:sz w:val="20"/>
          <w:szCs w:val="21"/>
        </w:rPr>
        <w:t>end areas</w:t>
      </w:r>
      <w:r w:rsidR="00C01B0D">
        <w:rPr>
          <w:rFonts w:ascii="DIN Next LT W23" w:hAnsi="DIN Next LT W23" w:cs="DIN Next LT W23" w:hint="cs"/>
          <w:color w:val="595A59"/>
          <w:sz w:val="20"/>
          <w:szCs w:val="21"/>
          <w:rtl/>
        </w:rPr>
        <w:t xml:space="preserve"> </w:t>
      </w:r>
      <w:r w:rsidR="00C01B0D" w:rsidRPr="00C01B0D">
        <w:rPr>
          <w:rFonts w:ascii="DIN Next LT W23" w:hAnsi="DIN Next LT W23" w:cs="DIN Next LT W23"/>
          <w:color w:val="595A59"/>
          <w:sz w:val="20"/>
          <w:szCs w:val="21"/>
        </w:rPr>
        <w:t>where high stain resistance</w:t>
      </w:r>
      <w:r w:rsidR="00715EB9">
        <w:rPr>
          <w:rFonts w:ascii="DIN Next LT W23" w:hAnsi="DIN Next LT W23" w:cs="DIN Next LT W23"/>
          <w:color w:val="595A59"/>
          <w:sz w:val="20"/>
          <w:szCs w:val="21"/>
        </w:rPr>
        <w:t xml:space="preserve"> </w:t>
      </w:r>
      <w:r w:rsidR="00C01B0D" w:rsidRPr="00C01B0D">
        <w:rPr>
          <w:rFonts w:ascii="DIN Next LT W23" w:hAnsi="DIN Next LT W23" w:cs="DIN Next LT W23"/>
          <w:color w:val="595A59"/>
          <w:sz w:val="20"/>
          <w:szCs w:val="21"/>
        </w:rPr>
        <w:t>and hygienic properties are required</w:t>
      </w:r>
      <w:r w:rsidR="00C01B0D">
        <w:rPr>
          <w:rFonts w:ascii="DIN Next LT W23" w:hAnsi="DIN Next LT W23" w:cs="DIN Next LT W23" w:hint="cs"/>
          <w:color w:val="595A59"/>
          <w:sz w:val="20"/>
          <w:szCs w:val="21"/>
          <w:rtl/>
        </w:rPr>
        <w:t>.</w:t>
      </w:r>
    </w:p>
    <w:p w14:paraId="355DACC8" w14:textId="2C9D49D1" w:rsidR="00CD5CB9" w:rsidRDefault="00CD5CB9" w:rsidP="008E4B60">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 </w:t>
      </w:r>
      <w:r w:rsidRPr="00FE4679">
        <w:rPr>
          <w:rFonts w:ascii="DIN Next LT W23" w:hAnsi="DIN Next LT W23" w:cs="DIN Next LT W23"/>
          <w:color w:val="595A59"/>
          <w:sz w:val="20"/>
          <w:szCs w:val="21"/>
        </w:rPr>
        <w:t xml:space="preserve">Volume Solid </w:t>
      </w:r>
      <w:r>
        <w:rPr>
          <w:rFonts w:ascii="DIN Next LT W23" w:hAnsi="DIN Next LT W23" w:cs="DIN Next LT W23"/>
          <w:color w:val="595A59"/>
          <w:sz w:val="20"/>
          <w:szCs w:val="21"/>
        </w:rPr>
        <w:t>40</w:t>
      </w:r>
      <w:r w:rsidRPr="00FE4679">
        <w:rPr>
          <w:rFonts w:ascii="DIN Next LT W23" w:hAnsi="DIN Next LT W23" w:cs="DIN Next LT W23"/>
          <w:color w:val="595A59"/>
          <w:sz w:val="20"/>
          <w:szCs w:val="21"/>
        </w:rPr>
        <w:t xml:space="preserve"> %</w:t>
      </w:r>
      <w:r>
        <w:rPr>
          <w:rFonts w:ascii="DIN Next LT W23" w:hAnsi="DIN Next LT W23" w:cs="DIN Next LT W23"/>
          <w:color w:val="595A59"/>
          <w:sz w:val="20"/>
          <w:szCs w:val="21"/>
        </w:rPr>
        <w:t xml:space="preserve">  / </w:t>
      </w:r>
      <w:r w:rsidRPr="00DD6A07">
        <w:rPr>
          <w:rFonts w:ascii="DIN Next LT W23" w:hAnsi="DIN Next LT W23" w:cs="DIN Next LT W23"/>
          <w:color w:val="595A59"/>
          <w:sz w:val="20"/>
          <w:szCs w:val="21"/>
        </w:rPr>
        <w:t xml:space="preserve">DFT </w:t>
      </w:r>
      <w:r>
        <w:rPr>
          <w:rFonts w:ascii="DIN Next LT W23" w:hAnsi="DIN Next LT W23" w:cs="DIN Next LT W23"/>
          <w:color w:val="595A59"/>
          <w:sz w:val="20"/>
          <w:szCs w:val="21"/>
        </w:rPr>
        <w:t>30-</w:t>
      </w:r>
      <w:r w:rsidR="006007F7">
        <w:rPr>
          <w:rFonts w:ascii="DIN Next LT W23" w:hAnsi="DIN Next LT W23" w:cs="DIN Next LT W23"/>
          <w:color w:val="595A59"/>
          <w:sz w:val="20"/>
          <w:szCs w:val="21"/>
        </w:rPr>
        <w:t>5</w:t>
      </w:r>
      <w:r>
        <w:rPr>
          <w:rFonts w:ascii="DIN Next LT W23" w:hAnsi="DIN Next LT W23" w:cs="DIN Next LT W23"/>
          <w:color w:val="595A59"/>
          <w:sz w:val="20"/>
          <w:szCs w:val="21"/>
        </w:rPr>
        <w:t>0</w:t>
      </w:r>
      <w:r w:rsidR="006007F7">
        <w:rPr>
          <w:rFonts w:ascii="DIN Next LT W23" w:hAnsi="DIN Next LT W23" w:cs="DIN Next LT W23"/>
          <w:color w:val="595A59"/>
          <w:sz w:val="20"/>
          <w:szCs w:val="21"/>
        </w:rPr>
        <w:t xml:space="preserve"> </w:t>
      </w:r>
      <w:r w:rsidRPr="00DD6A07">
        <w:rPr>
          <w:rFonts w:ascii="DIN Next LT W23" w:hAnsi="DIN Next LT W23" w:cs="DIN Next LT W23"/>
          <w:color w:val="595A59"/>
          <w:sz w:val="20"/>
          <w:szCs w:val="21"/>
        </w:rPr>
        <w:t xml:space="preserve"> </w:t>
      </w:r>
      <w:r w:rsidRPr="00EF543A">
        <w:rPr>
          <w:rFonts w:ascii="DIN Next LT W23" w:hAnsi="DIN Next LT W23" w:cs="DIN Next LT W23"/>
          <w:color w:val="595A59"/>
          <w:sz w:val="20"/>
          <w:szCs w:val="21"/>
        </w:rPr>
        <w:t>micro</w:t>
      </w:r>
      <w:r>
        <w:rPr>
          <w:rFonts w:ascii="DIN Next LT W23" w:hAnsi="DIN Next LT W23" w:cs="DIN Next LT W23"/>
          <w:color w:val="595A59"/>
          <w:sz w:val="20"/>
          <w:szCs w:val="21"/>
        </w:rPr>
        <w:t xml:space="preserve">n / </w:t>
      </w:r>
      <w:r w:rsidRPr="00FE4679">
        <w:rPr>
          <w:rFonts w:ascii="DIN Next LT W23" w:hAnsi="DIN Next LT W23" w:cs="DIN Next LT W23"/>
          <w:color w:val="595A59"/>
          <w:sz w:val="20"/>
          <w:szCs w:val="21"/>
        </w:rPr>
        <w:t>VOC &lt;1 g/L</w:t>
      </w:r>
    </w:p>
    <w:p w14:paraId="584171DA" w14:textId="77777777" w:rsidR="001A3294" w:rsidRDefault="001A3294" w:rsidP="008E4B60">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1077E5D9" w14:textId="048D3361" w:rsidR="001A3294" w:rsidRDefault="00D40DAF" w:rsidP="008E4B60">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noProof/>
        </w:rPr>
        <w:drawing>
          <wp:inline distT="0" distB="0" distL="0" distR="0" wp14:anchorId="6682C5A3" wp14:editId="1735AA2B">
            <wp:extent cx="4607169" cy="3455908"/>
            <wp:effectExtent l="0" t="0" r="3175" b="0"/>
            <wp:docPr id="597676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5305" cy="3499517"/>
                    </a:xfrm>
                    <a:prstGeom prst="rect">
                      <a:avLst/>
                    </a:prstGeom>
                    <a:noFill/>
                    <a:ln>
                      <a:noFill/>
                    </a:ln>
                  </pic:spPr>
                </pic:pic>
              </a:graphicData>
            </a:graphic>
          </wp:inline>
        </w:drawing>
      </w:r>
    </w:p>
    <w:p w14:paraId="00FDCB5D" w14:textId="77777777" w:rsidR="001A3294" w:rsidRDefault="001A3294" w:rsidP="008E4B60">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0195677A" w14:textId="77777777" w:rsidR="001A3294" w:rsidRDefault="001A3294" w:rsidP="008E4B60">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3A1764DA" w14:textId="77777777" w:rsidR="00171016" w:rsidRDefault="00171016" w:rsidP="008E4B60">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3113734D" w14:textId="4530A200" w:rsidR="001A3294" w:rsidRPr="003D628F" w:rsidRDefault="001A3294" w:rsidP="001A3294">
      <w:pPr>
        <w:tabs>
          <w:tab w:val="left" w:pos="504"/>
          <w:tab w:val="left" w:pos="1008"/>
          <w:tab w:val="left" w:pos="1512"/>
          <w:tab w:val="left" w:pos="2016"/>
          <w:tab w:val="left" w:pos="2520"/>
        </w:tabs>
        <w:spacing w:after="100"/>
        <w:ind w:left="504"/>
        <w:rPr>
          <w:rFonts w:ascii="DIN Next LT W23" w:hAnsi="DIN Next LT W23" w:cs="DIN Next LT W23"/>
          <w:b/>
          <w:bCs/>
          <w:color w:val="595A59"/>
          <w:sz w:val="20"/>
          <w:szCs w:val="21"/>
        </w:rPr>
      </w:pPr>
      <w:r>
        <w:rPr>
          <w:rFonts w:ascii="DIN Next LT W23" w:hAnsi="DIN Next LT W23" w:cs="DIN Next LT W23"/>
          <w:b/>
          <w:bCs/>
          <w:color w:val="595A59"/>
          <w:sz w:val="20"/>
          <w:szCs w:val="21"/>
        </w:rPr>
        <w:t>b</w:t>
      </w:r>
      <w:r w:rsidRPr="003D628F">
        <w:rPr>
          <w:rFonts w:ascii="DIN Next LT W23" w:hAnsi="DIN Next LT W23" w:cs="DIN Next LT W23"/>
          <w:b/>
          <w:bCs/>
          <w:color w:val="595A59"/>
          <w:sz w:val="20"/>
          <w:szCs w:val="21"/>
        </w:rPr>
        <w:t>. Water based,</w:t>
      </w:r>
      <w:r w:rsidR="00064FE8" w:rsidRPr="003D628F">
        <w:rPr>
          <w:rFonts w:ascii="DIN Next LT W23" w:hAnsi="DIN Next LT W23" w:cs="DIN Next LT W23"/>
          <w:b/>
          <w:bCs/>
          <w:color w:val="595A59"/>
          <w:sz w:val="20"/>
          <w:szCs w:val="21"/>
        </w:rPr>
        <w:t xml:space="preserve"> </w:t>
      </w:r>
      <w:r w:rsidR="00064FE8" w:rsidRPr="00064FE8">
        <w:rPr>
          <w:rFonts w:ascii="DIN Next LT W23" w:hAnsi="DIN Next LT W23" w:cs="DIN Next LT W23"/>
          <w:b/>
          <w:bCs/>
          <w:color w:val="595A59"/>
          <w:sz w:val="20"/>
          <w:szCs w:val="21"/>
        </w:rPr>
        <w:t>Antimicrobic</w:t>
      </w:r>
      <w:r w:rsidR="00064FE8" w:rsidRPr="006977D6">
        <w:rPr>
          <w:rFonts w:ascii="DIN Next LT W23" w:hAnsi="DIN Next LT W23" w:cs="DIN Next LT W23"/>
          <w:b/>
          <w:bCs/>
          <w:color w:val="111111"/>
          <w:sz w:val="14"/>
          <w:lang w:val="en-GB"/>
        </w:rPr>
        <w:t xml:space="preserve"> </w:t>
      </w:r>
      <w:r>
        <w:rPr>
          <w:rFonts w:ascii="DIN Next LT W23" w:hAnsi="DIN Next LT W23" w:cs="DIN Next LT W23"/>
          <w:b/>
          <w:bCs/>
          <w:color w:val="595A59"/>
          <w:sz w:val="20"/>
          <w:szCs w:val="21"/>
        </w:rPr>
        <w:t>Silk</w:t>
      </w:r>
      <w:r w:rsidRPr="003D628F">
        <w:rPr>
          <w:rFonts w:ascii="DIN Next LT W23" w:hAnsi="DIN Next LT W23" w:cs="DIN Next LT W23"/>
          <w:b/>
          <w:bCs/>
          <w:color w:val="595A59"/>
          <w:sz w:val="20"/>
          <w:szCs w:val="21"/>
        </w:rPr>
        <w:t xml:space="preserve"> </w:t>
      </w:r>
      <w:r>
        <w:rPr>
          <w:rFonts w:ascii="DIN Next LT W23" w:hAnsi="DIN Next LT W23" w:cs="DIN Next LT W23"/>
          <w:b/>
          <w:bCs/>
          <w:color w:val="595A59"/>
          <w:sz w:val="20"/>
          <w:szCs w:val="21"/>
        </w:rPr>
        <w:t>S</w:t>
      </w:r>
      <w:r w:rsidRPr="003D628F">
        <w:rPr>
          <w:rFonts w:ascii="DIN Next LT W23" w:hAnsi="DIN Next LT W23" w:cs="DIN Next LT W23"/>
          <w:b/>
          <w:bCs/>
          <w:color w:val="595A59"/>
          <w:sz w:val="20"/>
          <w:szCs w:val="21"/>
        </w:rPr>
        <w:t>mooth Finish</w:t>
      </w:r>
      <w:r w:rsidR="00A51178">
        <w:rPr>
          <w:rFonts w:ascii="DIN Next LT W23" w:hAnsi="DIN Next LT W23" w:cs="DIN Next LT W23"/>
          <w:b/>
          <w:bCs/>
          <w:color w:val="595A59"/>
          <w:sz w:val="20"/>
          <w:szCs w:val="21"/>
        </w:rPr>
        <w:t xml:space="preserve"> “Wet Area” </w:t>
      </w:r>
      <w:r w:rsidRPr="003D628F">
        <w:rPr>
          <w:rFonts w:ascii="DIN Next LT W23" w:hAnsi="DIN Next LT W23" w:cs="DIN Next LT W23"/>
          <w:b/>
          <w:bCs/>
          <w:color w:val="595A59"/>
          <w:sz w:val="20"/>
          <w:szCs w:val="21"/>
        </w:rPr>
        <w:t xml:space="preserve">: </w:t>
      </w:r>
    </w:p>
    <w:p w14:paraId="523B2C02" w14:textId="77777777" w:rsidR="001A3294" w:rsidRDefault="001A3294" w:rsidP="001A3294">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1)  Skim coat and leveling: 2 coats of </w:t>
      </w:r>
      <w:r w:rsidRPr="000A1445">
        <w:rPr>
          <w:rFonts w:ascii="DIN Next LT W23" w:hAnsi="DIN Next LT W23" w:cs="DIN Next LT W23"/>
          <w:color w:val="595A59"/>
          <w:sz w:val="20"/>
          <w:szCs w:val="21"/>
        </w:rPr>
        <w:t xml:space="preserve">JAZEERA </w:t>
      </w:r>
      <w:r>
        <w:rPr>
          <w:rFonts w:ascii="DIN Next LT W23" w:hAnsi="DIN Next LT W23" w:cs="DIN Next LT W23"/>
          <w:color w:val="595A59"/>
          <w:sz w:val="20"/>
          <w:szCs w:val="21"/>
        </w:rPr>
        <w:t xml:space="preserve">MATRIX </w:t>
      </w:r>
      <w:r>
        <w:rPr>
          <w:rFonts w:ascii="DIN Next LT W23" w:hAnsi="DIN Next LT W23" w:cs="DIN Next LT W23"/>
          <w:b/>
          <w:bCs/>
          <w:color w:val="595A59"/>
          <w:sz w:val="20"/>
          <w:szCs w:val="21"/>
        </w:rPr>
        <w:t xml:space="preserve">; </w:t>
      </w:r>
      <w:r w:rsidRPr="003B0322">
        <w:rPr>
          <w:rFonts w:ascii="DIN Next LT W23" w:hAnsi="DIN Next LT W23" w:cs="DIN Next LT W23"/>
          <w:color w:val="595A59"/>
          <w:sz w:val="20"/>
          <w:szCs w:val="21"/>
        </w:rPr>
        <w:t>single component, polymer modified, water resistant, fine cementitious mortar for leveling and smoothing of all interior surfaces including concrete surfaces, pillars and interior plastered surfaces for walls and</w:t>
      </w:r>
      <w:r>
        <w:rPr>
          <w:rFonts w:ascii="DIN Next LT W23" w:hAnsi="DIN Next LT W23" w:cs="DIN Next LT W23"/>
          <w:color w:val="595A59"/>
          <w:sz w:val="20"/>
          <w:szCs w:val="21"/>
        </w:rPr>
        <w:t xml:space="preserve"> </w:t>
      </w:r>
      <w:r w:rsidRPr="003B0322">
        <w:rPr>
          <w:rFonts w:ascii="DIN Next LT W23" w:hAnsi="DIN Next LT W23" w:cs="DIN Next LT W23"/>
          <w:color w:val="595A59"/>
          <w:sz w:val="20"/>
          <w:szCs w:val="21"/>
        </w:rPr>
        <w:t>ceilings</w:t>
      </w:r>
      <w:r>
        <w:rPr>
          <w:rFonts w:ascii="DIN Next LT W23" w:hAnsi="DIN Next LT W23" w:cs="DIN Next LT W23"/>
          <w:color w:val="595A59"/>
          <w:sz w:val="20"/>
          <w:szCs w:val="21"/>
        </w:rPr>
        <w:t xml:space="preserve"> </w:t>
      </w:r>
      <w:r w:rsidRPr="004141E9">
        <w:rPr>
          <w:rFonts w:ascii="DIN Next LT W23" w:hAnsi="DIN Next LT W23" w:cs="DIN Next LT W23" w:hint="cs"/>
          <w:color w:val="595A59"/>
          <w:sz w:val="20"/>
          <w:szCs w:val="21"/>
          <w:rtl/>
        </w:rPr>
        <w:t>.</w:t>
      </w:r>
      <w:r>
        <w:rPr>
          <w:rFonts w:ascii="DIN Next LT W23" w:hAnsi="DIN Next LT W23" w:cs="DIN Next LT W23"/>
          <w:b/>
          <w:bCs/>
          <w:color w:val="595A59"/>
          <w:sz w:val="20"/>
          <w:szCs w:val="21"/>
        </w:rPr>
        <w:t xml:space="preserve"> /</w:t>
      </w:r>
      <w:r>
        <w:rPr>
          <w:rFonts w:ascii="DIN Next LT W23" w:hAnsi="DIN Next LT W23" w:cs="DIN Next LT W23"/>
          <w:color w:val="595A59"/>
          <w:sz w:val="20"/>
          <w:szCs w:val="21"/>
        </w:rPr>
        <w:t xml:space="preserve"> DFT 1-2 mm / VOC </w:t>
      </w:r>
      <w:r w:rsidRPr="00D74482">
        <w:rPr>
          <w:rFonts w:ascii="DIN Next LT W23" w:hAnsi="DIN Next LT W23" w:cs="DIN Next LT W23"/>
          <w:color w:val="595A59"/>
          <w:sz w:val="20"/>
          <w:szCs w:val="21"/>
        </w:rPr>
        <w:t>&lt;1 g/L</w:t>
      </w:r>
    </w:p>
    <w:p w14:paraId="01CEB37C" w14:textId="77777777" w:rsidR="002C519C" w:rsidRDefault="002C519C" w:rsidP="002C519C">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2) Prime Coat: 1 coat of JAZEERA GREEN PRIME ; </w:t>
      </w:r>
      <w:r w:rsidRPr="00BE77E8">
        <w:rPr>
          <w:rFonts w:ascii="DIN Next LT W23" w:hAnsi="DIN Next LT W23" w:cs="DIN Next LT W23"/>
          <w:color w:val="595A59"/>
          <w:sz w:val="20"/>
          <w:szCs w:val="21"/>
        </w:rPr>
        <w:t>water borne primer based on special acrylic polymer, high</w:t>
      </w:r>
      <w:r>
        <w:rPr>
          <w:rFonts w:ascii="DIN Next LT W23" w:hAnsi="DIN Next LT W23" w:cs="DIN Next LT W23"/>
          <w:color w:val="595A59"/>
          <w:sz w:val="20"/>
          <w:szCs w:val="21"/>
        </w:rPr>
        <w:t>ly</w:t>
      </w:r>
      <w:r w:rsidRPr="00BE77E8">
        <w:rPr>
          <w:rFonts w:ascii="DIN Next LT W23" w:hAnsi="DIN Next LT W23" w:cs="DIN Next LT W23"/>
          <w:color w:val="595A59"/>
          <w:sz w:val="20"/>
          <w:szCs w:val="21"/>
        </w:rPr>
        <w:t xml:space="preserve"> durab</w:t>
      </w:r>
      <w:r>
        <w:rPr>
          <w:rFonts w:ascii="DIN Next LT W23" w:hAnsi="DIN Next LT W23" w:cs="DIN Next LT W23"/>
          <w:color w:val="595A59"/>
          <w:sz w:val="20"/>
          <w:szCs w:val="21"/>
        </w:rPr>
        <w:t>le</w:t>
      </w:r>
      <w:r w:rsidRPr="00BE77E8">
        <w:rPr>
          <w:rFonts w:ascii="DIN Next LT W23" w:hAnsi="DIN Next LT W23" w:cs="DIN Next LT W23"/>
          <w:color w:val="595A59"/>
          <w:sz w:val="20"/>
          <w:szCs w:val="21"/>
        </w:rPr>
        <w:t xml:space="preserve"> and alkali</w:t>
      </w:r>
      <w:r>
        <w:rPr>
          <w:rFonts w:ascii="DIN Next LT W23" w:hAnsi="DIN Next LT W23" w:cs="DIN Next LT W23"/>
          <w:color w:val="595A59"/>
          <w:sz w:val="20"/>
          <w:szCs w:val="21"/>
        </w:rPr>
        <w:t xml:space="preserve"> </w:t>
      </w:r>
      <w:r w:rsidRPr="00BE77E8">
        <w:rPr>
          <w:rFonts w:ascii="DIN Next LT W23" w:hAnsi="DIN Next LT W23" w:cs="DIN Next LT W23"/>
          <w:color w:val="595A59"/>
          <w:sz w:val="20"/>
          <w:szCs w:val="21"/>
        </w:rPr>
        <w:t>resistan</w:t>
      </w:r>
      <w:r>
        <w:rPr>
          <w:rFonts w:ascii="DIN Next LT W23" w:hAnsi="DIN Next LT W23" w:cs="DIN Next LT W23"/>
          <w:color w:val="595A59"/>
          <w:sz w:val="20"/>
          <w:szCs w:val="21"/>
        </w:rPr>
        <w:t xml:space="preserve">t. </w:t>
      </w:r>
    </w:p>
    <w:p w14:paraId="71C85F54" w14:textId="77777777" w:rsidR="002C519C" w:rsidRDefault="002C519C" w:rsidP="002C519C">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FE4679">
        <w:rPr>
          <w:rFonts w:ascii="DIN Next LT W23" w:hAnsi="DIN Next LT W23" w:cs="DIN Next LT W23"/>
          <w:color w:val="595A59"/>
          <w:sz w:val="20"/>
          <w:szCs w:val="21"/>
        </w:rPr>
        <w:t xml:space="preserve">Volume Solid </w:t>
      </w:r>
      <w:r w:rsidRPr="004071E6">
        <w:rPr>
          <w:rFonts w:ascii="DIN Next LT W23" w:hAnsi="DIN Next LT W23" w:cs="DIN Next LT W23"/>
          <w:color w:val="595A59"/>
          <w:sz w:val="20"/>
          <w:szCs w:val="21"/>
        </w:rPr>
        <w:t>34 ± 2</w:t>
      </w:r>
      <w:r>
        <w:rPr>
          <w:rFonts w:ascii="DIN Next LT W23" w:hAnsi="DIN Next LT W23" w:cs="DIN Next LT W23"/>
          <w:color w:val="595A59"/>
          <w:sz w:val="20"/>
          <w:szCs w:val="21"/>
        </w:rPr>
        <w:t xml:space="preserve"> </w:t>
      </w:r>
      <w:r w:rsidRPr="00FE4679">
        <w:rPr>
          <w:rFonts w:ascii="DIN Next LT W23" w:hAnsi="DIN Next LT W23" w:cs="DIN Next LT W23"/>
          <w:color w:val="595A59"/>
          <w:sz w:val="20"/>
          <w:szCs w:val="21"/>
        </w:rPr>
        <w:t>%</w:t>
      </w:r>
      <w:r>
        <w:rPr>
          <w:rFonts w:ascii="DIN Next LT W23" w:hAnsi="DIN Next LT W23" w:cs="DIN Next LT W23"/>
          <w:color w:val="595A59"/>
          <w:sz w:val="20"/>
          <w:szCs w:val="21"/>
        </w:rPr>
        <w:t xml:space="preserve"> / </w:t>
      </w:r>
      <w:r w:rsidRPr="00DD6A07">
        <w:rPr>
          <w:rFonts w:ascii="DIN Next LT W23" w:hAnsi="DIN Next LT W23" w:cs="DIN Next LT W23"/>
          <w:color w:val="595A59"/>
          <w:sz w:val="20"/>
          <w:szCs w:val="21"/>
        </w:rPr>
        <w:t xml:space="preserve">DFT </w:t>
      </w:r>
      <w:r w:rsidRPr="004071E6">
        <w:rPr>
          <w:rFonts w:ascii="DIN Next LT W23" w:hAnsi="DIN Next LT W23" w:cs="DIN Next LT W23"/>
          <w:color w:val="595A59"/>
          <w:sz w:val="20"/>
          <w:szCs w:val="21"/>
        </w:rPr>
        <w:t>25-35</w:t>
      </w:r>
      <w:r>
        <w:rPr>
          <w:rFonts w:ascii="DIN Next LT W23" w:hAnsi="DIN Next LT W23" w:cs="DIN Next LT W23"/>
          <w:color w:val="595A59"/>
          <w:sz w:val="20"/>
          <w:szCs w:val="21"/>
        </w:rPr>
        <w:t xml:space="preserve"> </w:t>
      </w:r>
      <w:r w:rsidRPr="00EF543A">
        <w:rPr>
          <w:rFonts w:ascii="DIN Next LT W23" w:hAnsi="DIN Next LT W23" w:cs="DIN Next LT W23"/>
          <w:color w:val="595A59"/>
          <w:sz w:val="20"/>
          <w:szCs w:val="21"/>
        </w:rPr>
        <w:t>micro</w:t>
      </w:r>
      <w:r>
        <w:rPr>
          <w:rFonts w:ascii="DIN Next LT W23" w:hAnsi="DIN Next LT W23" w:cs="DIN Next LT W23"/>
          <w:color w:val="595A59"/>
          <w:sz w:val="20"/>
          <w:szCs w:val="21"/>
        </w:rPr>
        <w:t xml:space="preserve">n / </w:t>
      </w:r>
      <w:r w:rsidRPr="00FE4679">
        <w:rPr>
          <w:rFonts w:ascii="DIN Next LT W23" w:hAnsi="DIN Next LT W23" w:cs="DIN Next LT W23"/>
          <w:color w:val="595A59"/>
          <w:sz w:val="20"/>
          <w:szCs w:val="21"/>
        </w:rPr>
        <w:t>VOC &lt;1 g/L</w:t>
      </w:r>
    </w:p>
    <w:p w14:paraId="2EFE1E11" w14:textId="77777777" w:rsidR="002C519C" w:rsidRDefault="002C519C" w:rsidP="002C519C">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3) Putty: 2 coats of JAZEERA GREEN PUTTY : W</w:t>
      </w:r>
      <w:r w:rsidRPr="00221334">
        <w:rPr>
          <w:rFonts w:ascii="DIN Next LT W23" w:hAnsi="DIN Next LT W23" w:cs="DIN Next LT W23"/>
          <w:color w:val="595A59"/>
          <w:sz w:val="20"/>
          <w:szCs w:val="21"/>
        </w:rPr>
        <w:t xml:space="preserve">ater borne putty, for leveling and smoothing interior </w:t>
      </w:r>
      <w:r>
        <w:rPr>
          <w:rFonts w:ascii="DIN Next LT W23" w:hAnsi="DIN Next LT W23" w:cs="DIN Next LT W23"/>
          <w:color w:val="595A59"/>
          <w:sz w:val="20"/>
          <w:szCs w:val="21"/>
        </w:rPr>
        <w:t xml:space="preserve">architectural </w:t>
      </w:r>
      <w:r w:rsidRPr="00221334">
        <w:rPr>
          <w:rFonts w:ascii="DIN Next LT W23" w:hAnsi="DIN Next LT W23" w:cs="DIN Next LT W23"/>
          <w:color w:val="595A59"/>
          <w:sz w:val="20"/>
          <w:szCs w:val="21"/>
        </w:rPr>
        <w:t>surfaces</w:t>
      </w:r>
      <w:r>
        <w:rPr>
          <w:rFonts w:ascii="DIN Next LT W23" w:hAnsi="DIN Next LT W23" w:cs="DIN Next LT W23"/>
          <w:color w:val="595A59"/>
          <w:sz w:val="20"/>
          <w:szCs w:val="21"/>
        </w:rPr>
        <w:t>.</w:t>
      </w:r>
    </w:p>
    <w:p w14:paraId="75BF3907" w14:textId="26E24150" w:rsidR="001A3294" w:rsidRDefault="001A3294" w:rsidP="0027505A">
      <w:pPr>
        <w:tabs>
          <w:tab w:val="left" w:pos="504"/>
          <w:tab w:val="left" w:pos="1008"/>
          <w:tab w:val="left" w:pos="1512"/>
          <w:tab w:val="left" w:pos="2016"/>
          <w:tab w:val="left" w:pos="2520"/>
        </w:tabs>
        <w:ind w:left="504"/>
        <w:rPr>
          <w:rFonts w:ascii="DIN Next LT W23" w:hAnsi="DIN Next LT W23" w:cs="DIN Next LT W23"/>
          <w:color w:val="595A59"/>
          <w:sz w:val="20"/>
          <w:szCs w:val="21"/>
          <w:rtl/>
        </w:rPr>
      </w:pPr>
      <w:r>
        <w:rPr>
          <w:rFonts w:ascii="DIN Next LT W23" w:hAnsi="DIN Next LT W23" w:cs="DIN Next LT W23"/>
          <w:color w:val="595A59"/>
          <w:sz w:val="20"/>
          <w:szCs w:val="21"/>
        </w:rPr>
        <w:t xml:space="preserve"> 4) Topcoat: </w:t>
      </w:r>
      <w:r w:rsidR="00E1603F">
        <w:rPr>
          <w:rFonts w:ascii="DIN Next LT W23" w:hAnsi="DIN Next LT W23" w:cs="DIN Next LT W23"/>
          <w:color w:val="595A59"/>
          <w:sz w:val="20"/>
          <w:szCs w:val="21"/>
        </w:rPr>
        <w:t xml:space="preserve">2 coats of </w:t>
      </w:r>
      <w:r>
        <w:rPr>
          <w:rFonts w:ascii="DIN Next LT W23" w:hAnsi="DIN Next LT W23" w:cs="DIN Next LT W23"/>
          <w:color w:val="595A59"/>
          <w:sz w:val="20"/>
          <w:szCs w:val="21"/>
        </w:rPr>
        <w:t xml:space="preserve">JAZEERA </w:t>
      </w:r>
      <w:r w:rsidR="001545C9" w:rsidRPr="001545C9">
        <w:rPr>
          <w:rFonts w:ascii="DIN Next LT W23" w:hAnsi="DIN Next LT W23" w:cs="DIN Next LT W23"/>
          <w:color w:val="595A59"/>
          <w:sz w:val="20"/>
          <w:szCs w:val="21"/>
        </w:rPr>
        <w:t>GREEN ANTIMICROBIC</w:t>
      </w:r>
      <w:r>
        <w:rPr>
          <w:rFonts w:ascii="DIN Next LT W23" w:hAnsi="DIN Next LT W23" w:cs="DIN Next LT W23"/>
          <w:color w:val="595A59"/>
          <w:sz w:val="20"/>
          <w:szCs w:val="21"/>
        </w:rPr>
        <w:t xml:space="preserve">: </w:t>
      </w:r>
      <w:r w:rsidR="001F2D6F">
        <w:rPr>
          <w:rFonts w:ascii="DIN Next LT W23" w:hAnsi="DIN Next LT W23" w:cs="DIN Next LT W23"/>
          <w:color w:val="595A59"/>
          <w:sz w:val="20"/>
          <w:szCs w:val="21"/>
        </w:rPr>
        <w:t>S</w:t>
      </w:r>
      <w:r w:rsidR="001F2D6F" w:rsidRPr="001F2D6F">
        <w:rPr>
          <w:rFonts w:ascii="DIN Next LT W23" w:hAnsi="DIN Next LT W23" w:cs="DIN Next LT W23"/>
          <w:color w:val="595A59"/>
          <w:sz w:val="20"/>
          <w:szCs w:val="21"/>
        </w:rPr>
        <w:t>ilk emulsion topcoat paint, based on 100% pure acrylic polymer emulsion, designed to provide exceptional properties in scrub</w:t>
      </w:r>
      <w:r w:rsidR="0027505A">
        <w:rPr>
          <w:rFonts w:ascii="DIN Next LT W23" w:hAnsi="DIN Next LT W23" w:cs="DIN Next LT W23"/>
          <w:color w:val="595A59"/>
          <w:sz w:val="20"/>
          <w:szCs w:val="21"/>
        </w:rPr>
        <w:t>-a</w:t>
      </w:r>
      <w:r w:rsidR="001F2D6F" w:rsidRPr="001F2D6F">
        <w:rPr>
          <w:rFonts w:ascii="DIN Next LT W23" w:hAnsi="DIN Next LT W23" w:cs="DIN Next LT W23"/>
          <w:color w:val="595A59"/>
          <w:sz w:val="20"/>
          <w:szCs w:val="21"/>
        </w:rPr>
        <w:t>bility,</w:t>
      </w:r>
      <w:r w:rsidR="0027505A">
        <w:rPr>
          <w:rFonts w:ascii="DIN Next LT W23" w:hAnsi="DIN Next LT W23" w:cs="DIN Next LT W23"/>
          <w:color w:val="595A59"/>
          <w:sz w:val="20"/>
          <w:szCs w:val="21"/>
        </w:rPr>
        <w:t xml:space="preserve"> </w:t>
      </w:r>
      <w:r w:rsidR="001F2D6F" w:rsidRPr="001F2D6F">
        <w:rPr>
          <w:rFonts w:ascii="DIN Next LT W23" w:hAnsi="DIN Next LT W23" w:cs="DIN Next LT W23"/>
          <w:color w:val="595A59"/>
          <w:sz w:val="20"/>
          <w:szCs w:val="21"/>
        </w:rPr>
        <w:t xml:space="preserve">washability and excellent resistance to microbe’s growth </w:t>
      </w:r>
      <w:r w:rsidR="0027505A" w:rsidRPr="001F2D6F">
        <w:rPr>
          <w:rFonts w:ascii="DIN Next LT W23" w:hAnsi="DIN Next LT W23" w:cs="DIN Next LT W23"/>
          <w:color w:val="595A59"/>
          <w:sz w:val="20"/>
          <w:szCs w:val="21"/>
        </w:rPr>
        <w:t>in addition</w:t>
      </w:r>
      <w:r w:rsidR="001F2D6F" w:rsidRPr="001F2D6F">
        <w:rPr>
          <w:rFonts w:ascii="DIN Next LT W23" w:hAnsi="DIN Next LT W23" w:cs="DIN Next LT W23"/>
          <w:color w:val="595A59"/>
          <w:sz w:val="20"/>
          <w:szCs w:val="21"/>
        </w:rPr>
        <w:t xml:space="preserve"> to anti-flame spread</w:t>
      </w:r>
      <w:r w:rsidR="0027505A">
        <w:rPr>
          <w:rFonts w:ascii="DIN Next LT W23" w:hAnsi="DIN Next LT W23" w:cs="DIN Next LT W23"/>
          <w:color w:val="595A59"/>
          <w:sz w:val="20"/>
          <w:szCs w:val="21"/>
        </w:rPr>
        <w:t xml:space="preserve"> </w:t>
      </w:r>
      <w:r w:rsidRPr="00C01B0D">
        <w:rPr>
          <w:rFonts w:ascii="DIN Next LT W23" w:hAnsi="DIN Next LT W23" w:cs="DIN Next LT W23"/>
          <w:color w:val="595A59"/>
          <w:sz w:val="20"/>
          <w:szCs w:val="21"/>
        </w:rPr>
        <w:t>and hygienic properties are required</w:t>
      </w:r>
      <w:r>
        <w:rPr>
          <w:rFonts w:ascii="DIN Next LT W23" w:hAnsi="DIN Next LT W23" w:cs="DIN Next LT W23" w:hint="cs"/>
          <w:color w:val="595A59"/>
          <w:sz w:val="20"/>
          <w:szCs w:val="21"/>
          <w:rtl/>
        </w:rPr>
        <w:t>.</w:t>
      </w:r>
    </w:p>
    <w:p w14:paraId="43FBAF3D" w14:textId="32B0BF03" w:rsidR="001A3294" w:rsidRDefault="001A3294" w:rsidP="00C914D7">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rFonts w:ascii="DIN Next LT W23" w:hAnsi="DIN Next LT W23" w:cs="DIN Next LT W23"/>
          <w:color w:val="595A59"/>
          <w:sz w:val="20"/>
          <w:szCs w:val="21"/>
        </w:rPr>
        <w:t xml:space="preserve"> </w:t>
      </w:r>
      <w:r w:rsidRPr="00FE4679">
        <w:rPr>
          <w:rFonts w:ascii="DIN Next LT W23" w:hAnsi="DIN Next LT W23" w:cs="DIN Next LT W23"/>
          <w:color w:val="595A59"/>
          <w:sz w:val="20"/>
          <w:szCs w:val="21"/>
        </w:rPr>
        <w:t xml:space="preserve">Volume Solid </w:t>
      </w:r>
      <w:r w:rsidR="00C914D7" w:rsidRPr="00C914D7">
        <w:rPr>
          <w:rFonts w:ascii="DIN Next LT W23" w:hAnsi="DIN Next LT W23" w:cs="DIN Next LT W23"/>
          <w:color w:val="595A59"/>
          <w:sz w:val="20"/>
          <w:szCs w:val="21"/>
        </w:rPr>
        <w:t>35 ± 2</w:t>
      </w:r>
      <w:r w:rsidRPr="00FE4679">
        <w:rPr>
          <w:rFonts w:ascii="DIN Next LT W23" w:hAnsi="DIN Next LT W23" w:cs="DIN Next LT W23"/>
          <w:color w:val="595A59"/>
          <w:sz w:val="20"/>
          <w:szCs w:val="21"/>
        </w:rPr>
        <w:t xml:space="preserve"> %</w:t>
      </w:r>
      <w:r>
        <w:rPr>
          <w:rFonts w:ascii="DIN Next LT W23" w:hAnsi="DIN Next LT W23" w:cs="DIN Next LT W23"/>
          <w:color w:val="595A59"/>
          <w:sz w:val="20"/>
          <w:szCs w:val="21"/>
        </w:rPr>
        <w:t xml:space="preserve">  / </w:t>
      </w:r>
      <w:r w:rsidRPr="00DD6A07">
        <w:rPr>
          <w:rFonts w:ascii="DIN Next LT W23" w:hAnsi="DIN Next LT W23" w:cs="DIN Next LT W23"/>
          <w:color w:val="595A59"/>
          <w:sz w:val="20"/>
          <w:szCs w:val="21"/>
        </w:rPr>
        <w:t xml:space="preserve">DFT </w:t>
      </w:r>
      <w:r>
        <w:rPr>
          <w:rFonts w:ascii="DIN Next LT W23" w:hAnsi="DIN Next LT W23" w:cs="DIN Next LT W23"/>
          <w:color w:val="595A59"/>
          <w:sz w:val="20"/>
          <w:szCs w:val="21"/>
        </w:rPr>
        <w:t xml:space="preserve">30-50 </w:t>
      </w:r>
      <w:r w:rsidRPr="00DD6A07">
        <w:rPr>
          <w:rFonts w:ascii="DIN Next LT W23" w:hAnsi="DIN Next LT W23" w:cs="DIN Next LT W23"/>
          <w:color w:val="595A59"/>
          <w:sz w:val="20"/>
          <w:szCs w:val="21"/>
        </w:rPr>
        <w:t xml:space="preserve"> </w:t>
      </w:r>
      <w:r w:rsidRPr="00EF543A">
        <w:rPr>
          <w:rFonts w:ascii="DIN Next LT W23" w:hAnsi="DIN Next LT W23" w:cs="DIN Next LT W23"/>
          <w:color w:val="595A59"/>
          <w:sz w:val="20"/>
          <w:szCs w:val="21"/>
        </w:rPr>
        <w:t>micro</w:t>
      </w:r>
      <w:r>
        <w:rPr>
          <w:rFonts w:ascii="DIN Next LT W23" w:hAnsi="DIN Next LT W23" w:cs="DIN Next LT W23"/>
          <w:color w:val="595A59"/>
          <w:sz w:val="20"/>
          <w:szCs w:val="21"/>
        </w:rPr>
        <w:t xml:space="preserve">n / </w:t>
      </w:r>
      <w:r w:rsidRPr="00FE4679">
        <w:rPr>
          <w:rFonts w:ascii="DIN Next LT W23" w:hAnsi="DIN Next LT W23" w:cs="DIN Next LT W23"/>
          <w:color w:val="595A59"/>
          <w:sz w:val="20"/>
          <w:szCs w:val="21"/>
        </w:rPr>
        <w:t xml:space="preserve">VOC </w:t>
      </w:r>
      <w:r w:rsidR="00C914D7" w:rsidRPr="00C914D7">
        <w:rPr>
          <w:rFonts w:ascii="DIN Next LT W23" w:hAnsi="DIN Next LT W23" w:cs="DIN Next LT W23"/>
          <w:color w:val="595A59"/>
          <w:sz w:val="20"/>
          <w:szCs w:val="21"/>
        </w:rPr>
        <w:t>5</w:t>
      </w:r>
      <w:r w:rsidR="00C914D7">
        <w:rPr>
          <w:rFonts w:ascii="DIN Next LT W23" w:hAnsi="DIN Next LT W23" w:cs="DIN Next LT W23"/>
          <w:color w:val="595A59"/>
          <w:sz w:val="20"/>
          <w:szCs w:val="21"/>
        </w:rPr>
        <w:t>.</w:t>
      </w:r>
      <w:r w:rsidR="00C914D7" w:rsidRPr="00C914D7">
        <w:rPr>
          <w:rFonts w:ascii="DIN Next LT W23" w:hAnsi="DIN Next LT W23" w:cs="DIN Next LT W23"/>
          <w:color w:val="595A59"/>
          <w:sz w:val="20"/>
          <w:szCs w:val="21"/>
        </w:rPr>
        <w:t>4</w:t>
      </w:r>
      <w:r w:rsidRPr="00FE4679">
        <w:rPr>
          <w:rFonts w:ascii="DIN Next LT W23" w:hAnsi="DIN Next LT W23" w:cs="DIN Next LT W23"/>
          <w:color w:val="595A59"/>
          <w:sz w:val="20"/>
          <w:szCs w:val="21"/>
        </w:rPr>
        <w:t xml:space="preserve"> g/L</w:t>
      </w:r>
    </w:p>
    <w:p w14:paraId="546F207F" w14:textId="77777777" w:rsidR="00300921" w:rsidRDefault="00300921" w:rsidP="00C914D7">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6AF5787C" w14:textId="0A7707DF" w:rsidR="00300921" w:rsidRDefault="00300921" w:rsidP="00C914D7">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noProof/>
        </w:rPr>
        <w:drawing>
          <wp:inline distT="0" distB="0" distL="0" distR="0" wp14:anchorId="63EC5F9D" wp14:editId="6171F844">
            <wp:extent cx="5204247" cy="3903785"/>
            <wp:effectExtent l="0" t="0" r="0" b="1905"/>
            <wp:docPr id="522342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46441" cy="3935436"/>
                    </a:xfrm>
                    <a:prstGeom prst="rect">
                      <a:avLst/>
                    </a:prstGeom>
                    <a:noFill/>
                    <a:ln>
                      <a:noFill/>
                    </a:ln>
                  </pic:spPr>
                </pic:pic>
              </a:graphicData>
            </a:graphic>
          </wp:inline>
        </w:drawing>
      </w:r>
    </w:p>
    <w:p w14:paraId="220BCAAC" w14:textId="77777777" w:rsidR="0045144D" w:rsidRDefault="0045144D" w:rsidP="00C914D7">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327B6251" w14:textId="7A71F781" w:rsidR="00B60460" w:rsidRPr="00515020" w:rsidRDefault="00B60460" w:rsidP="00B60460">
      <w:pPr>
        <w:tabs>
          <w:tab w:val="left" w:pos="504"/>
          <w:tab w:val="left" w:pos="1008"/>
          <w:tab w:val="left" w:pos="1512"/>
          <w:tab w:val="left" w:pos="2016"/>
          <w:tab w:val="left" w:pos="2520"/>
        </w:tabs>
        <w:spacing w:after="100"/>
        <w:ind w:left="504"/>
        <w:rPr>
          <w:rFonts w:ascii="DIN Next LT W23" w:hAnsi="DIN Next LT W23" w:cs="DIN Next LT W23"/>
          <w:b/>
          <w:bCs/>
          <w:color w:val="000000" w:themeColor="text1"/>
          <w:sz w:val="20"/>
          <w:szCs w:val="21"/>
        </w:rPr>
      </w:pPr>
      <w:r>
        <w:rPr>
          <w:rFonts w:ascii="DIN Next LT W23" w:hAnsi="DIN Next LT W23" w:cs="DIN Next LT W23"/>
          <w:b/>
          <w:bCs/>
          <w:color w:val="595A59"/>
          <w:sz w:val="20"/>
          <w:szCs w:val="21"/>
        </w:rPr>
        <w:t>c</w:t>
      </w:r>
      <w:r w:rsidRPr="003D628F">
        <w:rPr>
          <w:rFonts w:ascii="DIN Next LT W23" w:hAnsi="DIN Next LT W23" w:cs="DIN Next LT W23"/>
          <w:b/>
          <w:bCs/>
          <w:color w:val="595A59"/>
          <w:sz w:val="20"/>
          <w:szCs w:val="21"/>
        </w:rPr>
        <w:t xml:space="preserve">. </w:t>
      </w:r>
      <w:r w:rsidR="00BB4E8A" w:rsidRPr="00515020">
        <w:rPr>
          <w:rFonts w:ascii="DIN Next LT W23" w:hAnsi="DIN Next LT W23" w:cs="DIN Next LT W23"/>
          <w:b/>
          <w:bCs/>
          <w:color w:val="000000" w:themeColor="text1"/>
          <w:sz w:val="20"/>
          <w:szCs w:val="21"/>
        </w:rPr>
        <w:t>Solvent</w:t>
      </w:r>
      <w:r w:rsidRPr="00515020">
        <w:rPr>
          <w:rFonts w:ascii="DIN Next LT W23" w:hAnsi="DIN Next LT W23" w:cs="DIN Next LT W23"/>
          <w:b/>
          <w:bCs/>
          <w:color w:val="000000" w:themeColor="text1"/>
          <w:sz w:val="20"/>
          <w:szCs w:val="21"/>
        </w:rPr>
        <w:t xml:space="preserve"> based, </w:t>
      </w:r>
      <w:r w:rsidR="002B5A19" w:rsidRPr="00515020">
        <w:rPr>
          <w:rFonts w:ascii="DIN Next LT W23" w:hAnsi="DIN Next LT W23" w:cs="DIN Next LT W23"/>
          <w:b/>
          <w:bCs/>
          <w:color w:val="000000" w:themeColor="text1"/>
          <w:sz w:val="20"/>
          <w:szCs w:val="21"/>
        </w:rPr>
        <w:t>Enamel</w:t>
      </w:r>
      <w:r w:rsidRPr="00515020">
        <w:rPr>
          <w:rFonts w:ascii="DIN Next LT W23" w:hAnsi="DIN Next LT W23" w:cs="DIN Next LT W23"/>
          <w:b/>
          <w:bCs/>
          <w:color w:val="000000" w:themeColor="text1"/>
          <w:sz w:val="14"/>
          <w:lang w:val="en-GB"/>
        </w:rPr>
        <w:t xml:space="preserve"> </w:t>
      </w:r>
      <w:proofErr w:type="spellStart"/>
      <w:r w:rsidR="002B5A19" w:rsidRPr="00515020">
        <w:rPr>
          <w:rFonts w:ascii="DIN Next LT W23" w:hAnsi="DIN Next LT W23" w:cs="DIN Next LT W23"/>
          <w:b/>
          <w:bCs/>
          <w:color w:val="000000" w:themeColor="text1"/>
          <w:sz w:val="20"/>
          <w:szCs w:val="21"/>
        </w:rPr>
        <w:t>Semi gloss</w:t>
      </w:r>
      <w:proofErr w:type="spellEnd"/>
      <w:r w:rsidRPr="00515020">
        <w:rPr>
          <w:rFonts w:ascii="DIN Next LT W23" w:hAnsi="DIN Next LT W23" w:cs="DIN Next LT W23"/>
          <w:b/>
          <w:bCs/>
          <w:color w:val="000000" w:themeColor="text1"/>
          <w:sz w:val="20"/>
          <w:szCs w:val="21"/>
        </w:rPr>
        <w:t xml:space="preserve"> Smooth Finish</w:t>
      </w:r>
      <w:r w:rsidR="00A51178" w:rsidRPr="00515020">
        <w:rPr>
          <w:rFonts w:ascii="DIN Next LT W23" w:hAnsi="DIN Next LT W23" w:cs="DIN Next LT W23"/>
          <w:b/>
          <w:bCs/>
          <w:color w:val="000000" w:themeColor="text1"/>
          <w:sz w:val="20"/>
          <w:szCs w:val="21"/>
        </w:rPr>
        <w:t xml:space="preserve"> “Wet Area” </w:t>
      </w:r>
      <w:r w:rsidRPr="00515020">
        <w:rPr>
          <w:rFonts w:ascii="DIN Next LT W23" w:hAnsi="DIN Next LT W23" w:cs="DIN Next LT W23"/>
          <w:b/>
          <w:bCs/>
          <w:color w:val="000000" w:themeColor="text1"/>
          <w:sz w:val="20"/>
          <w:szCs w:val="21"/>
        </w:rPr>
        <w:t xml:space="preserve">: </w:t>
      </w:r>
    </w:p>
    <w:p w14:paraId="42779012" w14:textId="77777777" w:rsidR="00B60460" w:rsidRPr="00515020" w:rsidRDefault="00B60460" w:rsidP="00B60460">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515020">
        <w:rPr>
          <w:rFonts w:ascii="DIN Next LT W23" w:hAnsi="DIN Next LT W23" w:cs="DIN Next LT W23"/>
          <w:color w:val="000000" w:themeColor="text1"/>
          <w:sz w:val="20"/>
          <w:szCs w:val="21"/>
        </w:rPr>
        <w:t xml:space="preserve">1)  Skim coat and leveling: 2 coats of JAZEERA MATRIX </w:t>
      </w:r>
      <w:r w:rsidRPr="00515020">
        <w:rPr>
          <w:rFonts w:ascii="DIN Next LT W23" w:hAnsi="DIN Next LT W23" w:cs="DIN Next LT W23"/>
          <w:b/>
          <w:bCs/>
          <w:color w:val="000000" w:themeColor="text1"/>
          <w:sz w:val="20"/>
          <w:szCs w:val="21"/>
        </w:rPr>
        <w:t xml:space="preserve">; </w:t>
      </w:r>
      <w:r w:rsidRPr="00515020">
        <w:rPr>
          <w:rFonts w:ascii="DIN Next LT W23" w:hAnsi="DIN Next LT W23" w:cs="DIN Next LT W23"/>
          <w:color w:val="000000" w:themeColor="text1"/>
          <w:sz w:val="20"/>
          <w:szCs w:val="21"/>
        </w:rPr>
        <w:t xml:space="preserve">single component, polymer modified, water resistant, fine cementitious mortar for leveling and smoothing of all interior surfaces including concrete surfaces, pillars and interior plastered surfaces for walls and ceilings </w:t>
      </w:r>
      <w:r w:rsidRPr="00515020">
        <w:rPr>
          <w:rFonts w:ascii="DIN Next LT W23" w:hAnsi="DIN Next LT W23" w:cs="DIN Next LT W23" w:hint="cs"/>
          <w:color w:val="000000" w:themeColor="text1"/>
          <w:sz w:val="20"/>
          <w:szCs w:val="21"/>
          <w:rtl/>
        </w:rPr>
        <w:t>.</w:t>
      </w:r>
      <w:r w:rsidRPr="00515020">
        <w:rPr>
          <w:rFonts w:ascii="DIN Next LT W23" w:hAnsi="DIN Next LT W23" w:cs="DIN Next LT W23"/>
          <w:b/>
          <w:bCs/>
          <w:color w:val="000000" w:themeColor="text1"/>
          <w:sz w:val="20"/>
          <w:szCs w:val="21"/>
        </w:rPr>
        <w:t xml:space="preserve"> /</w:t>
      </w:r>
      <w:r w:rsidRPr="00515020">
        <w:rPr>
          <w:rFonts w:ascii="DIN Next LT W23" w:hAnsi="DIN Next LT W23" w:cs="DIN Next LT W23"/>
          <w:color w:val="000000" w:themeColor="text1"/>
          <w:sz w:val="20"/>
          <w:szCs w:val="21"/>
        </w:rPr>
        <w:t xml:space="preserve"> DFT 1-2 mm / VOC &lt;1 g/L</w:t>
      </w:r>
    </w:p>
    <w:p w14:paraId="7FDEE9C9" w14:textId="4F569113" w:rsidR="00B60460" w:rsidRPr="00515020" w:rsidRDefault="00B60460" w:rsidP="00B60460">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515020">
        <w:rPr>
          <w:rFonts w:ascii="DIN Next LT W23" w:hAnsi="DIN Next LT W23" w:cs="DIN Next LT W23"/>
          <w:color w:val="000000" w:themeColor="text1"/>
          <w:sz w:val="20"/>
          <w:szCs w:val="21"/>
        </w:rPr>
        <w:t>2) Prime Coat: 1 coat of JAZEERA GREEN PRIME ; water borne primer based on special acrylic polymer, high</w:t>
      </w:r>
      <w:r w:rsidR="00EB15DC" w:rsidRPr="00515020">
        <w:rPr>
          <w:rFonts w:ascii="DIN Next LT W23" w:hAnsi="DIN Next LT W23" w:cs="DIN Next LT W23"/>
          <w:color w:val="000000" w:themeColor="text1"/>
          <w:sz w:val="20"/>
          <w:szCs w:val="21"/>
        </w:rPr>
        <w:t>ly</w:t>
      </w:r>
      <w:r w:rsidRPr="00515020">
        <w:rPr>
          <w:rFonts w:ascii="DIN Next LT W23" w:hAnsi="DIN Next LT W23" w:cs="DIN Next LT W23"/>
          <w:color w:val="000000" w:themeColor="text1"/>
          <w:sz w:val="20"/>
          <w:szCs w:val="21"/>
        </w:rPr>
        <w:t xml:space="preserve"> durab</w:t>
      </w:r>
      <w:r w:rsidR="00EB15DC" w:rsidRPr="00515020">
        <w:rPr>
          <w:rFonts w:ascii="DIN Next LT W23" w:hAnsi="DIN Next LT W23" w:cs="DIN Next LT W23"/>
          <w:color w:val="000000" w:themeColor="text1"/>
          <w:sz w:val="20"/>
          <w:szCs w:val="21"/>
        </w:rPr>
        <w:t>le</w:t>
      </w:r>
      <w:r w:rsidRPr="00515020">
        <w:rPr>
          <w:rFonts w:ascii="DIN Next LT W23" w:hAnsi="DIN Next LT W23" w:cs="DIN Next LT W23"/>
          <w:color w:val="000000" w:themeColor="text1"/>
          <w:sz w:val="20"/>
          <w:szCs w:val="21"/>
        </w:rPr>
        <w:t xml:space="preserve"> and alkali resistan</w:t>
      </w:r>
      <w:r w:rsidR="00EB15DC" w:rsidRPr="00515020">
        <w:rPr>
          <w:rFonts w:ascii="DIN Next LT W23" w:hAnsi="DIN Next LT W23" w:cs="DIN Next LT W23"/>
          <w:color w:val="000000" w:themeColor="text1"/>
          <w:sz w:val="20"/>
          <w:szCs w:val="21"/>
        </w:rPr>
        <w:t>t.</w:t>
      </w:r>
      <w:r w:rsidRPr="00515020">
        <w:rPr>
          <w:rFonts w:ascii="DIN Next LT W23" w:hAnsi="DIN Next LT W23" w:cs="DIN Next LT W23"/>
          <w:color w:val="000000" w:themeColor="text1"/>
          <w:sz w:val="20"/>
          <w:szCs w:val="21"/>
        </w:rPr>
        <w:t xml:space="preserve"> </w:t>
      </w:r>
    </w:p>
    <w:p w14:paraId="25BBCFC3" w14:textId="77777777" w:rsidR="00B60460" w:rsidRPr="00515020" w:rsidRDefault="00B60460" w:rsidP="00B60460">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515020">
        <w:rPr>
          <w:rFonts w:ascii="DIN Next LT W23" w:hAnsi="DIN Next LT W23" w:cs="DIN Next LT W23"/>
          <w:color w:val="000000" w:themeColor="text1"/>
          <w:sz w:val="20"/>
          <w:szCs w:val="21"/>
        </w:rPr>
        <w:t>Volume Solid 34 ± 2 % / DFT 25-35 micron / VOC &lt;1 g/L</w:t>
      </w:r>
    </w:p>
    <w:p w14:paraId="311E3C8A" w14:textId="53B9DA19" w:rsidR="00B60460" w:rsidRPr="00515020" w:rsidRDefault="00B60460" w:rsidP="00092070">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515020">
        <w:rPr>
          <w:rFonts w:ascii="DIN Next LT W23" w:hAnsi="DIN Next LT W23" w:cs="DIN Next LT W23"/>
          <w:color w:val="000000" w:themeColor="text1"/>
          <w:sz w:val="20"/>
          <w:szCs w:val="21"/>
        </w:rPr>
        <w:t xml:space="preserve">3) Putty: 2 coats of JAZEERA GREEN PUTTY : Water borne putty, for leveling and smoothing </w:t>
      </w:r>
      <w:r w:rsidR="00092070" w:rsidRPr="00515020">
        <w:rPr>
          <w:rFonts w:ascii="DIN Next LT W23" w:hAnsi="DIN Next LT W23" w:cs="DIN Next LT W23"/>
          <w:color w:val="000000" w:themeColor="text1"/>
          <w:sz w:val="20"/>
          <w:szCs w:val="21"/>
        </w:rPr>
        <w:t xml:space="preserve">interior </w:t>
      </w:r>
      <w:r w:rsidR="00F20C87" w:rsidRPr="00515020">
        <w:rPr>
          <w:rFonts w:ascii="DIN Next LT W23" w:hAnsi="DIN Next LT W23" w:cs="DIN Next LT W23"/>
          <w:color w:val="000000" w:themeColor="text1"/>
          <w:sz w:val="20"/>
          <w:szCs w:val="21"/>
        </w:rPr>
        <w:t xml:space="preserve">architectural </w:t>
      </w:r>
      <w:r w:rsidRPr="00515020">
        <w:rPr>
          <w:rFonts w:ascii="DIN Next LT W23" w:hAnsi="DIN Next LT W23" w:cs="DIN Next LT W23"/>
          <w:color w:val="000000" w:themeColor="text1"/>
          <w:sz w:val="20"/>
          <w:szCs w:val="21"/>
        </w:rPr>
        <w:t>surfaces</w:t>
      </w:r>
      <w:r w:rsidR="00092070" w:rsidRPr="00515020">
        <w:rPr>
          <w:rFonts w:ascii="DIN Next LT W23" w:hAnsi="DIN Next LT W23" w:cs="DIN Next LT W23"/>
          <w:color w:val="000000" w:themeColor="text1"/>
          <w:sz w:val="20"/>
          <w:szCs w:val="21"/>
        </w:rPr>
        <w:t>.</w:t>
      </w:r>
    </w:p>
    <w:p w14:paraId="700545A8" w14:textId="77777777" w:rsidR="00B60460" w:rsidRPr="00515020" w:rsidRDefault="00B60460" w:rsidP="00B60460">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515020">
        <w:rPr>
          <w:rFonts w:ascii="DIN Next LT W23" w:hAnsi="DIN Next LT W23" w:cs="DIN Next LT W23"/>
          <w:color w:val="000000" w:themeColor="text1"/>
          <w:sz w:val="20"/>
          <w:szCs w:val="21"/>
        </w:rPr>
        <w:t>Volume Solid 50% / DFT 100-200 micron each coat / VOC &lt;1 g/L</w:t>
      </w:r>
    </w:p>
    <w:p w14:paraId="154E41D5" w14:textId="4870DD86" w:rsidR="00B60460" w:rsidRPr="00515020" w:rsidRDefault="00B60460" w:rsidP="008E5496">
      <w:pPr>
        <w:tabs>
          <w:tab w:val="left" w:pos="504"/>
          <w:tab w:val="left" w:pos="1008"/>
          <w:tab w:val="left" w:pos="1512"/>
          <w:tab w:val="left" w:pos="2016"/>
          <w:tab w:val="left" w:pos="2520"/>
        </w:tabs>
        <w:ind w:left="504"/>
        <w:rPr>
          <w:rFonts w:ascii="DIN Next LT W23" w:hAnsi="DIN Next LT W23" w:cs="DIN Next LT W23"/>
          <w:color w:val="000000" w:themeColor="text1"/>
          <w:sz w:val="20"/>
          <w:szCs w:val="21"/>
          <w:rtl/>
        </w:rPr>
      </w:pPr>
      <w:r w:rsidRPr="00515020">
        <w:rPr>
          <w:rFonts w:ascii="DIN Next LT W23" w:hAnsi="DIN Next LT W23" w:cs="DIN Next LT W23"/>
          <w:color w:val="000000" w:themeColor="text1"/>
          <w:sz w:val="20"/>
          <w:szCs w:val="21"/>
        </w:rPr>
        <w:t xml:space="preserve"> 4) Topcoat: 2 coats of JAZEERA </w:t>
      </w:r>
      <w:r w:rsidR="006E53F3" w:rsidRPr="00515020">
        <w:rPr>
          <w:rFonts w:ascii="DIN Next LT W23" w:hAnsi="DIN Next LT W23" w:cs="DIN Next LT W23"/>
          <w:b/>
          <w:bCs/>
          <w:color w:val="000000" w:themeColor="text1"/>
          <w:sz w:val="20"/>
          <w:szCs w:val="21"/>
        </w:rPr>
        <w:t>JAZETAL SEMI GLOSS</w:t>
      </w:r>
      <w:r w:rsidRPr="00515020">
        <w:rPr>
          <w:rFonts w:ascii="DIN Next LT W23" w:hAnsi="DIN Next LT W23" w:cs="DIN Next LT W23"/>
          <w:color w:val="000000" w:themeColor="text1"/>
          <w:sz w:val="20"/>
          <w:szCs w:val="21"/>
        </w:rPr>
        <w:t xml:space="preserve">: </w:t>
      </w:r>
      <w:r w:rsidR="008E5496" w:rsidRPr="00515020">
        <w:rPr>
          <w:rFonts w:ascii="DIN Next LT W23" w:hAnsi="DIN Next LT W23" w:cs="DIN Next LT W23"/>
          <w:color w:val="000000" w:themeColor="text1"/>
          <w:sz w:val="20"/>
          <w:szCs w:val="21"/>
        </w:rPr>
        <w:t>semi-gloss enamel topcoat paint, based on modified alkyd resin</w:t>
      </w:r>
      <w:r w:rsidR="00132B31" w:rsidRPr="00515020">
        <w:rPr>
          <w:rFonts w:ascii="DIN Next LT W23" w:hAnsi="DIN Next LT W23" w:cs="DIN Next LT W23"/>
          <w:color w:val="000000" w:themeColor="text1"/>
          <w:sz w:val="20"/>
          <w:szCs w:val="21"/>
        </w:rPr>
        <w:t>.</w:t>
      </w:r>
      <w:r w:rsidR="008E5496" w:rsidRPr="00515020">
        <w:rPr>
          <w:rFonts w:ascii="DIN Next LT W23" w:hAnsi="DIN Next LT W23" w:cs="DIN Next LT W23"/>
          <w:color w:val="000000" w:themeColor="text1"/>
          <w:sz w:val="20"/>
          <w:szCs w:val="21"/>
        </w:rPr>
        <w:t xml:space="preserve"> excellent leveling, high durability and excellent resistance to water and moisture.</w:t>
      </w:r>
    </w:p>
    <w:p w14:paraId="76404F55" w14:textId="5C686051" w:rsidR="00B60460" w:rsidRPr="00515020" w:rsidRDefault="00B60460" w:rsidP="00132B31">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515020">
        <w:rPr>
          <w:rFonts w:ascii="DIN Next LT W23" w:hAnsi="DIN Next LT W23" w:cs="DIN Next LT W23"/>
          <w:color w:val="000000" w:themeColor="text1"/>
          <w:sz w:val="20"/>
          <w:szCs w:val="21"/>
        </w:rPr>
        <w:t xml:space="preserve"> Volume Solid </w:t>
      </w:r>
      <w:r w:rsidR="00132B31" w:rsidRPr="00515020">
        <w:rPr>
          <w:rFonts w:ascii="DIN Next LT W23" w:hAnsi="DIN Next LT W23" w:cs="DIN Next LT W23"/>
          <w:color w:val="000000" w:themeColor="text1"/>
          <w:sz w:val="20"/>
          <w:szCs w:val="21"/>
        </w:rPr>
        <w:t xml:space="preserve">47.25 </w:t>
      </w:r>
      <w:r w:rsidRPr="00515020">
        <w:rPr>
          <w:rFonts w:ascii="DIN Next LT W23" w:hAnsi="DIN Next LT W23" w:cs="DIN Next LT W23"/>
          <w:color w:val="000000" w:themeColor="text1"/>
          <w:sz w:val="20"/>
          <w:szCs w:val="21"/>
        </w:rPr>
        <w:t xml:space="preserve">%  / DFT </w:t>
      </w:r>
      <w:r w:rsidR="00D87913" w:rsidRPr="00515020">
        <w:rPr>
          <w:rFonts w:ascii="DIN Next LT W23" w:hAnsi="DIN Next LT W23" w:cs="DIN Next LT W23"/>
          <w:color w:val="000000" w:themeColor="text1"/>
          <w:sz w:val="20"/>
          <w:szCs w:val="21"/>
        </w:rPr>
        <w:t>35</w:t>
      </w:r>
      <w:r w:rsidRPr="00515020">
        <w:rPr>
          <w:rFonts w:ascii="DIN Next LT W23" w:hAnsi="DIN Next LT W23" w:cs="DIN Next LT W23"/>
          <w:color w:val="000000" w:themeColor="text1"/>
          <w:sz w:val="20"/>
          <w:szCs w:val="21"/>
        </w:rPr>
        <w:t xml:space="preserve">  micron / VOC </w:t>
      </w:r>
      <w:r w:rsidR="00D87913" w:rsidRPr="00515020">
        <w:rPr>
          <w:rFonts w:ascii="DIN Next LT W23" w:hAnsi="DIN Next LT W23" w:cs="DIN Next LT W23"/>
          <w:color w:val="000000" w:themeColor="text1"/>
          <w:sz w:val="20"/>
          <w:szCs w:val="21"/>
        </w:rPr>
        <w:t>360</w:t>
      </w:r>
      <w:r w:rsidRPr="00515020">
        <w:rPr>
          <w:rFonts w:ascii="DIN Next LT W23" w:hAnsi="DIN Next LT W23" w:cs="DIN Next LT W23"/>
          <w:color w:val="000000" w:themeColor="text1"/>
          <w:sz w:val="20"/>
          <w:szCs w:val="21"/>
        </w:rPr>
        <w:t xml:space="preserve"> g/L</w:t>
      </w:r>
    </w:p>
    <w:p w14:paraId="22F52AE5" w14:textId="77777777" w:rsidR="00B60460" w:rsidRDefault="00B60460" w:rsidP="00C914D7">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1C2B054B" w14:textId="57E9CF58" w:rsidR="004F24ED" w:rsidRDefault="004A2F19" w:rsidP="00C914D7">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noProof/>
        </w:rPr>
        <w:drawing>
          <wp:inline distT="0" distB="0" distL="0" distR="0" wp14:anchorId="11BBF6D2" wp14:editId="55E1CF13">
            <wp:extent cx="4663440" cy="3329234"/>
            <wp:effectExtent l="0" t="0" r="3810" b="5080"/>
            <wp:docPr id="14349829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93643" cy="3350796"/>
                    </a:xfrm>
                    <a:prstGeom prst="rect">
                      <a:avLst/>
                    </a:prstGeom>
                    <a:noFill/>
                    <a:ln>
                      <a:noFill/>
                    </a:ln>
                  </pic:spPr>
                </pic:pic>
              </a:graphicData>
            </a:graphic>
          </wp:inline>
        </w:drawing>
      </w:r>
    </w:p>
    <w:p w14:paraId="4C0F331E" w14:textId="77777777" w:rsidR="00EB6EF8" w:rsidRDefault="00EB6EF8"/>
    <w:p w14:paraId="7834D58B" w14:textId="77777777" w:rsidR="004A0B98" w:rsidRDefault="00C91A89">
      <w:pPr>
        <w:pStyle w:val="JPGuideH2"/>
        <w:shd w:val="clear" w:color="auto" w:fill="EAF2F8"/>
      </w:pPr>
      <w:r>
        <w:t>INT-CR-02 — INTERIOR SPECIAL EFFECT FINISH</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015"/>
        <w:gridCol w:w="7488"/>
      </w:tblGrid>
      <w:tr w:rsidR="004A0B98" w14:paraId="21C6CD92" w14:textId="77777777">
        <w:trPr>
          <w:cantSplit/>
          <w:tblHeader/>
          <w:jc w:val="center"/>
        </w:trPr>
        <w:tc>
          <w:tcPr>
            <w:tcW w:w="2015" w:type="dxa"/>
            <w:shd w:val="clear" w:color="auto" w:fill="1F4E79"/>
            <w:tcMar>
              <w:top w:w="70" w:type="dxa"/>
              <w:left w:w="70" w:type="dxa"/>
              <w:bottom w:w="70" w:type="dxa"/>
              <w:right w:w="70" w:type="dxa"/>
            </w:tcMar>
            <w:vAlign w:val="center"/>
          </w:tcPr>
          <w:p w14:paraId="1DF13840" w14:textId="77777777" w:rsidR="004A0B98" w:rsidRDefault="00C91A89">
            <w:r>
              <w:rPr>
                <w:rFonts w:ascii="DIN Next LT W23" w:eastAsia="DIN Next LT W23" w:hAnsi="DIN Next LT W23"/>
                <w:b/>
                <w:color w:val="FFFFFF"/>
                <w:sz w:val="16"/>
              </w:rPr>
              <w:t>PROJECT FIELD</w:t>
            </w:r>
          </w:p>
        </w:tc>
        <w:tc>
          <w:tcPr>
            <w:tcW w:w="7488" w:type="dxa"/>
            <w:shd w:val="clear" w:color="auto" w:fill="1F4E79"/>
            <w:tcMar>
              <w:top w:w="70" w:type="dxa"/>
              <w:left w:w="70" w:type="dxa"/>
              <w:bottom w:w="70" w:type="dxa"/>
              <w:right w:w="70" w:type="dxa"/>
            </w:tcMar>
            <w:vAlign w:val="center"/>
          </w:tcPr>
          <w:p w14:paraId="4A07A160" w14:textId="77777777" w:rsidR="004A0B98" w:rsidRDefault="00C91A89">
            <w:r>
              <w:rPr>
                <w:rFonts w:ascii="DIN Next LT W23" w:eastAsia="DIN Next LT W23" w:hAnsi="DIN Next LT W23"/>
                <w:b/>
                <w:color w:val="FFFFFF"/>
                <w:sz w:val="16"/>
              </w:rPr>
              <w:t>SELECTION</w:t>
            </w:r>
          </w:p>
        </w:tc>
      </w:tr>
      <w:tr w:rsidR="004A0B98" w14:paraId="4FF9D9E8" w14:textId="77777777">
        <w:trPr>
          <w:cantSplit/>
          <w:jc w:val="center"/>
        </w:trPr>
        <w:tc>
          <w:tcPr>
            <w:tcW w:w="2015" w:type="dxa"/>
            <w:shd w:val="clear" w:color="auto" w:fill="FFF2CC"/>
            <w:tcMar>
              <w:top w:w="70" w:type="dxa"/>
              <w:left w:w="70" w:type="dxa"/>
              <w:bottom w:w="70" w:type="dxa"/>
              <w:right w:w="70" w:type="dxa"/>
            </w:tcMar>
            <w:vAlign w:val="center"/>
          </w:tcPr>
          <w:p w14:paraId="62C930E1" w14:textId="77777777" w:rsidR="004A0B98" w:rsidRDefault="00C91A89">
            <w:r>
              <w:rPr>
                <w:rFonts w:ascii="DIN Next LT W23" w:eastAsia="DIN Next LT W23" w:hAnsi="DIN Next LT W23"/>
                <w:color w:val="595A59"/>
                <w:sz w:val="16"/>
              </w:rPr>
              <w:t>Project</w:t>
            </w:r>
          </w:p>
        </w:tc>
        <w:tc>
          <w:tcPr>
            <w:tcW w:w="7488" w:type="dxa"/>
            <w:shd w:val="clear" w:color="auto" w:fill="FFF2CC"/>
            <w:tcMar>
              <w:top w:w="70" w:type="dxa"/>
              <w:left w:w="70" w:type="dxa"/>
              <w:bottom w:w="70" w:type="dxa"/>
              <w:right w:w="70" w:type="dxa"/>
            </w:tcMar>
            <w:vAlign w:val="center"/>
          </w:tcPr>
          <w:p w14:paraId="5B651595" w14:textId="77777777" w:rsidR="004A0B98" w:rsidRDefault="00C91A89">
            <w:r>
              <w:rPr>
                <w:rFonts w:ascii="DIN Next LT W23" w:eastAsia="DIN Next LT W23" w:hAnsi="DIN Next LT W23"/>
                <w:color w:val="595A59"/>
                <w:sz w:val="16"/>
              </w:rPr>
              <w:t>[INSERT PROJECT REQUIREMENT]</w:t>
            </w:r>
          </w:p>
        </w:tc>
      </w:tr>
      <w:tr w:rsidR="004A0B98" w14:paraId="27ADC40D" w14:textId="77777777">
        <w:trPr>
          <w:cantSplit/>
          <w:jc w:val="center"/>
        </w:trPr>
        <w:tc>
          <w:tcPr>
            <w:tcW w:w="2015" w:type="dxa"/>
            <w:shd w:val="clear" w:color="auto" w:fill="DDEBF7"/>
            <w:tcMar>
              <w:top w:w="70" w:type="dxa"/>
              <w:left w:w="70" w:type="dxa"/>
              <w:bottom w:w="70" w:type="dxa"/>
              <w:right w:w="70" w:type="dxa"/>
            </w:tcMar>
            <w:vAlign w:val="center"/>
          </w:tcPr>
          <w:p w14:paraId="3F297EE2" w14:textId="77777777" w:rsidR="004A0B98" w:rsidRDefault="00C91A89">
            <w:r>
              <w:rPr>
                <w:rFonts w:ascii="DIN Next LT W23" w:eastAsia="DIN Next LT W23" w:hAnsi="DIN Next LT W23"/>
                <w:color w:val="595A59"/>
                <w:sz w:val="16"/>
              </w:rPr>
              <w:t>Area of use</w:t>
            </w:r>
          </w:p>
        </w:tc>
        <w:tc>
          <w:tcPr>
            <w:tcW w:w="7488" w:type="dxa"/>
            <w:shd w:val="clear" w:color="auto" w:fill="DDEBF7"/>
            <w:tcMar>
              <w:top w:w="70" w:type="dxa"/>
              <w:left w:w="70" w:type="dxa"/>
              <w:bottom w:w="70" w:type="dxa"/>
              <w:right w:w="70" w:type="dxa"/>
            </w:tcMar>
            <w:vAlign w:val="center"/>
          </w:tcPr>
          <w:p w14:paraId="35F589A1" w14:textId="77777777" w:rsidR="004A0B98" w:rsidRDefault="00C91A89">
            <w:r>
              <w:rPr>
                <w:rFonts w:ascii="DIN Next LT W23" w:eastAsia="DIN Next LT W23" w:hAnsi="DIN Next LT W23"/>
                <w:color w:val="595A59"/>
                <w:sz w:val="16"/>
              </w:rPr>
              <w:t>[SELECT ONE: Dry-area wall / Wet-area wall / Dry-area ceiling / Wet-area ceiling / High-cleaning area / Special-performance area]</w:t>
            </w:r>
          </w:p>
        </w:tc>
      </w:tr>
      <w:tr w:rsidR="004A0B98" w14:paraId="4C0F5504" w14:textId="77777777">
        <w:trPr>
          <w:cantSplit/>
          <w:jc w:val="center"/>
        </w:trPr>
        <w:tc>
          <w:tcPr>
            <w:tcW w:w="2015" w:type="dxa"/>
            <w:shd w:val="clear" w:color="auto" w:fill="DDEBF7"/>
            <w:tcMar>
              <w:top w:w="70" w:type="dxa"/>
              <w:left w:w="70" w:type="dxa"/>
              <w:bottom w:w="70" w:type="dxa"/>
              <w:right w:w="70" w:type="dxa"/>
            </w:tcMar>
            <w:vAlign w:val="center"/>
          </w:tcPr>
          <w:p w14:paraId="5046E30A" w14:textId="77777777" w:rsidR="004A0B98" w:rsidRDefault="00C91A89">
            <w:r>
              <w:rPr>
                <w:rFonts w:ascii="DIN Next LT W23" w:eastAsia="DIN Next LT W23" w:hAnsi="DIN Next LT W23"/>
                <w:color w:val="595A59"/>
                <w:sz w:val="16"/>
              </w:rPr>
              <w:t>Substrate</w:t>
            </w:r>
          </w:p>
        </w:tc>
        <w:tc>
          <w:tcPr>
            <w:tcW w:w="7488" w:type="dxa"/>
            <w:shd w:val="clear" w:color="auto" w:fill="DDEBF7"/>
            <w:tcMar>
              <w:top w:w="70" w:type="dxa"/>
              <w:left w:w="70" w:type="dxa"/>
              <w:bottom w:w="70" w:type="dxa"/>
              <w:right w:w="70" w:type="dxa"/>
            </w:tcMar>
            <w:vAlign w:val="center"/>
          </w:tcPr>
          <w:p w14:paraId="4A80D8F0" w14:textId="77777777" w:rsidR="004A0B98" w:rsidRDefault="00C91A89">
            <w:r>
              <w:rPr>
                <w:rFonts w:ascii="DIN Next LT W23" w:eastAsia="DIN Next LT W23" w:hAnsi="DIN Next LT W23"/>
                <w:color w:val="595A59"/>
                <w:sz w:val="16"/>
              </w:rPr>
              <w:t>[SELECT ONE: Concrete / Plaster / Gypsum Board / Reinforced Decorative Gypsum / Masonry]</w:t>
            </w:r>
          </w:p>
        </w:tc>
      </w:tr>
      <w:tr w:rsidR="004A0B98" w14:paraId="57FE412E" w14:textId="77777777">
        <w:trPr>
          <w:cantSplit/>
          <w:jc w:val="center"/>
        </w:trPr>
        <w:tc>
          <w:tcPr>
            <w:tcW w:w="2015" w:type="dxa"/>
            <w:shd w:val="clear" w:color="auto" w:fill="DDEBF7"/>
            <w:tcMar>
              <w:top w:w="70" w:type="dxa"/>
              <w:left w:w="70" w:type="dxa"/>
              <w:bottom w:w="70" w:type="dxa"/>
              <w:right w:w="70" w:type="dxa"/>
            </w:tcMar>
            <w:vAlign w:val="center"/>
          </w:tcPr>
          <w:p w14:paraId="033D4E87" w14:textId="77777777" w:rsidR="004A0B98" w:rsidRDefault="00C91A89">
            <w:r>
              <w:rPr>
                <w:rFonts w:ascii="DIN Next LT W23" w:eastAsia="DIN Next LT W23" w:hAnsi="DIN Next LT W23"/>
                <w:color w:val="595A59"/>
                <w:sz w:val="16"/>
              </w:rPr>
              <w:t>Finish</w:t>
            </w:r>
          </w:p>
        </w:tc>
        <w:tc>
          <w:tcPr>
            <w:tcW w:w="7488" w:type="dxa"/>
            <w:shd w:val="clear" w:color="auto" w:fill="DDEBF7"/>
            <w:tcMar>
              <w:top w:w="70" w:type="dxa"/>
              <w:left w:w="70" w:type="dxa"/>
              <w:bottom w:w="70" w:type="dxa"/>
              <w:right w:w="70" w:type="dxa"/>
            </w:tcMar>
            <w:vAlign w:val="center"/>
          </w:tcPr>
          <w:p w14:paraId="61FA3CE0" w14:textId="77777777" w:rsidR="004A0B98" w:rsidRDefault="00C91A89">
            <w:r>
              <w:rPr>
                <w:rFonts w:ascii="DIN Next LT W23" w:eastAsia="DIN Next LT W23" w:hAnsi="DIN Next LT W23"/>
                <w:color w:val="595A59"/>
                <w:sz w:val="16"/>
              </w:rPr>
              <w:t>[SELECT ONE: Special Effect / Decorative Finish]</w:t>
            </w:r>
          </w:p>
        </w:tc>
      </w:tr>
      <w:tr w:rsidR="004A0B98" w14:paraId="34B2EF14" w14:textId="77777777">
        <w:trPr>
          <w:cantSplit/>
          <w:jc w:val="center"/>
        </w:trPr>
        <w:tc>
          <w:tcPr>
            <w:tcW w:w="2015" w:type="dxa"/>
            <w:shd w:val="clear" w:color="auto" w:fill="FFF2CC"/>
            <w:tcMar>
              <w:top w:w="70" w:type="dxa"/>
              <w:left w:w="70" w:type="dxa"/>
              <w:bottom w:w="70" w:type="dxa"/>
              <w:right w:w="70" w:type="dxa"/>
            </w:tcMar>
            <w:vAlign w:val="center"/>
          </w:tcPr>
          <w:p w14:paraId="50177074" w14:textId="77777777" w:rsidR="004A0B98" w:rsidRDefault="00C91A89">
            <w:r>
              <w:rPr>
                <w:rFonts w:ascii="DIN Next LT W23" w:eastAsia="DIN Next LT W23" w:hAnsi="DIN Next LT W23"/>
                <w:color w:val="595A59"/>
                <w:sz w:val="16"/>
              </w:rPr>
              <w:t>Color</w:t>
            </w:r>
          </w:p>
        </w:tc>
        <w:tc>
          <w:tcPr>
            <w:tcW w:w="7488" w:type="dxa"/>
            <w:shd w:val="clear" w:color="auto" w:fill="FFF2CC"/>
            <w:tcMar>
              <w:top w:w="70" w:type="dxa"/>
              <w:left w:w="70" w:type="dxa"/>
              <w:bottom w:w="70" w:type="dxa"/>
              <w:right w:w="70" w:type="dxa"/>
            </w:tcMar>
            <w:vAlign w:val="center"/>
          </w:tcPr>
          <w:p w14:paraId="2E41FDD0" w14:textId="77777777" w:rsidR="004A0B98" w:rsidRDefault="00C91A89">
            <w:r>
              <w:rPr>
                <w:rFonts w:ascii="DIN Next LT W23" w:eastAsia="DIN Next LT W23" w:hAnsi="DIN Next LT W23"/>
                <w:color w:val="595A59"/>
                <w:sz w:val="16"/>
              </w:rPr>
              <w:t>[INSERT PROJECT REQUIREMENT]</w:t>
            </w:r>
          </w:p>
        </w:tc>
      </w:tr>
      <w:tr w:rsidR="004A0B98" w14:paraId="18802D71" w14:textId="77777777">
        <w:trPr>
          <w:cantSplit/>
          <w:jc w:val="center"/>
        </w:trPr>
        <w:tc>
          <w:tcPr>
            <w:tcW w:w="2015" w:type="dxa"/>
            <w:shd w:val="clear" w:color="auto" w:fill="DDEBF7"/>
            <w:tcMar>
              <w:top w:w="70" w:type="dxa"/>
              <w:left w:w="70" w:type="dxa"/>
              <w:bottom w:w="70" w:type="dxa"/>
              <w:right w:w="70" w:type="dxa"/>
            </w:tcMar>
            <w:vAlign w:val="center"/>
          </w:tcPr>
          <w:p w14:paraId="4F8A95ED" w14:textId="77777777" w:rsidR="004A0B98" w:rsidRDefault="00C91A89">
            <w:r>
              <w:rPr>
                <w:rFonts w:ascii="DIN Next LT W23" w:eastAsia="DIN Next LT W23" w:hAnsi="DIN Next LT W23"/>
                <w:color w:val="595A59"/>
                <w:sz w:val="16"/>
              </w:rPr>
              <w:t>Sheen / texture</w:t>
            </w:r>
          </w:p>
        </w:tc>
        <w:tc>
          <w:tcPr>
            <w:tcW w:w="7488" w:type="dxa"/>
            <w:shd w:val="clear" w:color="auto" w:fill="DDEBF7"/>
            <w:tcMar>
              <w:top w:w="70" w:type="dxa"/>
              <w:left w:w="70" w:type="dxa"/>
              <w:bottom w:w="70" w:type="dxa"/>
              <w:right w:w="70" w:type="dxa"/>
            </w:tcMar>
            <w:vAlign w:val="center"/>
          </w:tcPr>
          <w:p w14:paraId="12A67FC4" w14:textId="77777777" w:rsidR="004A0B98" w:rsidRDefault="00C91A89">
            <w:r>
              <w:rPr>
                <w:rFonts w:ascii="DIN Next LT W23" w:eastAsia="DIN Next LT W23" w:hAnsi="DIN Next LT W23"/>
                <w:color w:val="595A59"/>
                <w:sz w:val="16"/>
              </w:rPr>
              <w:t>[SELECT ONE]</w:t>
            </w:r>
          </w:p>
        </w:tc>
      </w:tr>
      <w:tr w:rsidR="004A0B98" w14:paraId="763DC1B1" w14:textId="77777777">
        <w:trPr>
          <w:cantSplit/>
          <w:jc w:val="center"/>
        </w:trPr>
        <w:tc>
          <w:tcPr>
            <w:tcW w:w="2015" w:type="dxa"/>
            <w:shd w:val="clear" w:color="auto" w:fill="FFF2CC"/>
            <w:tcMar>
              <w:top w:w="70" w:type="dxa"/>
              <w:left w:w="70" w:type="dxa"/>
              <w:bottom w:w="70" w:type="dxa"/>
              <w:right w:w="70" w:type="dxa"/>
            </w:tcMar>
            <w:vAlign w:val="center"/>
          </w:tcPr>
          <w:p w14:paraId="085BF41D" w14:textId="77777777" w:rsidR="004A0B98" w:rsidRDefault="00C91A89">
            <w:r>
              <w:rPr>
                <w:rFonts w:ascii="DIN Next LT W23" w:eastAsia="DIN Next LT W23" w:hAnsi="DIN Next LT W23"/>
                <w:color w:val="595A59"/>
                <w:sz w:val="16"/>
              </w:rPr>
              <w:t>Performance</w:t>
            </w:r>
          </w:p>
        </w:tc>
        <w:tc>
          <w:tcPr>
            <w:tcW w:w="7488" w:type="dxa"/>
            <w:shd w:val="clear" w:color="auto" w:fill="FFF2CC"/>
            <w:tcMar>
              <w:top w:w="70" w:type="dxa"/>
              <w:left w:w="70" w:type="dxa"/>
              <w:bottom w:w="70" w:type="dxa"/>
              <w:right w:w="70" w:type="dxa"/>
            </w:tcMar>
            <w:vAlign w:val="center"/>
          </w:tcPr>
          <w:p w14:paraId="4AB0A885" w14:textId="77777777" w:rsidR="004A0B98" w:rsidRDefault="00C91A89">
            <w:r>
              <w:rPr>
                <w:rFonts w:ascii="DIN Next LT W23" w:eastAsia="DIN Next LT W23" w:hAnsi="DIN Next LT W23"/>
                <w:color w:val="595A59"/>
                <w:sz w:val="16"/>
              </w:rPr>
              <w:t>[EDIT TO SUIT PROJECT]</w:t>
            </w:r>
          </w:p>
        </w:tc>
      </w:tr>
    </w:tbl>
    <w:p w14:paraId="3432B3E5" w14:textId="150F1214" w:rsidR="00F92638" w:rsidRPr="009B2869" w:rsidRDefault="009C3722" w:rsidP="00F92638">
      <w:pPr>
        <w:pStyle w:val="ListParagraph"/>
        <w:tabs>
          <w:tab w:val="left" w:pos="504"/>
          <w:tab w:val="left" w:pos="1008"/>
          <w:tab w:val="left" w:pos="1512"/>
          <w:tab w:val="left" w:pos="2016"/>
          <w:tab w:val="left" w:pos="2520"/>
        </w:tabs>
        <w:spacing w:after="100"/>
        <w:ind w:left="1440"/>
        <w:rPr>
          <w:rFonts w:ascii="DIN Next LT W23" w:hAnsi="DIN Next LT W23" w:cs="DIN Next LT W23"/>
          <w:b/>
          <w:bCs/>
          <w:color w:val="595A59"/>
          <w:sz w:val="20"/>
          <w:szCs w:val="21"/>
        </w:rPr>
      </w:pPr>
      <w:r>
        <w:t xml:space="preserve"> </w:t>
      </w:r>
    </w:p>
    <w:p w14:paraId="697C32D6" w14:textId="1A1C3913" w:rsidR="009C4162" w:rsidRPr="00760BBA" w:rsidRDefault="00171016" w:rsidP="009C3722">
      <w:pPr>
        <w:pStyle w:val="ListParagraph"/>
        <w:tabs>
          <w:tab w:val="left" w:pos="504"/>
          <w:tab w:val="left" w:pos="1008"/>
          <w:tab w:val="left" w:pos="1512"/>
          <w:tab w:val="left" w:pos="2016"/>
          <w:tab w:val="left" w:pos="2520"/>
        </w:tabs>
        <w:spacing w:after="100"/>
        <w:ind w:left="1440"/>
        <w:rPr>
          <w:rFonts w:ascii="DIN Next LT W23" w:hAnsi="DIN Next LT W23" w:cs="DIN Next LT W23"/>
          <w:b/>
          <w:bCs/>
          <w:color w:val="000000" w:themeColor="text1"/>
          <w:sz w:val="20"/>
          <w:szCs w:val="21"/>
        </w:rPr>
      </w:pPr>
      <w:r>
        <w:rPr>
          <w:rFonts w:ascii="DIN Next LT W23" w:hAnsi="DIN Next LT W23" w:cs="DIN Next LT W23"/>
          <w:b/>
          <w:bCs/>
          <w:color w:val="595A59"/>
          <w:sz w:val="20"/>
          <w:szCs w:val="21"/>
        </w:rPr>
        <w:t>d</w:t>
      </w:r>
      <w:r w:rsidR="009C3722">
        <w:rPr>
          <w:rFonts w:ascii="DIN Next LT W23" w:hAnsi="DIN Next LT W23" w:cs="DIN Next LT W23"/>
          <w:b/>
          <w:bCs/>
          <w:color w:val="595A59"/>
          <w:sz w:val="20"/>
          <w:szCs w:val="21"/>
        </w:rPr>
        <w:t xml:space="preserve"> - </w:t>
      </w:r>
      <w:r w:rsidR="009C4162" w:rsidRPr="00760BBA">
        <w:rPr>
          <w:rFonts w:ascii="DIN Next LT W23" w:hAnsi="DIN Next LT W23" w:cs="DIN Next LT W23"/>
          <w:b/>
          <w:bCs/>
          <w:color w:val="000000" w:themeColor="text1"/>
          <w:sz w:val="20"/>
          <w:szCs w:val="21"/>
        </w:rPr>
        <w:t xml:space="preserve">Water based, </w:t>
      </w:r>
      <w:r w:rsidR="009D3189" w:rsidRPr="00760BBA">
        <w:rPr>
          <w:rFonts w:ascii="DIN Next LT W23" w:hAnsi="DIN Next LT W23" w:cs="DIN Next LT W23"/>
          <w:b/>
          <w:bCs/>
          <w:color w:val="000000" w:themeColor="text1"/>
          <w:sz w:val="20"/>
          <w:szCs w:val="21"/>
        </w:rPr>
        <w:t>S</w:t>
      </w:r>
      <w:r w:rsidR="009D6D7F" w:rsidRPr="00760BBA">
        <w:rPr>
          <w:rFonts w:ascii="DIN Next LT W23" w:hAnsi="DIN Next LT W23" w:cs="DIN Next LT W23"/>
          <w:b/>
          <w:bCs/>
          <w:color w:val="000000" w:themeColor="text1"/>
          <w:sz w:val="20"/>
          <w:szCs w:val="21"/>
        </w:rPr>
        <w:t xml:space="preserve">pecial </w:t>
      </w:r>
      <w:r w:rsidR="009D3189" w:rsidRPr="00760BBA">
        <w:rPr>
          <w:rFonts w:ascii="DIN Next LT W23" w:hAnsi="DIN Next LT W23" w:cs="DIN Next LT W23"/>
          <w:b/>
          <w:bCs/>
          <w:color w:val="000000" w:themeColor="text1"/>
          <w:sz w:val="20"/>
          <w:szCs w:val="21"/>
        </w:rPr>
        <w:t>E</w:t>
      </w:r>
      <w:r w:rsidR="009D6D7F" w:rsidRPr="00760BBA">
        <w:rPr>
          <w:rFonts w:ascii="DIN Next LT W23" w:hAnsi="DIN Next LT W23" w:cs="DIN Next LT W23"/>
          <w:b/>
          <w:bCs/>
          <w:color w:val="000000" w:themeColor="text1"/>
          <w:sz w:val="20"/>
          <w:szCs w:val="21"/>
        </w:rPr>
        <w:t>ffect</w:t>
      </w:r>
      <w:r w:rsidR="009C4162" w:rsidRPr="00760BBA">
        <w:rPr>
          <w:rFonts w:ascii="DIN Next LT W23" w:hAnsi="DIN Next LT W23" w:cs="DIN Next LT W23"/>
          <w:b/>
          <w:bCs/>
          <w:color w:val="000000" w:themeColor="text1"/>
          <w:sz w:val="20"/>
          <w:szCs w:val="21"/>
        </w:rPr>
        <w:t xml:space="preserve"> Finish: </w:t>
      </w:r>
      <w:r w:rsidR="008761CE" w:rsidRPr="00760BBA">
        <w:rPr>
          <w:rFonts w:ascii="DIN Next LT W23" w:hAnsi="DIN Next LT W23" w:cs="DIN Next LT W23"/>
          <w:b/>
          <w:bCs/>
          <w:color w:val="000000" w:themeColor="text1"/>
          <w:sz w:val="20"/>
          <w:szCs w:val="21"/>
        </w:rPr>
        <w:t xml:space="preserve">“Dry Area” </w:t>
      </w:r>
    </w:p>
    <w:p w14:paraId="1B6549F7" w14:textId="77777777" w:rsidR="008761CE" w:rsidRPr="00760BBA" w:rsidRDefault="008761CE" w:rsidP="009C3722">
      <w:pPr>
        <w:pStyle w:val="ListParagraph"/>
        <w:tabs>
          <w:tab w:val="left" w:pos="504"/>
          <w:tab w:val="left" w:pos="1008"/>
          <w:tab w:val="left" w:pos="1512"/>
          <w:tab w:val="left" w:pos="2016"/>
          <w:tab w:val="left" w:pos="2520"/>
        </w:tabs>
        <w:spacing w:after="100"/>
        <w:ind w:left="1440"/>
        <w:rPr>
          <w:rFonts w:ascii="DIN Next LT W23" w:hAnsi="DIN Next LT W23" w:cs="DIN Next LT W23"/>
          <w:b/>
          <w:bCs/>
          <w:color w:val="000000" w:themeColor="text1"/>
          <w:sz w:val="20"/>
          <w:szCs w:val="21"/>
        </w:rPr>
      </w:pPr>
    </w:p>
    <w:p w14:paraId="2526E62D" w14:textId="5943978E" w:rsidR="00171016" w:rsidRPr="00760BBA" w:rsidRDefault="007D3E2A" w:rsidP="009C3722">
      <w:pPr>
        <w:pStyle w:val="ListParagraph"/>
        <w:tabs>
          <w:tab w:val="left" w:pos="504"/>
          <w:tab w:val="left" w:pos="1008"/>
          <w:tab w:val="left" w:pos="1512"/>
          <w:tab w:val="left" w:pos="2016"/>
          <w:tab w:val="left" w:pos="2520"/>
        </w:tabs>
        <w:spacing w:after="100"/>
        <w:ind w:left="1440"/>
        <w:rPr>
          <w:rFonts w:ascii="DIN Next LT W23" w:hAnsi="DIN Next LT W23" w:cs="DIN Next LT W23"/>
          <w:b/>
          <w:bCs/>
          <w:color w:val="000000" w:themeColor="text1"/>
          <w:sz w:val="20"/>
          <w:szCs w:val="21"/>
        </w:rPr>
      </w:pPr>
      <w:r w:rsidRPr="00760BBA">
        <w:rPr>
          <w:rFonts w:ascii="DIN Next LT W23" w:hAnsi="DIN Next LT W23" w:cs="DIN Next LT W23"/>
          <w:b/>
          <w:bCs/>
          <w:color w:val="000000" w:themeColor="text1"/>
          <w:sz w:val="20"/>
          <w:szCs w:val="21"/>
        </w:rPr>
        <w:t>1/ Jazeera Cantara</w:t>
      </w:r>
      <w:r w:rsidR="008761CE" w:rsidRPr="00760BBA">
        <w:rPr>
          <w:rFonts w:ascii="DIN Next LT W23" w:hAnsi="DIN Next LT W23" w:cs="DIN Next LT W23"/>
          <w:b/>
          <w:bCs/>
          <w:color w:val="000000" w:themeColor="text1"/>
          <w:sz w:val="20"/>
          <w:szCs w:val="21"/>
        </w:rPr>
        <w:t xml:space="preserve"> </w:t>
      </w:r>
    </w:p>
    <w:p w14:paraId="5CB73C2B" w14:textId="77777777" w:rsidR="009C4162" w:rsidRPr="00760BBA" w:rsidRDefault="009C4162" w:rsidP="009C4162">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760BBA">
        <w:rPr>
          <w:rFonts w:ascii="DIN Next LT W23" w:hAnsi="DIN Next LT W23" w:cs="DIN Next LT W23"/>
          <w:color w:val="000000" w:themeColor="text1"/>
          <w:sz w:val="20"/>
          <w:szCs w:val="21"/>
        </w:rPr>
        <w:t xml:space="preserve">1)  Skim coat and leveling: 2 coats of JAZEERA MATRIX </w:t>
      </w:r>
      <w:r w:rsidRPr="00760BBA">
        <w:rPr>
          <w:rFonts w:ascii="DIN Next LT W23" w:hAnsi="DIN Next LT W23" w:cs="DIN Next LT W23"/>
          <w:b/>
          <w:bCs/>
          <w:color w:val="000000" w:themeColor="text1"/>
          <w:sz w:val="20"/>
          <w:szCs w:val="21"/>
        </w:rPr>
        <w:t xml:space="preserve">; </w:t>
      </w:r>
      <w:r w:rsidRPr="00760BBA">
        <w:rPr>
          <w:rFonts w:ascii="DIN Next LT W23" w:hAnsi="DIN Next LT W23" w:cs="DIN Next LT W23"/>
          <w:color w:val="000000" w:themeColor="text1"/>
          <w:sz w:val="20"/>
          <w:szCs w:val="21"/>
        </w:rPr>
        <w:t xml:space="preserve">single component, polymer modified, water resistant, fine cementitious mortar for leveling and smoothing of all interior surfaces including concrete surfaces, pillars and interior plastered surfaces for walls and ceilings </w:t>
      </w:r>
      <w:r w:rsidRPr="00760BBA">
        <w:rPr>
          <w:rFonts w:ascii="DIN Next LT W23" w:hAnsi="DIN Next LT W23" w:cs="DIN Next LT W23" w:hint="cs"/>
          <w:color w:val="000000" w:themeColor="text1"/>
          <w:sz w:val="20"/>
          <w:szCs w:val="21"/>
          <w:rtl/>
        </w:rPr>
        <w:t>.</w:t>
      </w:r>
      <w:r w:rsidRPr="00760BBA">
        <w:rPr>
          <w:rFonts w:ascii="DIN Next LT W23" w:hAnsi="DIN Next LT W23" w:cs="DIN Next LT W23"/>
          <w:b/>
          <w:bCs/>
          <w:color w:val="000000" w:themeColor="text1"/>
          <w:sz w:val="20"/>
          <w:szCs w:val="21"/>
        </w:rPr>
        <w:t xml:space="preserve"> /</w:t>
      </w:r>
      <w:r w:rsidRPr="00760BBA">
        <w:rPr>
          <w:rFonts w:ascii="DIN Next LT W23" w:hAnsi="DIN Next LT W23" w:cs="DIN Next LT W23"/>
          <w:color w:val="000000" w:themeColor="text1"/>
          <w:sz w:val="20"/>
          <w:szCs w:val="21"/>
        </w:rPr>
        <w:t xml:space="preserve"> DFT 1-2 mm / VOC &lt;1 g/L</w:t>
      </w:r>
    </w:p>
    <w:p w14:paraId="00E1B62D" w14:textId="77777777" w:rsidR="00171016" w:rsidRPr="00760BBA" w:rsidRDefault="00171016" w:rsidP="00171016">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760BBA">
        <w:rPr>
          <w:rFonts w:ascii="DIN Next LT W23" w:hAnsi="DIN Next LT W23" w:cs="DIN Next LT W23"/>
          <w:color w:val="000000" w:themeColor="text1"/>
          <w:sz w:val="20"/>
          <w:szCs w:val="21"/>
        </w:rPr>
        <w:t xml:space="preserve">2) Prime Coat: 1 coat of JAZEERA GREEN PRIME ; water borne primer based on special acrylic polymer, highly durable and alkali resistant. </w:t>
      </w:r>
    </w:p>
    <w:p w14:paraId="6E1679F1" w14:textId="77777777" w:rsidR="00171016" w:rsidRPr="00760BBA" w:rsidRDefault="00171016" w:rsidP="00171016">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760BBA">
        <w:rPr>
          <w:rFonts w:ascii="DIN Next LT W23" w:hAnsi="DIN Next LT W23" w:cs="DIN Next LT W23"/>
          <w:color w:val="000000" w:themeColor="text1"/>
          <w:sz w:val="20"/>
          <w:szCs w:val="21"/>
        </w:rPr>
        <w:t>Volume Solid 34 ± 2 % / DFT 25-35 micron / VOC &lt;1 g/L</w:t>
      </w:r>
    </w:p>
    <w:p w14:paraId="6F510916" w14:textId="77777777" w:rsidR="00171016" w:rsidRPr="00760BBA" w:rsidRDefault="00171016" w:rsidP="00171016">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760BBA">
        <w:rPr>
          <w:rFonts w:ascii="DIN Next LT W23" w:hAnsi="DIN Next LT W23" w:cs="DIN Next LT W23"/>
          <w:color w:val="000000" w:themeColor="text1"/>
          <w:sz w:val="20"/>
          <w:szCs w:val="21"/>
        </w:rPr>
        <w:t>3) Putty: 2 coats of JAZEERA GREEN PUTTY : Water borne putty, for leveling and smoothing interior architectural surfaces.</w:t>
      </w:r>
    </w:p>
    <w:p w14:paraId="12D68403" w14:textId="77777777" w:rsidR="00171016" w:rsidRPr="00760BBA" w:rsidRDefault="00171016" w:rsidP="00171016">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760BBA">
        <w:rPr>
          <w:rFonts w:ascii="DIN Next LT W23" w:hAnsi="DIN Next LT W23" w:cs="DIN Next LT W23"/>
          <w:color w:val="000000" w:themeColor="text1"/>
          <w:sz w:val="20"/>
          <w:szCs w:val="21"/>
        </w:rPr>
        <w:t>Volume Solid 50% / DFT 100-200 micron each coat / VOC &lt;1 g/L</w:t>
      </w:r>
    </w:p>
    <w:p w14:paraId="4CB2F4C3" w14:textId="65120C60" w:rsidR="009C4162" w:rsidRPr="00760BBA" w:rsidRDefault="009C4162" w:rsidP="00E57E5C">
      <w:pPr>
        <w:tabs>
          <w:tab w:val="left" w:pos="504"/>
          <w:tab w:val="left" w:pos="1008"/>
          <w:tab w:val="left" w:pos="1512"/>
          <w:tab w:val="left" w:pos="2016"/>
          <w:tab w:val="left" w:pos="2520"/>
        </w:tabs>
        <w:ind w:left="504"/>
        <w:rPr>
          <w:rFonts w:ascii="DIN Next LT W23" w:hAnsi="DIN Next LT W23" w:cs="DIN Next LT W23"/>
          <w:color w:val="000000" w:themeColor="text1"/>
          <w:sz w:val="20"/>
          <w:szCs w:val="21"/>
          <w:rtl/>
        </w:rPr>
      </w:pPr>
      <w:r w:rsidRPr="00760BBA">
        <w:rPr>
          <w:rFonts w:ascii="DIN Next LT W23" w:hAnsi="DIN Next LT W23" w:cs="DIN Next LT W23"/>
          <w:color w:val="000000" w:themeColor="text1"/>
          <w:sz w:val="20"/>
          <w:szCs w:val="21"/>
        </w:rPr>
        <w:t xml:space="preserve"> 4) </w:t>
      </w:r>
      <w:r w:rsidR="00C52345" w:rsidRPr="00760BBA">
        <w:rPr>
          <w:rFonts w:ascii="DIN Next LT W23" w:hAnsi="DIN Next LT W23" w:cs="DIN Next LT W23"/>
          <w:color w:val="000000" w:themeColor="text1"/>
          <w:sz w:val="20"/>
          <w:szCs w:val="21"/>
        </w:rPr>
        <w:t>Intermediate coat</w:t>
      </w:r>
      <w:r w:rsidRPr="00760BBA">
        <w:rPr>
          <w:rFonts w:ascii="DIN Next LT W23" w:hAnsi="DIN Next LT W23" w:cs="DIN Next LT W23"/>
          <w:color w:val="000000" w:themeColor="text1"/>
          <w:sz w:val="20"/>
          <w:szCs w:val="21"/>
        </w:rPr>
        <w:t xml:space="preserve">: </w:t>
      </w:r>
      <w:r w:rsidR="00474E6A" w:rsidRPr="00760BBA">
        <w:rPr>
          <w:rFonts w:ascii="DIN Next LT W23" w:hAnsi="DIN Next LT W23" w:cs="DIN Next LT W23"/>
          <w:color w:val="000000" w:themeColor="text1"/>
          <w:sz w:val="20"/>
          <w:szCs w:val="21"/>
        </w:rPr>
        <w:t>1</w:t>
      </w:r>
      <w:r w:rsidRPr="00760BBA">
        <w:rPr>
          <w:rFonts w:ascii="DIN Next LT W23" w:hAnsi="DIN Next LT W23" w:cs="DIN Next LT W23"/>
          <w:color w:val="000000" w:themeColor="text1"/>
          <w:sz w:val="20"/>
          <w:szCs w:val="21"/>
        </w:rPr>
        <w:t xml:space="preserve"> coat of </w:t>
      </w:r>
      <w:r w:rsidR="00C63AA7" w:rsidRPr="00760BBA">
        <w:rPr>
          <w:rFonts w:ascii="DIN Next LT W23" w:hAnsi="DIN Next LT W23" w:cs="DIN Next LT W23"/>
          <w:color w:val="000000" w:themeColor="text1"/>
          <w:sz w:val="20"/>
          <w:szCs w:val="21"/>
        </w:rPr>
        <w:t>JAZEERA TEX PRIMER WB</w:t>
      </w:r>
      <w:r w:rsidRPr="00760BBA">
        <w:rPr>
          <w:rFonts w:ascii="DIN Next LT W23" w:hAnsi="DIN Next LT W23" w:cs="DIN Next LT W23"/>
          <w:color w:val="000000" w:themeColor="text1"/>
          <w:sz w:val="20"/>
          <w:szCs w:val="21"/>
        </w:rPr>
        <w:t xml:space="preserve">: </w:t>
      </w:r>
      <w:r w:rsidR="00E57E5C" w:rsidRPr="00760BBA">
        <w:rPr>
          <w:rFonts w:ascii="DIN Next LT W23" w:hAnsi="DIN Next LT W23" w:cs="DIN Next LT W23"/>
          <w:color w:val="000000" w:themeColor="text1"/>
          <w:sz w:val="20"/>
          <w:szCs w:val="21"/>
        </w:rPr>
        <w:t xml:space="preserve">Matt </w:t>
      </w:r>
      <w:r w:rsidR="00B61EEC" w:rsidRPr="00760BBA">
        <w:rPr>
          <w:rFonts w:ascii="DIN Next LT W23" w:hAnsi="DIN Next LT W23" w:cs="DIN Next LT W23"/>
          <w:color w:val="000000" w:themeColor="text1"/>
          <w:sz w:val="20"/>
          <w:szCs w:val="21"/>
        </w:rPr>
        <w:t>water-based primer, based on a special acrylic copolymer emulsion, excellent adhesion</w:t>
      </w:r>
      <w:r w:rsidR="00E57E5C" w:rsidRPr="00760BBA">
        <w:rPr>
          <w:rFonts w:ascii="DIN Next LT W23" w:hAnsi="DIN Next LT W23" w:cs="DIN Next LT W23"/>
          <w:color w:val="000000" w:themeColor="text1"/>
          <w:sz w:val="20"/>
          <w:szCs w:val="21"/>
        </w:rPr>
        <w:t xml:space="preserve"> </w:t>
      </w:r>
      <w:r w:rsidR="00B61EEC" w:rsidRPr="00760BBA">
        <w:rPr>
          <w:rFonts w:ascii="DIN Next LT W23" w:hAnsi="DIN Next LT W23" w:cs="DIN Next LT W23"/>
          <w:color w:val="000000" w:themeColor="text1"/>
          <w:sz w:val="20"/>
          <w:szCs w:val="21"/>
        </w:rPr>
        <w:t>with substrate and subsequent coats</w:t>
      </w:r>
      <w:r w:rsidR="00E57E5C" w:rsidRPr="00760BBA">
        <w:rPr>
          <w:rFonts w:ascii="DIN Next LT W23" w:hAnsi="DIN Next LT W23" w:cs="DIN Next LT W23"/>
          <w:color w:val="000000" w:themeColor="text1"/>
          <w:sz w:val="20"/>
          <w:szCs w:val="21"/>
        </w:rPr>
        <w:t>.</w:t>
      </w:r>
    </w:p>
    <w:p w14:paraId="0864C358" w14:textId="322D6FDD" w:rsidR="009C4162" w:rsidRPr="00760BBA" w:rsidRDefault="009C4162" w:rsidP="00832C26">
      <w:pPr>
        <w:tabs>
          <w:tab w:val="left" w:pos="504"/>
          <w:tab w:val="left" w:pos="1008"/>
          <w:tab w:val="left" w:pos="1512"/>
          <w:tab w:val="left" w:pos="2016"/>
          <w:tab w:val="left" w:pos="2520"/>
        </w:tabs>
        <w:spacing w:after="100"/>
        <w:ind w:left="504"/>
        <w:rPr>
          <w:rFonts w:ascii="DIN Next LT W23" w:hAnsi="DIN Next LT W23" w:cs="DIN Next LT W23"/>
          <w:color w:val="000000" w:themeColor="text1"/>
          <w:sz w:val="20"/>
          <w:szCs w:val="21"/>
        </w:rPr>
      </w:pPr>
      <w:r w:rsidRPr="00760BBA">
        <w:rPr>
          <w:rFonts w:ascii="DIN Next LT W23" w:hAnsi="DIN Next LT W23" w:cs="DIN Next LT W23"/>
          <w:color w:val="000000" w:themeColor="text1"/>
          <w:sz w:val="20"/>
          <w:szCs w:val="21"/>
        </w:rPr>
        <w:t xml:space="preserve"> Volume Solid </w:t>
      </w:r>
      <w:r w:rsidR="00486E4C" w:rsidRPr="00760BBA">
        <w:rPr>
          <w:rFonts w:ascii="DIN Next LT W23" w:hAnsi="DIN Next LT W23" w:cs="DIN Next LT W23"/>
          <w:color w:val="000000" w:themeColor="text1"/>
          <w:sz w:val="20"/>
          <w:szCs w:val="21"/>
        </w:rPr>
        <w:t>34</w:t>
      </w:r>
      <w:r w:rsidRPr="00760BBA">
        <w:rPr>
          <w:rFonts w:ascii="DIN Next LT W23" w:hAnsi="DIN Next LT W23" w:cs="DIN Next LT W23"/>
          <w:color w:val="000000" w:themeColor="text1"/>
          <w:sz w:val="20"/>
          <w:szCs w:val="21"/>
        </w:rPr>
        <w:t xml:space="preserve"> %  / DFT 30-50  micron / VOC </w:t>
      </w:r>
      <w:r w:rsidR="00832C26" w:rsidRPr="00760BBA">
        <w:rPr>
          <w:rFonts w:ascii="DIN Next LT W23" w:hAnsi="DIN Next LT W23" w:cs="DIN Next LT W23"/>
          <w:color w:val="000000" w:themeColor="text1"/>
          <w:sz w:val="20"/>
          <w:szCs w:val="21"/>
        </w:rPr>
        <w:t>34.5</w:t>
      </w:r>
      <w:r w:rsidRPr="00760BBA">
        <w:rPr>
          <w:rFonts w:ascii="DIN Next LT W23" w:hAnsi="DIN Next LT W23" w:cs="DIN Next LT W23"/>
          <w:color w:val="000000" w:themeColor="text1"/>
          <w:sz w:val="20"/>
          <w:szCs w:val="21"/>
        </w:rPr>
        <w:t>g/L</w:t>
      </w:r>
    </w:p>
    <w:p w14:paraId="52505652" w14:textId="2388F6BD" w:rsidR="001E67F6" w:rsidRPr="00760BBA" w:rsidRDefault="00663C6E" w:rsidP="00832C26">
      <w:pPr>
        <w:tabs>
          <w:tab w:val="left" w:pos="504"/>
          <w:tab w:val="left" w:pos="1008"/>
          <w:tab w:val="left" w:pos="1512"/>
          <w:tab w:val="left" w:pos="2016"/>
          <w:tab w:val="left" w:pos="2520"/>
        </w:tabs>
        <w:ind w:left="504"/>
        <w:rPr>
          <w:rFonts w:ascii="DIN Next LT W23" w:hAnsi="DIN Next LT W23" w:cs="DIN Next LT W23"/>
          <w:color w:val="000000" w:themeColor="text1"/>
          <w:sz w:val="20"/>
          <w:szCs w:val="21"/>
        </w:rPr>
      </w:pPr>
      <w:r w:rsidRPr="00760BBA">
        <w:rPr>
          <w:rFonts w:ascii="DIN Next LT W23" w:hAnsi="DIN Next LT W23" w:cs="DIN Next LT W23"/>
          <w:color w:val="000000" w:themeColor="text1"/>
          <w:sz w:val="20"/>
          <w:szCs w:val="21"/>
        </w:rPr>
        <w:t xml:space="preserve">5) Topcoat: 2 coats of </w:t>
      </w:r>
      <w:r w:rsidR="001E67F6" w:rsidRPr="00760BBA">
        <w:rPr>
          <w:rFonts w:ascii="DIN Next LT W23" w:hAnsi="DIN Next LT W23" w:cs="DIN Next LT W23"/>
          <w:color w:val="000000" w:themeColor="text1"/>
          <w:sz w:val="20"/>
          <w:szCs w:val="21"/>
        </w:rPr>
        <w:t>JAZEERA CANTARA</w:t>
      </w:r>
      <w:r w:rsidRPr="00760BBA">
        <w:rPr>
          <w:rFonts w:ascii="DIN Next LT W23" w:hAnsi="DIN Next LT W23" w:cs="DIN Next LT W23"/>
          <w:color w:val="000000" w:themeColor="text1"/>
          <w:sz w:val="20"/>
          <w:szCs w:val="21"/>
        </w:rPr>
        <w:t xml:space="preserve">: </w:t>
      </w:r>
      <w:r w:rsidR="00E57E5C" w:rsidRPr="00760BBA">
        <w:rPr>
          <w:rFonts w:ascii="DIN Next LT W23" w:hAnsi="DIN Next LT W23" w:cs="DIN Next LT W23"/>
          <w:color w:val="000000" w:themeColor="text1"/>
          <w:sz w:val="20"/>
          <w:szCs w:val="21"/>
        </w:rPr>
        <w:t xml:space="preserve">Matt </w:t>
      </w:r>
      <w:r w:rsidR="001E67F6" w:rsidRPr="00760BBA">
        <w:rPr>
          <w:rFonts w:ascii="DIN Next LT W23" w:hAnsi="DIN Next LT W23" w:cs="DIN Next LT W23"/>
          <w:color w:val="000000" w:themeColor="text1"/>
          <w:sz w:val="20"/>
          <w:szCs w:val="21"/>
        </w:rPr>
        <w:t>topcoat paint based on acrylic copolymer emulsion, It is specially designed to give a design inspired by nature, to create an</w:t>
      </w:r>
      <w:r w:rsidR="00832C26" w:rsidRPr="00760BBA">
        <w:rPr>
          <w:rFonts w:ascii="DIN Next LT W23" w:hAnsi="DIN Next LT W23" w:cs="DIN Next LT W23"/>
          <w:color w:val="000000" w:themeColor="text1"/>
          <w:sz w:val="20"/>
          <w:szCs w:val="21"/>
        </w:rPr>
        <w:t xml:space="preserve"> </w:t>
      </w:r>
      <w:r w:rsidR="001E67F6" w:rsidRPr="00760BBA">
        <w:rPr>
          <w:rFonts w:ascii="DIN Next LT W23" w:hAnsi="DIN Next LT W23" w:cs="DIN Next LT W23"/>
          <w:color w:val="000000" w:themeColor="text1"/>
          <w:sz w:val="20"/>
          <w:szCs w:val="21"/>
        </w:rPr>
        <w:t>enchanting ambiance in the place</w:t>
      </w:r>
      <w:r w:rsidR="00832C26" w:rsidRPr="00760BBA">
        <w:rPr>
          <w:rFonts w:ascii="DIN Next LT W23" w:hAnsi="DIN Next LT W23" w:cs="DIN Next LT W23"/>
          <w:color w:val="000000" w:themeColor="text1"/>
          <w:sz w:val="20"/>
          <w:szCs w:val="21"/>
        </w:rPr>
        <w:t>.</w:t>
      </w:r>
    </w:p>
    <w:p w14:paraId="3364AB3A" w14:textId="0129D6ED" w:rsidR="00663C6E" w:rsidRDefault="00663C6E" w:rsidP="00C426E8">
      <w:pPr>
        <w:tabs>
          <w:tab w:val="left" w:pos="504"/>
          <w:tab w:val="left" w:pos="1008"/>
          <w:tab w:val="left" w:pos="1512"/>
          <w:tab w:val="left" w:pos="2016"/>
          <w:tab w:val="left" w:pos="2520"/>
        </w:tabs>
        <w:ind w:left="504"/>
        <w:rPr>
          <w:rFonts w:ascii="DIN Next LT W23" w:hAnsi="DIN Next LT W23" w:cs="DIN Next LT W23"/>
          <w:color w:val="000000" w:themeColor="text1"/>
          <w:sz w:val="20"/>
          <w:szCs w:val="21"/>
        </w:rPr>
      </w:pPr>
      <w:r w:rsidRPr="00760BBA">
        <w:rPr>
          <w:rFonts w:ascii="DIN Next LT W23" w:hAnsi="DIN Next LT W23" w:cs="DIN Next LT W23"/>
          <w:color w:val="000000" w:themeColor="text1"/>
          <w:sz w:val="20"/>
          <w:szCs w:val="21"/>
        </w:rPr>
        <w:t xml:space="preserve"> Volume Solid </w:t>
      </w:r>
      <w:r w:rsidR="009B0529" w:rsidRPr="00760BBA">
        <w:rPr>
          <w:rFonts w:ascii="DIN Next LT W23" w:hAnsi="DIN Next LT W23" w:cs="DIN Next LT W23"/>
          <w:color w:val="000000" w:themeColor="text1"/>
          <w:sz w:val="20"/>
          <w:szCs w:val="21"/>
        </w:rPr>
        <w:t>56</w:t>
      </w:r>
      <w:r w:rsidRPr="00760BBA">
        <w:rPr>
          <w:rFonts w:ascii="DIN Next LT W23" w:hAnsi="DIN Next LT W23" w:cs="DIN Next LT W23"/>
          <w:color w:val="000000" w:themeColor="text1"/>
          <w:sz w:val="20"/>
          <w:szCs w:val="21"/>
        </w:rPr>
        <w:t xml:space="preserve"> %  / DFT </w:t>
      </w:r>
      <w:r w:rsidR="0048026A" w:rsidRPr="00760BBA">
        <w:rPr>
          <w:rFonts w:ascii="DIN Next LT W23" w:hAnsi="DIN Next LT W23" w:cs="DIN Next LT W23"/>
          <w:color w:val="000000" w:themeColor="text1"/>
          <w:sz w:val="20"/>
          <w:szCs w:val="21"/>
        </w:rPr>
        <w:t>400-500</w:t>
      </w:r>
      <w:r w:rsidRPr="00760BBA">
        <w:rPr>
          <w:rFonts w:ascii="DIN Next LT W23" w:hAnsi="DIN Next LT W23" w:cs="DIN Next LT W23"/>
          <w:color w:val="000000" w:themeColor="text1"/>
          <w:sz w:val="20"/>
          <w:szCs w:val="21"/>
        </w:rPr>
        <w:t xml:space="preserve">  micron / VOC </w:t>
      </w:r>
      <w:r w:rsidR="00C426E8" w:rsidRPr="00760BBA">
        <w:rPr>
          <w:rFonts w:ascii="DIN Next LT W23" w:hAnsi="DIN Next LT W23" w:cs="DIN Next LT W23"/>
          <w:color w:val="000000" w:themeColor="text1"/>
          <w:sz w:val="20"/>
          <w:szCs w:val="21"/>
        </w:rPr>
        <w:t>23.13</w:t>
      </w:r>
      <w:r w:rsidRPr="00760BBA">
        <w:rPr>
          <w:rFonts w:ascii="DIN Next LT W23" w:hAnsi="DIN Next LT W23" w:cs="DIN Next LT W23"/>
          <w:color w:val="000000" w:themeColor="text1"/>
          <w:sz w:val="20"/>
          <w:szCs w:val="21"/>
        </w:rPr>
        <w:t>g/L</w:t>
      </w:r>
      <w:r w:rsidR="00760BBA">
        <w:rPr>
          <w:rFonts w:ascii="DIN Next LT W23" w:hAnsi="DIN Next LT W23" w:cs="DIN Next LT W23"/>
          <w:color w:val="000000" w:themeColor="text1"/>
          <w:sz w:val="20"/>
          <w:szCs w:val="21"/>
        </w:rPr>
        <w:t>.</w:t>
      </w:r>
    </w:p>
    <w:p w14:paraId="1CDB40BB" w14:textId="77777777" w:rsidR="00760BBA" w:rsidRPr="00840EE7" w:rsidRDefault="00760BBA" w:rsidP="00C426E8">
      <w:pPr>
        <w:tabs>
          <w:tab w:val="left" w:pos="504"/>
          <w:tab w:val="left" w:pos="1008"/>
          <w:tab w:val="left" w:pos="1512"/>
          <w:tab w:val="left" w:pos="2016"/>
          <w:tab w:val="left" w:pos="2520"/>
        </w:tabs>
        <w:ind w:left="504"/>
        <w:rPr>
          <w:rFonts w:ascii="DIN Next LT W23" w:hAnsi="DIN Next LT W23" w:cs="DIN Next LT W23"/>
          <w:color w:val="000000" w:themeColor="text1"/>
          <w:sz w:val="20"/>
          <w:szCs w:val="21"/>
        </w:rPr>
      </w:pPr>
    </w:p>
    <w:p w14:paraId="4F2FC5C6" w14:textId="39B54E6B" w:rsidR="00663C6E" w:rsidRDefault="00500C55" w:rsidP="009C416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Pr>
          <w:noProof/>
        </w:rPr>
        <w:drawing>
          <wp:inline distT="0" distB="0" distL="0" distR="0" wp14:anchorId="73208F27" wp14:editId="5F4A3033">
            <wp:extent cx="4453418" cy="3179298"/>
            <wp:effectExtent l="0" t="0" r="4445" b="2540"/>
            <wp:docPr id="4934020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95474" cy="3209322"/>
                    </a:xfrm>
                    <a:prstGeom prst="rect">
                      <a:avLst/>
                    </a:prstGeom>
                    <a:noFill/>
                    <a:ln>
                      <a:noFill/>
                    </a:ln>
                  </pic:spPr>
                </pic:pic>
              </a:graphicData>
            </a:graphic>
          </wp:inline>
        </w:drawing>
      </w:r>
    </w:p>
    <w:p w14:paraId="1A879166" w14:textId="77777777" w:rsidR="00760BBA" w:rsidRDefault="00760BBA" w:rsidP="009C416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11E69016" w14:textId="20CB8550" w:rsidR="00D20DC2" w:rsidRPr="0046243E" w:rsidRDefault="00D20DC2" w:rsidP="00D20DC2">
      <w:pPr>
        <w:pStyle w:val="ListParagraph"/>
        <w:tabs>
          <w:tab w:val="left" w:pos="504"/>
          <w:tab w:val="left" w:pos="1008"/>
          <w:tab w:val="left" w:pos="1512"/>
          <w:tab w:val="left" w:pos="2016"/>
          <w:tab w:val="left" w:pos="2520"/>
        </w:tabs>
        <w:spacing w:after="100"/>
        <w:ind w:left="1440"/>
        <w:rPr>
          <w:rFonts w:ascii="DIN Next LT W23" w:hAnsi="DIN Next LT W23" w:cs="DIN Next LT W23"/>
          <w:b/>
          <w:bCs/>
          <w:color w:val="595A59"/>
          <w:sz w:val="20"/>
          <w:szCs w:val="21"/>
        </w:rPr>
      </w:pPr>
      <w:r w:rsidRPr="0046243E">
        <w:rPr>
          <w:rFonts w:ascii="DIN Next LT W23" w:hAnsi="DIN Next LT W23" w:cs="DIN Next LT W23"/>
          <w:b/>
          <w:bCs/>
          <w:color w:val="595A59"/>
          <w:sz w:val="20"/>
          <w:szCs w:val="21"/>
        </w:rPr>
        <w:t xml:space="preserve">2/ </w:t>
      </w:r>
      <w:r w:rsidR="00A52D9D" w:rsidRPr="0046243E">
        <w:rPr>
          <w:rFonts w:ascii="DIN Next LT W23" w:hAnsi="DIN Next LT W23" w:cs="DIN Next LT W23"/>
          <w:b/>
          <w:bCs/>
          <w:color w:val="595A59"/>
          <w:sz w:val="20"/>
          <w:szCs w:val="21"/>
        </w:rPr>
        <w:t>Special effect with Deco Primer</w:t>
      </w:r>
      <w:r w:rsidR="00DB5FD1" w:rsidRPr="0046243E">
        <w:rPr>
          <w:rFonts w:ascii="DIN Next LT W23" w:hAnsi="DIN Next LT W23" w:cs="DIN Next LT W23"/>
          <w:b/>
          <w:bCs/>
          <w:color w:val="595A59"/>
          <w:sz w:val="20"/>
          <w:szCs w:val="21"/>
        </w:rPr>
        <w:t>s</w:t>
      </w:r>
      <w:r w:rsidR="00552027" w:rsidRPr="0046243E">
        <w:rPr>
          <w:rFonts w:ascii="DIN Next LT W23" w:hAnsi="DIN Next LT W23" w:cs="DIN Next LT W23"/>
          <w:b/>
          <w:bCs/>
          <w:color w:val="595A59"/>
          <w:sz w:val="20"/>
          <w:szCs w:val="21"/>
        </w:rPr>
        <w:t xml:space="preserve"> </w:t>
      </w:r>
    </w:p>
    <w:p w14:paraId="1E721C67" w14:textId="1FBF7C70" w:rsidR="00957206" w:rsidRPr="0046243E" w:rsidRDefault="00957206" w:rsidP="00957206">
      <w:pPr>
        <w:tabs>
          <w:tab w:val="left" w:pos="504"/>
          <w:tab w:val="left" w:pos="1008"/>
          <w:tab w:val="left" w:pos="1512"/>
          <w:tab w:val="left" w:pos="2016"/>
          <w:tab w:val="left" w:pos="2520"/>
        </w:tabs>
        <w:spacing w:after="100"/>
        <w:rPr>
          <w:rFonts w:ascii="DIN Next LT W23" w:hAnsi="DIN Next LT W23" w:cs="DIN Next LT W23"/>
          <w:b/>
          <w:bCs/>
          <w:color w:val="595A59"/>
          <w:sz w:val="20"/>
          <w:szCs w:val="21"/>
        </w:rPr>
      </w:pPr>
      <w:r w:rsidRPr="0046243E">
        <w:rPr>
          <w:rFonts w:ascii="DIN Next LT W23" w:hAnsi="DIN Next LT W23" w:cs="DIN Next LT W23"/>
          <w:b/>
          <w:bCs/>
          <w:color w:val="595A59"/>
          <w:sz w:val="20"/>
          <w:szCs w:val="21"/>
        </w:rPr>
        <w:t>System # 1</w:t>
      </w:r>
    </w:p>
    <w:p w14:paraId="553247F9" w14:textId="77777777" w:rsidR="00D20DC2" w:rsidRPr="00DB57EE" w:rsidRDefault="00D20DC2" w:rsidP="00D20DC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B57EE">
        <w:rPr>
          <w:rFonts w:ascii="DIN Next LT W23" w:hAnsi="DIN Next LT W23" w:cs="DIN Next LT W23"/>
          <w:color w:val="595A59"/>
          <w:sz w:val="20"/>
          <w:szCs w:val="21"/>
        </w:rPr>
        <w:t xml:space="preserve">1)  Skim coat and leveling: 2 coats of JAZEERA MATRIX </w:t>
      </w:r>
      <w:r w:rsidRPr="00DB57EE">
        <w:rPr>
          <w:rFonts w:ascii="DIN Next LT W23" w:hAnsi="DIN Next LT W23" w:cs="DIN Next LT W23"/>
          <w:b/>
          <w:bCs/>
          <w:color w:val="595A59"/>
          <w:sz w:val="20"/>
          <w:szCs w:val="21"/>
        </w:rPr>
        <w:t xml:space="preserve">; </w:t>
      </w:r>
      <w:r w:rsidRPr="00DB57EE">
        <w:rPr>
          <w:rFonts w:ascii="DIN Next LT W23" w:hAnsi="DIN Next LT W23" w:cs="DIN Next LT W23"/>
          <w:color w:val="595A59"/>
          <w:sz w:val="20"/>
          <w:szCs w:val="21"/>
        </w:rPr>
        <w:t xml:space="preserve">single component, polymer modified, water resistant, fine cementitious mortar for leveling and smoothing of all interior surfaces including concrete surfaces, pillars and interior plastered surfaces for walls and ceilings </w:t>
      </w:r>
      <w:r w:rsidRPr="00DB57EE">
        <w:rPr>
          <w:rFonts w:ascii="DIN Next LT W23" w:hAnsi="DIN Next LT W23" w:cs="DIN Next LT W23" w:hint="cs"/>
          <w:color w:val="595A59"/>
          <w:sz w:val="20"/>
          <w:szCs w:val="21"/>
          <w:rtl/>
        </w:rPr>
        <w:t>.</w:t>
      </w:r>
      <w:r w:rsidRPr="00DB57EE">
        <w:rPr>
          <w:rFonts w:ascii="DIN Next LT W23" w:hAnsi="DIN Next LT W23" w:cs="DIN Next LT W23"/>
          <w:b/>
          <w:bCs/>
          <w:color w:val="595A59"/>
          <w:sz w:val="20"/>
          <w:szCs w:val="21"/>
        </w:rPr>
        <w:t xml:space="preserve"> /</w:t>
      </w:r>
      <w:r w:rsidRPr="00DB57EE">
        <w:rPr>
          <w:rFonts w:ascii="DIN Next LT W23" w:hAnsi="DIN Next LT W23" w:cs="DIN Next LT W23"/>
          <w:color w:val="595A59"/>
          <w:sz w:val="20"/>
          <w:szCs w:val="21"/>
        </w:rPr>
        <w:t xml:space="preserve"> DFT 1-2 mm / VOC &lt;1 g/L</w:t>
      </w:r>
    </w:p>
    <w:p w14:paraId="05000D34" w14:textId="77777777" w:rsidR="00D20DC2" w:rsidRPr="00DB57EE" w:rsidRDefault="00D20DC2" w:rsidP="00D20DC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B57EE">
        <w:rPr>
          <w:rFonts w:ascii="DIN Next LT W23" w:hAnsi="DIN Next LT W23" w:cs="DIN Next LT W23"/>
          <w:color w:val="595A59"/>
          <w:sz w:val="20"/>
          <w:szCs w:val="21"/>
        </w:rPr>
        <w:t xml:space="preserve">2) Prime Coat: 1 coat of JAZEERA GREEN PRIME ; water borne primer based on special acrylic polymer, highly durable and alkali resistant. </w:t>
      </w:r>
    </w:p>
    <w:p w14:paraId="6E072D06" w14:textId="77777777" w:rsidR="00D20DC2" w:rsidRPr="00DB57EE" w:rsidRDefault="00D20DC2" w:rsidP="00D20DC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B57EE">
        <w:rPr>
          <w:rFonts w:ascii="DIN Next LT W23" w:hAnsi="DIN Next LT W23" w:cs="DIN Next LT W23"/>
          <w:color w:val="595A59"/>
          <w:sz w:val="20"/>
          <w:szCs w:val="21"/>
        </w:rPr>
        <w:t>Volume Solid 34 ± 2 % / DFT 25-35 micron / VOC &lt;1 g/L</w:t>
      </w:r>
    </w:p>
    <w:p w14:paraId="245734AB" w14:textId="77777777" w:rsidR="00D20DC2" w:rsidRPr="00DB57EE" w:rsidRDefault="00D20DC2" w:rsidP="00D20DC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B57EE">
        <w:rPr>
          <w:rFonts w:ascii="DIN Next LT W23" w:hAnsi="DIN Next LT W23" w:cs="DIN Next LT W23"/>
          <w:color w:val="595A59"/>
          <w:sz w:val="20"/>
          <w:szCs w:val="21"/>
        </w:rPr>
        <w:t>3) Putty: 2 coats of JAZEERA GREEN PUTTY : Water borne putty, for leveling and smoothing interior architectural surfaces.</w:t>
      </w:r>
    </w:p>
    <w:p w14:paraId="408C56C4" w14:textId="77777777" w:rsidR="00D20DC2" w:rsidRPr="00DB57EE" w:rsidRDefault="00D20DC2" w:rsidP="00D20DC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B57EE">
        <w:rPr>
          <w:rFonts w:ascii="DIN Next LT W23" w:hAnsi="DIN Next LT W23" w:cs="DIN Next LT W23"/>
          <w:color w:val="595A59"/>
          <w:sz w:val="20"/>
          <w:szCs w:val="21"/>
        </w:rPr>
        <w:t>Volume Solid 50% / DFT 100-200 micron each coat / VOC &lt;1 g/L</w:t>
      </w:r>
    </w:p>
    <w:p w14:paraId="14056673" w14:textId="4D36C934" w:rsidR="00CB5823" w:rsidRPr="00DB57EE" w:rsidRDefault="00D20DC2" w:rsidP="00F814A9">
      <w:pPr>
        <w:tabs>
          <w:tab w:val="left" w:pos="504"/>
          <w:tab w:val="left" w:pos="1008"/>
          <w:tab w:val="left" w:pos="1512"/>
          <w:tab w:val="left" w:pos="2016"/>
          <w:tab w:val="left" w:pos="2520"/>
        </w:tabs>
        <w:ind w:left="504"/>
        <w:rPr>
          <w:rFonts w:ascii="DIN Next LT W23" w:hAnsi="DIN Next LT W23" w:cs="DIN Next LT W23"/>
          <w:color w:val="595A59"/>
          <w:sz w:val="20"/>
          <w:szCs w:val="21"/>
        </w:rPr>
      </w:pPr>
      <w:r w:rsidRPr="00DB57EE">
        <w:rPr>
          <w:rFonts w:ascii="DIN Next LT W23" w:hAnsi="DIN Next LT W23" w:cs="DIN Next LT W23"/>
          <w:color w:val="595A59"/>
          <w:sz w:val="20"/>
          <w:szCs w:val="21"/>
        </w:rPr>
        <w:t xml:space="preserve"> 4) Intermediate coat: </w:t>
      </w:r>
      <w:r w:rsidR="00D769B3" w:rsidRPr="00DB57EE">
        <w:rPr>
          <w:rFonts w:ascii="DIN Next LT W23" w:hAnsi="DIN Next LT W23" w:cs="DIN Next LT W23"/>
          <w:color w:val="595A59"/>
          <w:sz w:val="20"/>
          <w:szCs w:val="21"/>
        </w:rPr>
        <w:t>2 Coats</w:t>
      </w:r>
    </w:p>
    <w:p w14:paraId="62E98474" w14:textId="7DC3378C" w:rsidR="00D20DC2" w:rsidRPr="00DB57EE" w:rsidRDefault="00D769B3" w:rsidP="00F814A9">
      <w:pPr>
        <w:tabs>
          <w:tab w:val="left" w:pos="504"/>
          <w:tab w:val="left" w:pos="1008"/>
          <w:tab w:val="left" w:pos="1512"/>
          <w:tab w:val="left" w:pos="2016"/>
          <w:tab w:val="left" w:pos="2520"/>
        </w:tabs>
        <w:ind w:left="504"/>
        <w:rPr>
          <w:rFonts w:ascii="DIN Next LT W23" w:hAnsi="DIN Next LT W23" w:cs="DIN Next LT W23"/>
          <w:color w:val="595A59"/>
          <w:sz w:val="20"/>
          <w:szCs w:val="21"/>
          <w:rtl/>
        </w:rPr>
      </w:pPr>
      <w:r w:rsidRPr="00DB57EE">
        <w:rPr>
          <w:rFonts w:ascii="DIN Next LT W23" w:hAnsi="DIN Next LT W23" w:cs="DIN Next LT W23"/>
          <w:color w:val="595A59"/>
          <w:sz w:val="20"/>
          <w:szCs w:val="21"/>
        </w:rPr>
        <w:t xml:space="preserve"> </w:t>
      </w:r>
      <w:r w:rsidR="00F91FD3" w:rsidRPr="00DB57EE">
        <w:rPr>
          <w:rFonts w:ascii="DIN Next LT W23" w:hAnsi="DIN Next LT W23" w:cs="DIN Next LT W23"/>
          <w:color w:val="595A59"/>
          <w:sz w:val="20"/>
          <w:szCs w:val="21"/>
        </w:rPr>
        <w:t xml:space="preserve">        A-</w:t>
      </w:r>
      <w:r w:rsidR="00D20DC2" w:rsidRPr="00DB57EE">
        <w:rPr>
          <w:rFonts w:ascii="DIN Next LT W23" w:hAnsi="DIN Next LT W23" w:cs="DIN Next LT W23"/>
          <w:color w:val="595A59"/>
          <w:sz w:val="20"/>
          <w:szCs w:val="21"/>
        </w:rPr>
        <w:t xml:space="preserve"> JAZEERA </w:t>
      </w:r>
      <w:r w:rsidR="00F814A9" w:rsidRPr="00DB57EE">
        <w:rPr>
          <w:rFonts w:ascii="DIN Next LT W23" w:hAnsi="DIN Next LT W23" w:cs="DIN Next LT W23"/>
          <w:color w:val="595A59"/>
          <w:sz w:val="20"/>
          <w:szCs w:val="21"/>
        </w:rPr>
        <w:t xml:space="preserve">DECO </w:t>
      </w:r>
      <w:r w:rsidR="00D20DC2" w:rsidRPr="00DB57EE">
        <w:rPr>
          <w:rFonts w:ascii="DIN Next LT W23" w:hAnsi="DIN Next LT W23" w:cs="DIN Next LT W23"/>
          <w:color w:val="595A59"/>
          <w:sz w:val="20"/>
          <w:szCs w:val="21"/>
        </w:rPr>
        <w:t xml:space="preserve">PRIMER: Matt </w:t>
      </w:r>
      <w:r w:rsidR="00F814A9" w:rsidRPr="00DB57EE">
        <w:rPr>
          <w:rFonts w:ascii="DIN Next LT W23" w:hAnsi="DIN Next LT W23" w:cs="DIN Next LT W23"/>
          <w:color w:val="595A59"/>
          <w:sz w:val="20"/>
          <w:szCs w:val="21"/>
        </w:rPr>
        <w:t>water-borne basecoat paint</w:t>
      </w:r>
      <w:r w:rsidR="00F91FD3" w:rsidRPr="00DB57EE">
        <w:rPr>
          <w:rFonts w:ascii="DIN Next LT W23" w:hAnsi="DIN Next LT W23" w:cs="DIN Next LT W23"/>
          <w:color w:val="595A59"/>
          <w:sz w:val="20"/>
          <w:szCs w:val="21"/>
        </w:rPr>
        <w:t xml:space="preserve"> </w:t>
      </w:r>
      <w:r w:rsidR="00F814A9" w:rsidRPr="00DB57EE">
        <w:rPr>
          <w:rFonts w:ascii="DIN Next LT W23" w:hAnsi="DIN Next LT W23" w:cs="DIN Next LT W23"/>
          <w:color w:val="595A59"/>
          <w:sz w:val="20"/>
          <w:szCs w:val="21"/>
        </w:rPr>
        <w:t>for “Jazeera Decorative Paints”</w:t>
      </w:r>
    </w:p>
    <w:p w14:paraId="338B3B85" w14:textId="69351483" w:rsidR="00D20DC2" w:rsidRPr="00DB57EE" w:rsidRDefault="00D20DC2" w:rsidP="00D20DC2">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B57EE">
        <w:rPr>
          <w:rFonts w:ascii="DIN Next LT W23" w:hAnsi="DIN Next LT W23" w:cs="DIN Next LT W23"/>
          <w:color w:val="595A59"/>
          <w:sz w:val="20"/>
          <w:szCs w:val="21"/>
        </w:rPr>
        <w:t xml:space="preserve"> Volume Solid </w:t>
      </w:r>
      <w:r w:rsidR="0034253E" w:rsidRPr="00DB57EE">
        <w:rPr>
          <w:rFonts w:ascii="DIN Next LT W23" w:hAnsi="DIN Next LT W23" w:cs="DIN Next LT W23"/>
          <w:color w:val="595A59"/>
          <w:sz w:val="20"/>
          <w:szCs w:val="21"/>
        </w:rPr>
        <w:t>40</w:t>
      </w:r>
      <w:r w:rsidRPr="00DB57EE">
        <w:rPr>
          <w:rFonts w:ascii="DIN Next LT W23" w:hAnsi="DIN Next LT W23" w:cs="DIN Next LT W23"/>
          <w:color w:val="595A59"/>
          <w:sz w:val="20"/>
          <w:szCs w:val="21"/>
        </w:rPr>
        <w:t xml:space="preserve"> %  / DFT </w:t>
      </w:r>
      <w:r w:rsidR="0034253E" w:rsidRPr="00DB57EE">
        <w:rPr>
          <w:rFonts w:ascii="DIN Next LT W23" w:hAnsi="DIN Next LT W23" w:cs="DIN Next LT W23"/>
          <w:color w:val="595A59"/>
          <w:sz w:val="20"/>
          <w:szCs w:val="21"/>
        </w:rPr>
        <w:t>40</w:t>
      </w:r>
      <w:r w:rsidRPr="00DB57EE">
        <w:rPr>
          <w:rFonts w:ascii="DIN Next LT W23" w:hAnsi="DIN Next LT W23" w:cs="DIN Next LT W23"/>
          <w:color w:val="595A59"/>
          <w:sz w:val="20"/>
          <w:szCs w:val="21"/>
        </w:rPr>
        <w:t xml:space="preserve">  micron / VOC </w:t>
      </w:r>
      <w:r w:rsidR="00CB5823" w:rsidRPr="00DB57EE">
        <w:rPr>
          <w:rFonts w:ascii="DIN Next LT W23" w:hAnsi="DIN Next LT W23" w:cs="DIN Next LT W23"/>
          <w:color w:val="595A59"/>
          <w:sz w:val="20"/>
          <w:szCs w:val="21"/>
        </w:rPr>
        <w:t xml:space="preserve">48.10 </w:t>
      </w:r>
      <w:r w:rsidRPr="00DB57EE">
        <w:rPr>
          <w:rFonts w:ascii="DIN Next LT W23" w:hAnsi="DIN Next LT W23" w:cs="DIN Next LT W23"/>
          <w:color w:val="595A59"/>
          <w:sz w:val="20"/>
          <w:szCs w:val="21"/>
        </w:rPr>
        <w:t>g/L</w:t>
      </w:r>
    </w:p>
    <w:p w14:paraId="4D6C5D0E" w14:textId="56C9A77B" w:rsidR="00801A58" w:rsidRPr="00DB57EE" w:rsidRDefault="00E372B3" w:rsidP="00801A58">
      <w:pPr>
        <w:tabs>
          <w:tab w:val="left" w:pos="504"/>
          <w:tab w:val="left" w:pos="1008"/>
          <w:tab w:val="left" w:pos="1512"/>
          <w:tab w:val="left" w:pos="2016"/>
          <w:tab w:val="left" w:pos="2520"/>
        </w:tabs>
        <w:ind w:left="504"/>
        <w:rPr>
          <w:rFonts w:ascii="DIN Next LT W23" w:hAnsi="DIN Next LT W23" w:cs="DIN Next LT W23"/>
          <w:color w:val="595A59"/>
          <w:sz w:val="20"/>
          <w:szCs w:val="21"/>
        </w:rPr>
      </w:pPr>
      <w:r w:rsidRPr="00DB57EE">
        <w:rPr>
          <w:rFonts w:ascii="DIN Next LT W23" w:hAnsi="DIN Next LT W23" w:cs="DIN Next LT W23"/>
          <w:color w:val="595A59"/>
          <w:sz w:val="20"/>
          <w:szCs w:val="21"/>
        </w:rPr>
        <w:t xml:space="preserve">          </w:t>
      </w:r>
      <w:r w:rsidR="00D20DC2" w:rsidRPr="00DB57EE">
        <w:rPr>
          <w:rFonts w:ascii="DIN Next LT W23" w:hAnsi="DIN Next LT W23" w:cs="DIN Next LT W23"/>
          <w:color w:val="595A59"/>
          <w:sz w:val="20"/>
          <w:szCs w:val="21"/>
        </w:rPr>
        <w:t xml:space="preserve">5) Topcoat: </w:t>
      </w:r>
      <w:r w:rsidRPr="00DB57EE">
        <w:rPr>
          <w:rFonts w:ascii="DIN Next LT W23" w:hAnsi="DIN Next LT W23" w:cs="DIN Next LT W23"/>
          <w:color w:val="595A59"/>
          <w:sz w:val="20"/>
          <w:szCs w:val="21"/>
        </w:rPr>
        <w:t xml:space="preserve">2 coats  </w:t>
      </w:r>
    </w:p>
    <w:p w14:paraId="7F772DF0" w14:textId="2480787F" w:rsidR="00D20DC2" w:rsidRPr="00DB57EE" w:rsidRDefault="00E372B3" w:rsidP="00801A58">
      <w:pPr>
        <w:tabs>
          <w:tab w:val="left" w:pos="504"/>
          <w:tab w:val="left" w:pos="1008"/>
          <w:tab w:val="left" w:pos="1512"/>
          <w:tab w:val="left" w:pos="2016"/>
          <w:tab w:val="left" w:pos="2520"/>
        </w:tabs>
        <w:rPr>
          <w:rFonts w:ascii="DIN Next LT W23" w:hAnsi="DIN Next LT W23" w:cs="DIN Next LT W23"/>
          <w:color w:val="595A59"/>
          <w:sz w:val="20"/>
          <w:szCs w:val="21"/>
        </w:rPr>
      </w:pPr>
      <w:r w:rsidRPr="00DB57EE">
        <w:rPr>
          <w:rFonts w:ascii="DIN Next LT W23" w:hAnsi="DIN Next LT W23" w:cs="DIN Next LT W23"/>
          <w:color w:val="595A59"/>
          <w:sz w:val="20"/>
          <w:szCs w:val="21"/>
        </w:rPr>
        <w:t xml:space="preserve">                </w:t>
      </w:r>
      <w:r w:rsidR="00444143" w:rsidRPr="00DB57EE">
        <w:rPr>
          <w:rFonts w:ascii="DIN Next LT W23" w:hAnsi="DIN Next LT W23" w:cs="DIN Next LT W23"/>
          <w:color w:val="595A59"/>
          <w:sz w:val="20"/>
          <w:szCs w:val="21"/>
        </w:rPr>
        <w:t xml:space="preserve">    </w:t>
      </w:r>
      <w:r w:rsidR="00E62DEB" w:rsidRPr="00DB57EE">
        <w:rPr>
          <w:rFonts w:ascii="DIN Next LT W23" w:hAnsi="DIN Next LT W23" w:cs="DIN Next LT W23"/>
          <w:color w:val="595A59"/>
          <w:sz w:val="20"/>
          <w:szCs w:val="21"/>
        </w:rPr>
        <w:t>a</w:t>
      </w:r>
      <w:r w:rsidRPr="00DB57EE">
        <w:rPr>
          <w:rFonts w:ascii="DIN Next LT W23" w:hAnsi="DIN Next LT W23" w:cs="DIN Next LT W23"/>
          <w:color w:val="595A59"/>
          <w:sz w:val="20"/>
          <w:szCs w:val="21"/>
        </w:rPr>
        <w:t xml:space="preserve"> - </w:t>
      </w:r>
      <w:r w:rsidR="00D20DC2" w:rsidRPr="00DB57EE">
        <w:rPr>
          <w:rFonts w:ascii="DIN Next LT W23" w:hAnsi="DIN Next LT W23" w:cs="DIN Next LT W23"/>
          <w:color w:val="595A59"/>
          <w:sz w:val="20"/>
          <w:szCs w:val="21"/>
        </w:rPr>
        <w:t xml:space="preserve">JAZEERA </w:t>
      </w:r>
      <w:r w:rsidR="00801A58" w:rsidRPr="00DB57EE">
        <w:rPr>
          <w:rFonts w:ascii="DIN Next LT W23" w:hAnsi="DIN Next LT W23" w:cs="DIN Next LT W23"/>
          <w:color w:val="595A59"/>
          <w:sz w:val="20"/>
          <w:szCs w:val="21"/>
        </w:rPr>
        <w:t>TOURMALINE</w:t>
      </w:r>
      <w:r w:rsidR="00D20DC2" w:rsidRPr="00DB57EE">
        <w:rPr>
          <w:rFonts w:ascii="DIN Next LT W23" w:hAnsi="DIN Next LT W23" w:cs="DIN Next LT W23"/>
          <w:color w:val="595A59"/>
          <w:sz w:val="20"/>
          <w:szCs w:val="21"/>
        </w:rPr>
        <w:t xml:space="preserve">: </w:t>
      </w:r>
      <w:r w:rsidR="00552027" w:rsidRPr="00DB57EE">
        <w:rPr>
          <w:rFonts w:ascii="DIN Next LT W23" w:hAnsi="DIN Next LT W23" w:cs="DIN Next LT W23"/>
          <w:color w:val="595A59"/>
          <w:sz w:val="20"/>
          <w:szCs w:val="21"/>
        </w:rPr>
        <w:t>water-borne decorative topcoat paint, based on a unique emulsion with smart combination of fillers and fine aggregates to provide elegant, modern stone and marble designs.</w:t>
      </w:r>
    </w:p>
    <w:p w14:paraId="1A2A3B1D" w14:textId="3B46907A" w:rsidR="00D20DC2" w:rsidRPr="00DB57EE" w:rsidRDefault="00D20DC2" w:rsidP="00D20DC2">
      <w:pPr>
        <w:tabs>
          <w:tab w:val="left" w:pos="504"/>
          <w:tab w:val="left" w:pos="1008"/>
          <w:tab w:val="left" w:pos="1512"/>
          <w:tab w:val="left" w:pos="2016"/>
          <w:tab w:val="left" w:pos="2520"/>
        </w:tabs>
        <w:ind w:left="504"/>
        <w:rPr>
          <w:rFonts w:ascii="DIN Next LT W23" w:hAnsi="DIN Next LT W23" w:cs="DIN Next LT W23"/>
          <w:color w:val="595A59"/>
          <w:sz w:val="20"/>
          <w:szCs w:val="21"/>
        </w:rPr>
      </w:pPr>
      <w:r w:rsidRPr="00DB57EE">
        <w:rPr>
          <w:rFonts w:ascii="DIN Next LT W23" w:hAnsi="DIN Next LT W23" w:cs="DIN Next LT W23"/>
          <w:color w:val="595A59"/>
          <w:sz w:val="20"/>
          <w:szCs w:val="21"/>
        </w:rPr>
        <w:t xml:space="preserve"> </w:t>
      </w:r>
      <w:r w:rsidR="00E372B3" w:rsidRPr="00DB57EE">
        <w:rPr>
          <w:rFonts w:ascii="DIN Next LT W23" w:hAnsi="DIN Next LT W23" w:cs="DIN Next LT W23"/>
          <w:color w:val="595A59"/>
          <w:sz w:val="20"/>
          <w:szCs w:val="21"/>
        </w:rPr>
        <w:t xml:space="preserve">     </w:t>
      </w:r>
      <w:r w:rsidRPr="00DB57EE">
        <w:rPr>
          <w:rFonts w:ascii="DIN Next LT W23" w:hAnsi="DIN Next LT W23" w:cs="DIN Next LT W23"/>
          <w:color w:val="595A59"/>
          <w:sz w:val="20"/>
          <w:szCs w:val="21"/>
        </w:rPr>
        <w:t>Volume Solid 5</w:t>
      </w:r>
      <w:r w:rsidR="00EC0250" w:rsidRPr="00DB57EE">
        <w:rPr>
          <w:rFonts w:ascii="DIN Next LT W23" w:hAnsi="DIN Next LT W23" w:cs="DIN Next LT W23"/>
          <w:color w:val="595A59"/>
          <w:sz w:val="20"/>
          <w:szCs w:val="21"/>
        </w:rPr>
        <w:t>0</w:t>
      </w:r>
      <w:r w:rsidRPr="00DB57EE">
        <w:rPr>
          <w:rFonts w:ascii="DIN Next LT W23" w:hAnsi="DIN Next LT W23" w:cs="DIN Next LT W23"/>
          <w:color w:val="595A59"/>
          <w:sz w:val="20"/>
          <w:szCs w:val="21"/>
        </w:rPr>
        <w:t xml:space="preserve"> %  / DFT </w:t>
      </w:r>
      <w:r w:rsidR="00046C97" w:rsidRPr="00DB57EE">
        <w:rPr>
          <w:rFonts w:ascii="DIN Next LT W23" w:hAnsi="DIN Next LT W23" w:cs="DIN Next LT W23"/>
          <w:color w:val="595A59"/>
          <w:sz w:val="20"/>
          <w:szCs w:val="21"/>
        </w:rPr>
        <w:t>250</w:t>
      </w:r>
      <w:r w:rsidRPr="00DB57EE">
        <w:rPr>
          <w:rFonts w:ascii="DIN Next LT W23" w:hAnsi="DIN Next LT W23" w:cs="DIN Next LT W23"/>
          <w:color w:val="595A59"/>
          <w:sz w:val="20"/>
          <w:szCs w:val="21"/>
        </w:rPr>
        <w:t xml:space="preserve">  micron</w:t>
      </w:r>
      <w:r w:rsidR="00046C97" w:rsidRPr="00DB57EE">
        <w:rPr>
          <w:rFonts w:ascii="DIN Next LT W23" w:hAnsi="DIN Next LT W23" w:cs="DIN Next LT W23"/>
          <w:color w:val="595A59"/>
          <w:sz w:val="20"/>
          <w:szCs w:val="21"/>
        </w:rPr>
        <w:t xml:space="preserve"> </w:t>
      </w:r>
      <w:r w:rsidRPr="00DB57EE">
        <w:rPr>
          <w:rFonts w:ascii="DIN Next LT W23" w:hAnsi="DIN Next LT W23" w:cs="DIN Next LT W23"/>
          <w:color w:val="595A59"/>
          <w:sz w:val="20"/>
          <w:szCs w:val="21"/>
        </w:rPr>
        <w:t xml:space="preserve">/ VOC </w:t>
      </w:r>
      <w:r w:rsidR="00EC0250" w:rsidRPr="00DB57EE">
        <w:rPr>
          <w:rFonts w:ascii="DIN Next LT W23" w:hAnsi="DIN Next LT W23" w:cs="DIN Next LT W23"/>
          <w:color w:val="595A59"/>
          <w:sz w:val="20"/>
          <w:szCs w:val="21"/>
        </w:rPr>
        <w:t xml:space="preserve">52 </w:t>
      </w:r>
      <w:r w:rsidRPr="00DB57EE">
        <w:rPr>
          <w:rFonts w:ascii="DIN Next LT W23" w:hAnsi="DIN Next LT W23" w:cs="DIN Next LT W23"/>
          <w:color w:val="595A59"/>
          <w:sz w:val="20"/>
          <w:szCs w:val="21"/>
        </w:rPr>
        <w:t>g/L</w:t>
      </w:r>
    </w:p>
    <w:p w14:paraId="46457379" w14:textId="77777777" w:rsidR="00DB57EE" w:rsidRDefault="00DB57EE" w:rsidP="007A53A9">
      <w:pPr>
        <w:tabs>
          <w:tab w:val="left" w:pos="504"/>
          <w:tab w:val="left" w:pos="1008"/>
          <w:tab w:val="left" w:pos="1512"/>
          <w:tab w:val="left" w:pos="2016"/>
          <w:tab w:val="left" w:pos="2520"/>
        </w:tabs>
        <w:rPr>
          <w:rFonts w:ascii="DIN Next LT W23" w:hAnsi="DIN Next LT W23" w:cs="DIN Next LT W23"/>
          <w:color w:val="595A59"/>
          <w:sz w:val="20"/>
          <w:szCs w:val="21"/>
          <w:highlight w:val="yellow"/>
        </w:rPr>
      </w:pPr>
    </w:p>
    <w:p w14:paraId="1DE63B31" w14:textId="77777777" w:rsidR="00957206" w:rsidRDefault="00957206" w:rsidP="00AB47D1">
      <w:pPr>
        <w:tabs>
          <w:tab w:val="left" w:pos="504"/>
          <w:tab w:val="left" w:pos="1008"/>
          <w:tab w:val="left" w:pos="1512"/>
          <w:tab w:val="left" w:pos="2016"/>
          <w:tab w:val="left" w:pos="2520"/>
        </w:tabs>
        <w:rPr>
          <w:rFonts w:ascii="DIN Next LT W23" w:hAnsi="DIN Next LT W23" w:cs="DIN Next LT W23"/>
          <w:color w:val="595A59"/>
          <w:sz w:val="20"/>
          <w:szCs w:val="21"/>
          <w:highlight w:val="yellow"/>
        </w:rPr>
      </w:pPr>
    </w:p>
    <w:p w14:paraId="4BD73A30" w14:textId="20BBDAFF" w:rsidR="00912EDB" w:rsidRDefault="00DB57EE" w:rsidP="00AB47D1">
      <w:pPr>
        <w:tabs>
          <w:tab w:val="left" w:pos="504"/>
          <w:tab w:val="left" w:pos="1008"/>
          <w:tab w:val="left" w:pos="1512"/>
          <w:tab w:val="left" w:pos="2016"/>
          <w:tab w:val="left" w:pos="2520"/>
        </w:tabs>
        <w:rPr>
          <w:rFonts w:ascii="DIN Next LT W23" w:hAnsi="DIN Next LT W23" w:cs="DIN Next LT W23"/>
          <w:color w:val="595A59"/>
          <w:sz w:val="20"/>
          <w:szCs w:val="21"/>
          <w:highlight w:val="yellow"/>
        </w:rPr>
      </w:pPr>
      <w:r>
        <w:rPr>
          <w:noProof/>
        </w:rPr>
        <w:drawing>
          <wp:inline distT="0" distB="0" distL="0" distR="0" wp14:anchorId="03648934" wp14:editId="68FB9006">
            <wp:extent cx="4995317" cy="3566160"/>
            <wp:effectExtent l="0" t="0" r="0" b="0"/>
            <wp:docPr id="16844803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38304" cy="3596848"/>
                    </a:xfrm>
                    <a:prstGeom prst="rect">
                      <a:avLst/>
                    </a:prstGeom>
                    <a:noFill/>
                    <a:ln>
                      <a:noFill/>
                    </a:ln>
                  </pic:spPr>
                </pic:pic>
              </a:graphicData>
            </a:graphic>
          </wp:inline>
        </w:drawing>
      </w:r>
    </w:p>
    <w:p w14:paraId="739F7BD9" w14:textId="77777777" w:rsidR="00912EDB" w:rsidRDefault="00912EDB" w:rsidP="00AB47D1">
      <w:pPr>
        <w:tabs>
          <w:tab w:val="left" w:pos="504"/>
          <w:tab w:val="left" w:pos="1008"/>
          <w:tab w:val="left" w:pos="1512"/>
          <w:tab w:val="left" w:pos="2016"/>
          <w:tab w:val="left" w:pos="2520"/>
        </w:tabs>
        <w:rPr>
          <w:rFonts w:ascii="DIN Next LT W23" w:hAnsi="DIN Next LT W23" w:cs="DIN Next LT W23"/>
          <w:color w:val="595A59"/>
          <w:sz w:val="20"/>
          <w:szCs w:val="21"/>
          <w:highlight w:val="yellow"/>
        </w:rPr>
      </w:pPr>
    </w:p>
    <w:p w14:paraId="3BC06B9C" w14:textId="77777777" w:rsidR="00ED07C7" w:rsidRDefault="00ED07C7" w:rsidP="00ED07C7">
      <w:pPr>
        <w:tabs>
          <w:tab w:val="left" w:pos="504"/>
          <w:tab w:val="left" w:pos="1008"/>
          <w:tab w:val="left" w:pos="1512"/>
          <w:tab w:val="left" w:pos="2016"/>
          <w:tab w:val="left" w:pos="2520"/>
        </w:tabs>
        <w:spacing w:after="100"/>
        <w:rPr>
          <w:rFonts w:ascii="DIN Next LT W23" w:hAnsi="DIN Next LT W23" w:cs="DIN Next LT W23"/>
          <w:b/>
          <w:bCs/>
          <w:color w:val="595A59"/>
          <w:sz w:val="20"/>
          <w:szCs w:val="21"/>
          <w:highlight w:val="yellow"/>
        </w:rPr>
      </w:pPr>
    </w:p>
    <w:p w14:paraId="2425CCAB" w14:textId="73FC93D6" w:rsidR="00DB57EE" w:rsidRPr="009E3503" w:rsidRDefault="00DB57EE" w:rsidP="00ED07C7">
      <w:pPr>
        <w:tabs>
          <w:tab w:val="left" w:pos="504"/>
          <w:tab w:val="left" w:pos="1008"/>
          <w:tab w:val="left" w:pos="1512"/>
          <w:tab w:val="left" w:pos="2016"/>
          <w:tab w:val="left" w:pos="2520"/>
        </w:tabs>
        <w:spacing w:after="100"/>
        <w:rPr>
          <w:rFonts w:ascii="DIN Next LT W23" w:hAnsi="DIN Next LT W23" w:cs="DIN Next LT W23"/>
          <w:b/>
          <w:bCs/>
          <w:color w:val="595A59"/>
          <w:sz w:val="20"/>
          <w:szCs w:val="21"/>
        </w:rPr>
      </w:pPr>
      <w:r w:rsidRPr="009E3503">
        <w:rPr>
          <w:rFonts w:ascii="DIN Next LT W23" w:hAnsi="DIN Next LT W23" w:cs="DIN Next LT W23"/>
          <w:b/>
          <w:bCs/>
          <w:color w:val="595A59"/>
          <w:sz w:val="20"/>
          <w:szCs w:val="21"/>
        </w:rPr>
        <w:t xml:space="preserve">Special effect with Deco Primers </w:t>
      </w:r>
    </w:p>
    <w:p w14:paraId="59297331" w14:textId="6110012A" w:rsidR="00DB57EE" w:rsidRPr="009E3503" w:rsidRDefault="00DB57EE" w:rsidP="00DB57EE">
      <w:pPr>
        <w:tabs>
          <w:tab w:val="left" w:pos="504"/>
          <w:tab w:val="left" w:pos="1008"/>
          <w:tab w:val="left" w:pos="1512"/>
          <w:tab w:val="left" w:pos="2016"/>
          <w:tab w:val="left" w:pos="2520"/>
        </w:tabs>
        <w:spacing w:after="100"/>
        <w:rPr>
          <w:rFonts w:ascii="DIN Next LT W23" w:hAnsi="DIN Next LT W23" w:cs="DIN Next LT W23"/>
          <w:b/>
          <w:bCs/>
          <w:color w:val="595A59"/>
          <w:sz w:val="20"/>
          <w:szCs w:val="21"/>
        </w:rPr>
      </w:pPr>
      <w:r w:rsidRPr="009E3503">
        <w:rPr>
          <w:rFonts w:ascii="DIN Next LT W23" w:hAnsi="DIN Next LT W23" w:cs="DIN Next LT W23"/>
          <w:b/>
          <w:bCs/>
          <w:color w:val="595A59"/>
          <w:sz w:val="20"/>
          <w:szCs w:val="21"/>
        </w:rPr>
        <w:t>System # 2</w:t>
      </w:r>
    </w:p>
    <w:p w14:paraId="26350C0C" w14:textId="77777777" w:rsidR="00DB57EE" w:rsidRPr="009E3503" w:rsidRDefault="00DB57EE" w:rsidP="00DB57E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9E3503">
        <w:rPr>
          <w:rFonts w:ascii="DIN Next LT W23" w:hAnsi="DIN Next LT W23" w:cs="DIN Next LT W23"/>
          <w:color w:val="595A59"/>
          <w:sz w:val="20"/>
          <w:szCs w:val="21"/>
        </w:rPr>
        <w:t xml:space="preserve">1)  Skim coat and leveling: 2 coats of JAZEERA MATRIX </w:t>
      </w:r>
      <w:r w:rsidRPr="009E3503">
        <w:rPr>
          <w:rFonts w:ascii="DIN Next LT W23" w:hAnsi="DIN Next LT W23" w:cs="DIN Next LT W23"/>
          <w:b/>
          <w:bCs/>
          <w:color w:val="595A59"/>
          <w:sz w:val="20"/>
          <w:szCs w:val="21"/>
        </w:rPr>
        <w:t xml:space="preserve">; </w:t>
      </w:r>
      <w:r w:rsidRPr="009E3503">
        <w:rPr>
          <w:rFonts w:ascii="DIN Next LT W23" w:hAnsi="DIN Next LT W23" w:cs="DIN Next LT W23"/>
          <w:color w:val="595A59"/>
          <w:sz w:val="20"/>
          <w:szCs w:val="21"/>
        </w:rPr>
        <w:t xml:space="preserve">single component, polymer modified, water resistant, fine cementitious mortar for leveling and smoothing of all interior surfaces including concrete surfaces, pillars and interior plastered surfaces for walls and ceilings </w:t>
      </w:r>
      <w:r w:rsidRPr="009E3503">
        <w:rPr>
          <w:rFonts w:ascii="DIN Next LT W23" w:hAnsi="DIN Next LT W23" w:cs="DIN Next LT W23" w:hint="cs"/>
          <w:color w:val="595A59"/>
          <w:sz w:val="20"/>
          <w:szCs w:val="21"/>
          <w:rtl/>
        </w:rPr>
        <w:t>.</w:t>
      </w:r>
      <w:r w:rsidRPr="009E3503">
        <w:rPr>
          <w:rFonts w:ascii="DIN Next LT W23" w:hAnsi="DIN Next LT W23" w:cs="DIN Next LT W23"/>
          <w:b/>
          <w:bCs/>
          <w:color w:val="595A59"/>
          <w:sz w:val="20"/>
          <w:szCs w:val="21"/>
        </w:rPr>
        <w:t xml:space="preserve"> /</w:t>
      </w:r>
      <w:r w:rsidRPr="009E3503">
        <w:rPr>
          <w:rFonts w:ascii="DIN Next LT W23" w:hAnsi="DIN Next LT W23" w:cs="DIN Next LT W23"/>
          <w:color w:val="595A59"/>
          <w:sz w:val="20"/>
          <w:szCs w:val="21"/>
        </w:rPr>
        <w:t xml:space="preserve"> DFT 1-2 mm / VOC &lt;1 g/L</w:t>
      </w:r>
    </w:p>
    <w:p w14:paraId="5C1BFBC1" w14:textId="77777777" w:rsidR="00DB57EE" w:rsidRPr="009E3503" w:rsidRDefault="00DB57EE" w:rsidP="00DB57E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9E3503">
        <w:rPr>
          <w:rFonts w:ascii="DIN Next LT W23" w:hAnsi="DIN Next LT W23" w:cs="DIN Next LT W23"/>
          <w:color w:val="595A59"/>
          <w:sz w:val="20"/>
          <w:szCs w:val="21"/>
        </w:rPr>
        <w:t xml:space="preserve">2) Prime Coat: 1 coat of JAZEERA GREEN PRIME ; water borne primer based on special acrylic polymer, highly durable and alkali resistant. </w:t>
      </w:r>
    </w:p>
    <w:p w14:paraId="3895FB52" w14:textId="77777777" w:rsidR="00DB57EE" w:rsidRPr="009E3503" w:rsidRDefault="00DB57EE" w:rsidP="00DB57E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9E3503">
        <w:rPr>
          <w:rFonts w:ascii="DIN Next LT W23" w:hAnsi="DIN Next LT W23" w:cs="DIN Next LT W23"/>
          <w:color w:val="595A59"/>
          <w:sz w:val="20"/>
          <w:szCs w:val="21"/>
        </w:rPr>
        <w:t>Volume Solid 34 ± 2 % / DFT 25-35 micron / VOC &lt;1 g/L</w:t>
      </w:r>
    </w:p>
    <w:p w14:paraId="6CD75B51" w14:textId="77777777" w:rsidR="00DB57EE" w:rsidRPr="009E3503" w:rsidRDefault="00DB57EE" w:rsidP="00DB57E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9E3503">
        <w:rPr>
          <w:rFonts w:ascii="DIN Next LT W23" w:hAnsi="DIN Next LT W23" w:cs="DIN Next LT W23"/>
          <w:color w:val="595A59"/>
          <w:sz w:val="20"/>
          <w:szCs w:val="21"/>
        </w:rPr>
        <w:t>3) Putty: 2 coats of JAZEERA GREEN PUTTY : Water borne putty, for leveling and smoothing interior architectural surfaces.</w:t>
      </w:r>
    </w:p>
    <w:p w14:paraId="1CD72D29" w14:textId="77777777" w:rsidR="00DB57EE" w:rsidRPr="009E3503" w:rsidRDefault="00DB57EE" w:rsidP="00DB57E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9E3503">
        <w:rPr>
          <w:rFonts w:ascii="DIN Next LT W23" w:hAnsi="DIN Next LT W23" w:cs="DIN Next LT W23"/>
          <w:color w:val="595A59"/>
          <w:sz w:val="20"/>
          <w:szCs w:val="21"/>
        </w:rPr>
        <w:t>Volume Solid 50% / DFT 100-200 micron each coat / VOC &lt;1 g/L</w:t>
      </w:r>
    </w:p>
    <w:p w14:paraId="05EC45C1" w14:textId="77777777" w:rsidR="00DB57EE" w:rsidRPr="009E3503" w:rsidRDefault="00DB57EE" w:rsidP="00DB57EE">
      <w:pPr>
        <w:tabs>
          <w:tab w:val="left" w:pos="504"/>
          <w:tab w:val="left" w:pos="1008"/>
          <w:tab w:val="left" w:pos="1512"/>
          <w:tab w:val="left" w:pos="2016"/>
          <w:tab w:val="left" w:pos="2520"/>
        </w:tabs>
        <w:ind w:left="504"/>
        <w:rPr>
          <w:rFonts w:ascii="DIN Next LT W23" w:hAnsi="DIN Next LT W23" w:cs="DIN Next LT W23"/>
          <w:color w:val="595A59"/>
          <w:sz w:val="20"/>
          <w:szCs w:val="21"/>
        </w:rPr>
      </w:pPr>
      <w:r w:rsidRPr="009E3503">
        <w:rPr>
          <w:rFonts w:ascii="DIN Next LT W23" w:hAnsi="DIN Next LT W23" w:cs="DIN Next LT W23"/>
          <w:color w:val="595A59"/>
          <w:sz w:val="20"/>
          <w:szCs w:val="21"/>
        </w:rPr>
        <w:t xml:space="preserve"> 4) Intermediate coat: 2 Coats</w:t>
      </w:r>
    </w:p>
    <w:p w14:paraId="543CB802" w14:textId="77777777" w:rsidR="00DB57EE" w:rsidRPr="009E3503" w:rsidRDefault="00DB57EE" w:rsidP="00DB57EE">
      <w:pPr>
        <w:tabs>
          <w:tab w:val="left" w:pos="504"/>
          <w:tab w:val="left" w:pos="1008"/>
          <w:tab w:val="left" w:pos="1512"/>
          <w:tab w:val="left" w:pos="2016"/>
          <w:tab w:val="left" w:pos="2520"/>
        </w:tabs>
        <w:ind w:left="504"/>
        <w:rPr>
          <w:rFonts w:ascii="DIN Next LT W23" w:hAnsi="DIN Next LT W23" w:cs="DIN Next LT W23"/>
          <w:color w:val="595A59"/>
          <w:sz w:val="20"/>
          <w:szCs w:val="21"/>
          <w:rtl/>
        </w:rPr>
      </w:pPr>
      <w:r w:rsidRPr="009E3503">
        <w:rPr>
          <w:rFonts w:ascii="DIN Next LT W23" w:hAnsi="DIN Next LT W23" w:cs="DIN Next LT W23"/>
          <w:color w:val="595A59"/>
          <w:sz w:val="20"/>
          <w:szCs w:val="21"/>
        </w:rPr>
        <w:t xml:space="preserve">         A- JAZEERA DECO PRIMER: Matt water-borne basecoat paint for “Jazeera Decorative Paints”</w:t>
      </w:r>
    </w:p>
    <w:p w14:paraId="386BF5BA" w14:textId="77777777" w:rsidR="00DB57EE" w:rsidRPr="009E3503" w:rsidRDefault="00DB57EE" w:rsidP="00DB57E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9E3503">
        <w:rPr>
          <w:rFonts w:ascii="DIN Next LT W23" w:hAnsi="DIN Next LT W23" w:cs="DIN Next LT W23"/>
          <w:color w:val="595A59"/>
          <w:sz w:val="20"/>
          <w:szCs w:val="21"/>
        </w:rPr>
        <w:t xml:space="preserve"> Volume Solid 40 %  / DFT 40  micron / VOC 48.10 g/L</w:t>
      </w:r>
    </w:p>
    <w:p w14:paraId="20BEA19C" w14:textId="77777777" w:rsidR="00DB57EE" w:rsidRPr="009E3503" w:rsidRDefault="00DB57EE" w:rsidP="00DB57EE">
      <w:pPr>
        <w:tabs>
          <w:tab w:val="left" w:pos="504"/>
          <w:tab w:val="left" w:pos="1008"/>
          <w:tab w:val="left" w:pos="1512"/>
          <w:tab w:val="left" w:pos="2016"/>
          <w:tab w:val="left" w:pos="2520"/>
        </w:tabs>
        <w:ind w:left="504"/>
        <w:rPr>
          <w:rFonts w:ascii="DIN Next LT W23" w:hAnsi="DIN Next LT W23" w:cs="DIN Next LT W23"/>
          <w:color w:val="595A59"/>
          <w:sz w:val="20"/>
          <w:szCs w:val="21"/>
        </w:rPr>
      </w:pPr>
      <w:r w:rsidRPr="009E3503">
        <w:rPr>
          <w:rFonts w:ascii="DIN Next LT W23" w:hAnsi="DIN Next LT W23" w:cs="DIN Next LT W23"/>
          <w:color w:val="595A59"/>
          <w:sz w:val="20"/>
          <w:szCs w:val="21"/>
        </w:rPr>
        <w:t xml:space="preserve">          5) Topcoat: 2 coats  </w:t>
      </w:r>
    </w:p>
    <w:p w14:paraId="45961F4B" w14:textId="77777777" w:rsidR="00ED07C7" w:rsidRPr="009E3503" w:rsidRDefault="00DB57EE" w:rsidP="00ED07C7">
      <w:pPr>
        <w:tabs>
          <w:tab w:val="left" w:pos="504"/>
          <w:tab w:val="left" w:pos="1008"/>
          <w:tab w:val="left" w:pos="1512"/>
          <w:tab w:val="left" w:pos="2016"/>
          <w:tab w:val="left" w:pos="2520"/>
        </w:tabs>
        <w:rPr>
          <w:rFonts w:ascii="DIN Next LT W23" w:hAnsi="DIN Next LT W23" w:cs="DIN Next LT W23"/>
          <w:color w:val="595A59"/>
          <w:sz w:val="20"/>
          <w:szCs w:val="21"/>
        </w:rPr>
      </w:pPr>
      <w:r w:rsidRPr="009E3503">
        <w:rPr>
          <w:rFonts w:ascii="DIN Next LT W23" w:hAnsi="DIN Next LT W23" w:cs="DIN Next LT W23"/>
          <w:color w:val="595A59"/>
          <w:sz w:val="20"/>
          <w:szCs w:val="21"/>
        </w:rPr>
        <w:t xml:space="preserve">                    a - </w:t>
      </w:r>
      <w:r w:rsidR="00ED07C7" w:rsidRPr="009E3503">
        <w:rPr>
          <w:rFonts w:ascii="DIN Next LT W23" w:hAnsi="DIN Next LT W23" w:cs="DIN Next LT W23"/>
          <w:color w:val="595A59"/>
          <w:sz w:val="20"/>
          <w:szCs w:val="21"/>
        </w:rPr>
        <w:t xml:space="preserve">b - JAZEERA WOROOD: water-borne decorative topcoat paint, based on acrylic emulsion and tailor-made special effect pigment to give different metallic colors and effects from different angles of observation      </w:t>
      </w:r>
    </w:p>
    <w:p w14:paraId="2B3B4B1A" w14:textId="77777777" w:rsidR="00ED07C7" w:rsidRPr="009E3503" w:rsidRDefault="00ED07C7" w:rsidP="00ED07C7">
      <w:pPr>
        <w:tabs>
          <w:tab w:val="left" w:pos="504"/>
          <w:tab w:val="left" w:pos="1008"/>
          <w:tab w:val="left" w:pos="1512"/>
          <w:tab w:val="left" w:pos="2016"/>
          <w:tab w:val="left" w:pos="2520"/>
        </w:tabs>
        <w:rPr>
          <w:rFonts w:ascii="DIN Next LT W23" w:hAnsi="DIN Next LT W23" w:cs="DIN Next LT W23"/>
          <w:color w:val="595A59"/>
          <w:sz w:val="20"/>
          <w:szCs w:val="21"/>
        </w:rPr>
      </w:pPr>
      <w:r w:rsidRPr="009E3503">
        <w:rPr>
          <w:rFonts w:ascii="DIN Next LT W23" w:hAnsi="DIN Next LT W23" w:cs="DIN Next LT W23"/>
          <w:color w:val="595A59"/>
          <w:sz w:val="20"/>
          <w:szCs w:val="21"/>
        </w:rPr>
        <w:t xml:space="preserve">                 Volume Solid 35 %  / DFT 50  micron / VOC 14.78 g/L</w:t>
      </w:r>
    </w:p>
    <w:p w14:paraId="78605EE7" w14:textId="1CBCE988" w:rsidR="00DB57EE" w:rsidRDefault="00DB57EE" w:rsidP="00ED07C7">
      <w:pPr>
        <w:tabs>
          <w:tab w:val="left" w:pos="504"/>
          <w:tab w:val="left" w:pos="1008"/>
          <w:tab w:val="left" w:pos="1512"/>
          <w:tab w:val="left" w:pos="2016"/>
          <w:tab w:val="left" w:pos="2520"/>
        </w:tabs>
        <w:rPr>
          <w:rFonts w:ascii="DIN Next LT W23" w:hAnsi="DIN Next LT W23" w:cs="DIN Next LT W23"/>
          <w:color w:val="595A59"/>
          <w:sz w:val="20"/>
          <w:szCs w:val="21"/>
          <w:highlight w:val="yellow"/>
        </w:rPr>
      </w:pPr>
    </w:p>
    <w:p w14:paraId="23CFFAEB" w14:textId="1AB6EDCD" w:rsidR="009E3503" w:rsidRDefault="009E3503" w:rsidP="00ED07C7">
      <w:pPr>
        <w:tabs>
          <w:tab w:val="left" w:pos="504"/>
          <w:tab w:val="left" w:pos="1008"/>
          <w:tab w:val="left" w:pos="1512"/>
          <w:tab w:val="left" w:pos="2016"/>
          <w:tab w:val="left" w:pos="2520"/>
        </w:tabs>
        <w:rPr>
          <w:rFonts w:ascii="DIN Next LT W23" w:hAnsi="DIN Next LT W23" w:cs="DIN Next LT W23"/>
          <w:color w:val="595A59"/>
          <w:sz w:val="20"/>
          <w:szCs w:val="21"/>
          <w:highlight w:val="yellow"/>
        </w:rPr>
      </w:pPr>
      <w:r>
        <w:rPr>
          <w:noProof/>
        </w:rPr>
        <w:drawing>
          <wp:inline distT="0" distB="0" distL="0" distR="0" wp14:anchorId="1BEF2D8C" wp14:editId="0735B212">
            <wp:extent cx="4798263" cy="3425483"/>
            <wp:effectExtent l="0" t="0" r="2540" b="3810"/>
            <wp:docPr id="7876566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18080" cy="3439630"/>
                    </a:xfrm>
                    <a:prstGeom prst="rect">
                      <a:avLst/>
                    </a:prstGeom>
                    <a:noFill/>
                    <a:ln>
                      <a:noFill/>
                    </a:ln>
                  </pic:spPr>
                </pic:pic>
              </a:graphicData>
            </a:graphic>
          </wp:inline>
        </w:drawing>
      </w:r>
    </w:p>
    <w:p w14:paraId="3BABD8D5" w14:textId="77777777" w:rsidR="00ED07C7" w:rsidRPr="00023514" w:rsidRDefault="00ED07C7" w:rsidP="00ED07C7">
      <w:pPr>
        <w:tabs>
          <w:tab w:val="left" w:pos="504"/>
          <w:tab w:val="left" w:pos="1008"/>
          <w:tab w:val="left" w:pos="1512"/>
          <w:tab w:val="left" w:pos="2016"/>
          <w:tab w:val="left" w:pos="2520"/>
        </w:tabs>
        <w:rPr>
          <w:rFonts w:ascii="DIN Next LT W23" w:hAnsi="DIN Next LT W23" w:cs="DIN Next LT W23"/>
          <w:color w:val="595A59"/>
          <w:sz w:val="20"/>
          <w:szCs w:val="21"/>
          <w:highlight w:val="yellow"/>
        </w:rPr>
      </w:pPr>
    </w:p>
    <w:p w14:paraId="2FECEA27" w14:textId="19CABAC8" w:rsidR="00957206" w:rsidRPr="00DA6911" w:rsidRDefault="00957206" w:rsidP="00957206">
      <w:pPr>
        <w:tabs>
          <w:tab w:val="left" w:pos="504"/>
          <w:tab w:val="left" w:pos="1008"/>
          <w:tab w:val="left" w:pos="1512"/>
          <w:tab w:val="left" w:pos="2016"/>
          <w:tab w:val="left" w:pos="2520"/>
        </w:tabs>
        <w:spacing w:after="100"/>
        <w:rPr>
          <w:rFonts w:ascii="DIN Next LT W23" w:hAnsi="DIN Next LT W23" w:cs="DIN Next LT W23"/>
          <w:b/>
          <w:bCs/>
          <w:color w:val="595A59"/>
          <w:sz w:val="20"/>
          <w:szCs w:val="21"/>
        </w:rPr>
      </w:pPr>
      <w:r w:rsidRPr="00DA6911">
        <w:rPr>
          <w:rFonts w:ascii="DIN Next LT W23" w:hAnsi="DIN Next LT W23" w:cs="DIN Next LT W23"/>
          <w:b/>
          <w:bCs/>
          <w:color w:val="595A59"/>
          <w:sz w:val="20"/>
          <w:szCs w:val="21"/>
        </w:rPr>
        <w:t xml:space="preserve">System # </w:t>
      </w:r>
      <w:r w:rsidR="00DA6911">
        <w:rPr>
          <w:rFonts w:ascii="DIN Next LT W23" w:hAnsi="DIN Next LT W23" w:cs="DIN Next LT W23"/>
          <w:b/>
          <w:bCs/>
          <w:color w:val="595A59"/>
          <w:sz w:val="20"/>
          <w:szCs w:val="21"/>
        </w:rPr>
        <w:t>3</w:t>
      </w:r>
    </w:p>
    <w:p w14:paraId="7375F520" w14:textId="1A8B45D4" w:rsidR="00AB47D1" w:rsidRPr="00DA6911" w:rsidRDefault="00AB47D1" w:rsidP="007A53A9">
      <w:pPr>
        <w:tabs>
          <w:tab w:val="left" w:pos="504"/>
          <w:tab w:val="left" w:pos="1008"/>
          <w:tab w:val="left" w:pos="1512"/>
          <w:tab w:val="left" w:pos="2016"/>
          <w:tab w:val="left" w:pos="2520"/>
        </w:tabs>
        <w:rPr>
          <w:rFonts w:ascii="DIN Next LT W23" w:hAnsi="DIN Next LT W23" w:cs="DIN Next LT W23"/>
          <w:color w:val="595A59"/>
          <w:sz w:val="20"/>
          <w:szCs w:val="21"/>
        </w:rPr>
      </w:pPr>
    </w:p>
    <w:p w14:paraId="3767ECDD" w14:textId="77777777" w:rsidR="00957206" w:rsidRPr="00DA6911" w:rsidRDefault="00957206" w:rsidP="00957206">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A6911">
        <w:rPr>
          <w:rFonts w:ascii="DIN Next LT W23" w:hAnsi="DIN Next LT W23" w:cs="DIN Next LT W23"/>
          <w:color w:val="595A59"/>
          <w:sz w:val="20"/>
          <w:szCs w:val="21"/>
        </w:rPr>
        <w:t xml:space="preserve">1)  Skim coat and leveling: 2 coats of JAZEERA MATRIX </w:t>
      </w:r>
      <w:r w:rsidRPr="00DA6911">
        <w:rPr>
          <w:rFonts w:ascii="DIN Next LT W23" w:hAnsi="DIN Next LT W23" w:cs="DIN Next LT W23"/>
          <w:b/>
          <w:bCs/>
          <w:color w:val="595A59"/>
          <w:sz w:val="20"/>
          <w:szCs w:val="21"/>
        </w:rPr>
        <w:t xml:space="preserve">; </w:t>
      </w:r>
      <w:r w:rsidRPr="00DA6911">
        <w:rPr>
          <w:rFonts w:ascii="DIN Next LT W23" w:hAnsi="DIN Next LT W23" w:cs="DIN Next LT W23"/>
          <w:color w:val="595A59"/>
          <w:sz w:val="20"/>
          <w:szCs w:val="21"/>
        </w:rPr>
        <w:t xml:space="preserve">single component, polymer modified, water resistant, fine cementitious mortar for leveling and smoothing of all interior surfaces including concrete surfaces, pillars and interior plastered surfaces for walls and ceilings </w:t>
      </w:r>
      <w:r w:rsidRPr="00DA6911">
        <w:rPr>
          <w:rFonts w:ascii="DIN Next LT W23" w:hAnsi="DIN Next LT W23" w:cs="DIN Next LT W23" w:hint="cs"/>
          <w:color w:val="595A59"/>
          <w:sz w:val="20"/>
          <w:szCs w:val="21"/>
          <w:rtl/>
        </w:rPr>
        <w:t>.</w:t>
      </w:r>
      <w:r w:rsidRPr="00DA6911">
        <w:rPr>
          <w:rFonts w:ascii="DIN Next LT W23" w:hAnsi="DIN Next LT W23" w:cs="DIN Next LT W23"/>
          <w:b/>
          <w:bCs/>
          <w:color w:val="595A59"/>
          <w:sz w:val="20"/>
          <w:szCs w:val="21"/>
        </w:rPr>
        <w:t xml:space="preserve"> /</w:t>
      </w:r>
      <w:r w:rsidRPr="00DA6911">
        <w:rPr>
          <w:rFonts w:ascii="DIN Next LT W23" w:hAnsi="DIN Next LT W23" w:cs="DIN Next LT W23"/>
          <w:color w:val="595A59"/>
          <w:sz w:val="20"/>
          <w:szCs w:val="21"/>
        </w:rPr>
        <w:t xml:space="preserve"> DFT 1-2 mm / VOC &lt;1 g/L</w:t>
      </w:r>
    </w:p>
    <w:p w14:paraId="28F6B960" w14:textId="77777777" w:rsidR="00957206" w:rsidRPr="00DA6911" w:rsidRDefault="00957206" w:rsidP="00957206">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A6911">
        <w:rPr>
          <w:rFonts w:ascii="DIN Next LT W23" w:hAnsi="DIN Next LT W23" w:cs="DIN Next LT W23"/>
          <w:color w:val="595A59"/>
          <w:sz w:val="20"/>
          <w:szCs w:val="21"/>
        </w:rPr>
        <w:t xml:space="preserve">2) Prime Coat: 1 coat of JAZEERA GREEN PRIME ; water borne primer based on special acrylic polymer, highly durable and alkali resistant. </w:t>
      </w:r>
    </w:p>
    <w:p w14:paraId="1C324F40" w14:textId="77777777" w:rsidR="00957206" w:rsidRPr="00DA6911" w:rsidRDefault="00957206" w:rsidP="00957206">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A6911">
        <w:rPr>
          <w:rFonts w:ascii="DIN Next LT W23" w:hAnsi="DIN Next LT W23" w:cs="DIN Next LT W23"/>
          <w:color w:val="595A59"/>
          <w:sz w:val="20"/>
          <w:szCs w:val="21"/>
        </w:rPr>
        <w:t>Volume Solid 34 ± 2 % / DFT 25-35 micron / VOC &lt;1 g/L</w:t>
      </w:r>
    </w:p>
    <w:p w14:paraId="511706A4" w14:textId="77777777" w:rsidR="00957206" w:rsidRPr="00DA6911" w:rsidRDefault="00957206" w:rsidP="00957206">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A6911">
        <w:rPr>
          <w:rFonts w:ascii="DIN Next LT W23" w:hAnsi="DIN Next LT W23" w:cs="DIN Next LT W23"/>
          <w:color w:val="595A59"/>
          <w:sz w:val="20"/>
          <w:szCs w:val="21"/>
        </w:rPr>
        <w:t>3) Putty: 2 coats of JAZEERA GREEN PUTTY : Water borne putty, for leveling and smoothing interior architectural surfaces.</w:t>
      </w:r>
    </w:p>
    <w:p w14:paraId="7B66AAD9" w14:textId="77777777" w:rsidR="00957206" w:rsidRPr="00DA6911" w:rsidRDefault="00957206" w:rsidP="00957206">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A6911">
        <w:rPr>
          <w:rFonts w:ascii="DIN Next LT W23" w:hAnsi="DIN Next LT W23" w:cs="DIN Next LT W23"/>
          <w:color w:val="595A59"/>
          <w:sz w:val="20"/>
          <w:szCs w:val="21"/>
        </w:rPr>
        <w:t>Volume Solid 50% / DFT 100-200 micron each coat / VOC &lt;1 g/L</w:t>
      </w:r>
    </w:p>
    <w:p w14:paraId="5961E500" w14:textId="6C2036F3" w:rsidR="00526474" w:rsidRPr="00DA6911" w:rsidRDefault="00526474" w:rsidP="007A53A9">
      <w:pPr>
        <w:tabs>
          <w:tab w:val="left" w:pos="504"/>
          <w:tab w:val="left" w:pos="1008"/>
          <w:tab w:val="left" w:pos="1512"/>
          <w:tab w:val="left" w:pos="2016"/>
          <w:tab w:val="left" w:pos="2520"/>
        </w:tabs>
        <w:rPr>
          <w:rFonts w:ascii="DIN Next LT W23" w:hAnsi="DIN Next LT W23" w:cs="DIN Next LT W23"/>
          <w:color w:val="595A59"/>
          <w:sz w:val="20"/>
          <w:szCs w:val="21"/>
        </w:rPr>
      </w:pPr>
    </w:p>
    <w:p w14:paraId="52E8AB2D" w14:textId="42FBBB4F" w:rsidR="008F14E0" w:rsidRPr="00DA6911" w:rsidRDefault="008F14E0" w:rsidP="007469AF">
      <w:pPr>
        <w:tabs>
          <w:tab w:val="left" w:pos="504"/>
          <w:tab w:val="left" w:pos="1008"/>
          <w:tab w:val="left" w:pos="1512"/>
          <w:tab w:val="left" w:pos="2016"/>
          <w:tab w:val="left" w:pos="2520"/>
        </w:tabs>
        <w:ind w:left="504"/>
        <w:rPr>
          <w:rFonts w:ascii="DIN Next LT W23" w:hAnsi="DIN Next LT W23" w:cs="DIN Next LT W23"/>
          <w:color w:val="595A59"/>
          <w:sz w:val="20"/>
          <w:szCs w:val="21"/>
        </w:rPr>
      </w:pPr>
      <w:r w:rsidRPr="00DA6911">
        <w:rPr>
          <w:rFonts w:ascii="DIN Next LT W23" w:hAnsi="DIN Next LT W23" w:cs="DIN Next LT W23"/>
          <w:color w:val="595A59"/>
          <w:sz w:val="20"/>
          <w:szCs w:val="21"/>
        </w:rPr>
        <w:t>4) Intermediate coat: 2 Coats</w:t>
      </w:r>
    </w:p>
    <w:p w14:paraId="24A3510E" w14:textId="10BDA491" w:rsidR="007469AF" w:rsidRPr="00DA6911" w:rsidRDefault="008F14E0" w:rsidP="007469AF">
      <w:pPr>
        <w:tabs>
          <w:tab w:val="left" w:pos="504"/>
          <w:tab w:val="left" w:pos="1008"/>
          <w:tab w:val="left" w:pos="1512"/>
          <w:tab w:val="left" w:pos="2016"/>
          <w:tab w:val="left" w:pos="2520"/>
        </w:tabs>
        <w:ind w:left="504"/>
        <w:rPr>
          <w:rFonts w:ascii="DIN Next LT W23" w:hAnsi="DIN Next LT W23" w:cs="DIN Next LT W23"/>
          <w:color w:val="595A59"/>
          <w:sz w:val="20"/>
          <w:szCs w:val="21"/>
          <w:rtl/>
        </w:rPr>
      </w:pPr>
      <w:r w:rsidRPr="00DA6911">
        <w:rPr>
          <w:rFonts w:ascii="DIN Next LT W23" w:hAnsi="DIN Next LT W23" w:cs="DIN Next LT W23"/>
          <w:color w:val="595A59"/>
          <w:sz w:val="20"/>
          <w:szCs w:val="21"/>
        </w:rPr>
        <w:t xml:space="preserve">           </w:t>
      </w:r>
      <w:r w:rsidR="007469AF" w:rsidRPr="00DA6911">
        <w:rPr>
          <w:rFonts w:ascii="DIN Next LT W23" w:hAnsi="DIN Next LT W23" w:cs="DIN Next LT W23"/>
          <w:color w:val="595A59"/>
          <w:sz w:val="20"/>
          <w:szCs w:val="21"/>
        </w:rPr>
        <w:t>B- JAZEERA MATT DECO PRIMER: Matt water-borne basecoat paint for “Jazeera Decorative Paints”</w:t>
      </w:r>
    </w:p>
    <w:p w14:paraId="28693D03" w14:textId="77777777" w:rsidR="007469AF" w:rsidRPr="00DA6911" w:rsidRDefault="007469AF" w:rsidP="007469AF">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r w:rsidRPr="00DA6911">
        <w:rPr>
          <w:rFonts w:ascii="DIN Next LT W23" w:hAnsi="DIN Next LT W23" w:cs="DIN Next LT W23"/>
          <w:color w:val="595A59"/>
          <w:sz w:val="20"/>
          <w:szCs w:val="21"/>
        </w:rPr>
        <w:t xml:space="preserve"> Volume Solid 40 %  / DFT 40  micron / VOC 48.10 g/L</w:t>
      </w:r>
    </w:p>
    <w:p w14:paraId="78AEAD2E" w14:textId="77777777" w:rsidR="002131D9" w:rsidRPr="00DA6911" w:rsidRDefault="002131D9" w:rsidP="002131D9">
      <w:pPr>
        <w:tabs>
          <w:tab w:val="left" w:pos="504"/>
          <w:tab w:val="left" w:pos="1008"/>
          <w:tab w:val="left" w:pos="1512"/>
          <w:tab w:val="left" w:pos="2016"/>
          <w:tab w:val="left" w:pos="2520"/>
        </w:tabs>
        <w:ind w:left="504"/>
        <w:rPr>
          <w:rFonts w:ascii="DIN Next LT W23" w:hAnsi="DIN Next LT W23" w:cs="DIN Next LT W23"/>
          <w:color w:val="595A59"/>
          <w:sz w:val="20"/>
          <w:szCs w:val="21"/>
        </w:rPr>
      </w:pPr>
      <w:r w:rsidRPr="00DA6911">
        <w:rPr>
          <w:rFonts w:ascii="DIN Next LT W23" w:hAnsi="DIN Next LT W23" w:cs="DIN Next LT W23"/>
          <w:color w:val="595A59"/>
          <w:sz w:val="20"/>
          <w:szCs w:val="21"/>
        </w:rPr>
        <w:t xml:space="preserve">          5) Topcoat: 2 coats  </w:t>
      </w:r>
    </w:p>
    <w:p w14:paraId="0103D6A2" w14:textId="3ABCD11A" w:rsidR="00BA2822" w:rsidRPr="00DA6911" w:rsidRDefault="003145D2" w:rsidP="002131D9">
      <w:pPr>
        <w:tabs>
          <w:tab w:val="left" w:pos="504"/>
          <w:tab w:val="left" w:pos="1008"/>
          <w:tab w:val="left" w:pos="1512"/>
          <w:tab w:val="left" w:pos="2016"/>
          <w:tab w:val="left" w:pos="2520"/>
        </w:tabs>
        <w:ind w:left="504"/>
        <w:rPr>
          <w:rFonts w:ascii="DIN Next LT W23" w:hAnsi="DIN Next LT W23" w:cs="DIN Next LT W23"/>
          <w:color w:val="595A59"/>
          <w:sz w:val="20"/>
          <w:szCs w:val="21"/>
        </w:rPr>
      </w:pPr>
      <w:r w:rsidRPr="00DA6911">
        <w:rPr>
          <w:rFonts w:ascii="DIN Next LT W23" w:hAnsi="DIN Next LT W23" w:cs="DIN Next LT W23"/>
          <w:color w:val="595A59"/>
          <w:sz w:val="20"/>
          <w:szCs w:val="21"/>
        </w:rPr>
        <w:t xml:space="preserve"> </w:t>
      </w:r>
      <w:r w:rsidR="008F14E0" w:rsidRPr="00DA6911">
        <w:rPr>
          <w:rFonts w:ascii="DIN Next LT W23" w:hAnsi="DIN Next LT W23" w:cs="DIN Next LT W23"/>
          <w:color w:val="595A59"/>
          <w:sz w:val="20"/>
          <w:szCs w:val="21"/>
        </w:rPr>
        <w:t xml:space="preserve">A - JAZEERA </w:t>
      </w:r>
      <w:r w:rsidR="00BA2822" w:rsidRPr="00DA6911">
        <w:rPr>
          <w:rFonts w:ascii="DIN Next LT W23" w:hAnsi="DIN Next LT W23" w:cs="DIN Next LT W23"/>
          <w:color w:val="595A59"/>
          <w:sz w:val="20"/>
          <w:szCs w:val="21"/>
        </w:rPr>
        <w:t>ELORA</w:t>
      </w:r>
      <w:r w:rsidR="008F14E0" w:rsidRPr="00DA6911">
        <w:rPr>
          <w:rFonts w:ascii="DIN Next LT W23" w:hAnsi="DIN Next LT W23" w:cs="DIN Next LT W23"/>
          <w:color w:val="595A59"/>
          <w:sz w:val="20"/>
          <w:szCs w:val="21"/>
        </w:rPr>
        <w:t xml:space="preserve">: </w:t>
      </w:r>
      <w:r w:rsidR="00BA2822" w:rsidRPr="00DA6911">
        <w:rPr>
          <w:rFonts w:ascii="DIN Next LT W23" w:hAnsi="DIN Next LT W23" w:cs="DIN Next LT W23"/>
          <w:color w:val="595A59"/>
          <w:sz w:val="20"/>
          <w:szCs w:val="21"/>
        </w:rPr>
        <w:t>water-borne decorative topcoat paint, specially designed to decorate the walls with a coral look</w:t>
      </w:r>
    </w:p>
    <w:p w14:paraId="6D181A6C" w14:textId="4BA8323D" w:rsidR="008F14E0" w:rsidRPr="00DA6911" w:rsidRDefault="008F14E0" w:rsidP="008F14E0">
      <w:pPr>
        <w:tabs>
          <w:tab w:val="left" w:pos="504"/>
          <w:tab w:val="left" w:pos="1008"/>
          <w:tab w:val="left" w:pos="1512"/>
          <w:tab w:val="left" w:pos="2016"/>
          <w:tab w:val="left" w:pos="2520"/>
        </w:tabs>
        <w:rPr>
          <w:rFonts w:ascii="DIN Next LT W23" w:hAnsi="DIN Next LT W23" w:cs="DIN Next LT W23"/>
          <w:color w:val="595A59"/>
          <w:sz w:val="20"/>
          <w:szCs w:val="21"/>
        </w:rPr>
      </w:pPr>
      <w:r w:rsidRPr="00DA6911">
        <w:rPr>
          <w:rFonts w:ascii="DIN Next LT W23" w:hAnsi="DIN Next LT W23" w:cs="DIN Next LT W23"/>
          <w:color w:val="595A59"/>
          <w:sz w:val="20"/>
          <w:szCs w:val="21"/>
        </w:rPr>
        <w:t xml:space="preserve">                 Volume Solid </w:t>
      </w:r>
      <w:r w:rsidR="003145D2" w:rsidRPr="00DA6911">
        <w:rPr>
          <w:rFonts w:ascii="DIN Next LT W23" w:hAnsi="DIN Next LT W23" w:cs="DIN Next LT W23"/>
          <w:color w:val="595A59"/>
          <w:sz w:val="20"/>
          <w:szCs w:val="21"/>
        </w:rPr>
        <w:t>30</w:t>
      </w:r>
      <w:r w:rsidRPr="00DA6911">
        <w:rPr>
          <w:rFonts w:ascii="DIN Next LT W23" w:hAnsi="DIN Next LT W23" w:cs="DIN Next LT W23"/>
          <w:color w:val="595A59"/>
          <w:sz w:val="20"/>
          <w:szCs w:val="21"/>
        </w:rPr>
        <w:t xml:space="preserve"> %  / DFT </w:t>
      </w:r>
      <w:r w:rsidR="003145D2" w:rsidRPr="00DA6911">
        <w:rPr>
          <w:rFonts w:ascii="DIN Next LT W23" w:hAnsi="DIN Next LT W23" w:cs="DIN Next LT W23"/>
          <w:color w:val="595A59"/>
          <w:sz w:val="20"/>
          <w:szCs w:val="21"/>
        </w:rPr>
        <w:t>40-60</w:t>
      </w:r>
      <w:r w:rsidRPr="00DA6911">
        <w:rPr>
          <w:rFonts w:ascii="DIN Next LT W23" w:hAnsi="DIN Next LT W23" w:cs="DIN Next LT W23"/>
          <w:color w:val="595A59"/>
          <w:sz w:val="20"/>
          <w:szCs w:val="21"/>
        </w:rPr>
        <w:t xml:space="preserve">  micron / VOC </w:t>
      </w:r>
      <w:r w:rsidR="00BA2822" w:rsidRPr="00DA6911">
        <w:rPr>
          <w:rFonts w:ascii="DIN Next LT W23" w:hAnsi="DIN Next LT W23" w:cs="DIN Next LT W23"/>
          <w:color w:val="595A59"/>
          <w:sz w:val="20"/>
          <w:szCs w:val="21"/>
        </w:rPr>
        <w:t>0.5</w:t>
      </w:r>
      <w:r w:rsidRPr="00DA6911">
        <w:rPr>
          <w:rFonts w:ascii="DIN Next LT W23" w:hAnsi="DIN Next LT W23" w:cs="DIN Next LT W23"/>
          <w:color w:val="595A59"/>
          <w:sz w:val="20"/>
          <w:szCs w:val="21"/>
        </w:rPr>
        <w:t xml:space="preserve"> g/L</w:t>
      </w:r>
    </w:p>
    <w:p w14:paraId="5853F66F" w14:textId="77777777" w:rsidR="00FF7763" w:rsidRDefault="00FF7763" w:rsidP="008F14E0">
      <w:pPr>
        <w:tabs>
          <w:tab w:val="left" w:pos="504"/>
          <w:tab w:val="left" w:pos="1008"/>
          <w:tab w:val="left" w:pos="1512"/>
          <w:tab w:val="left" w:pos="2016"/>
          <w:tab w:val="left" w:pos="2520"/>
        </w:tabs>
        <w:rPr>
          <w:rFonts w:ascii="DIN Next LT W23" w:hAnsi="DIN Next LT W23" w:cs="DIN Next LT W23"/>
          <w:color w:val="595A59"/>
          <w:sz w:val="20"/>
          <w:szCs w:val="21"/>
          <w:highlight w:val="yellow"/>
        </w:rPr>
      </w:pPr>
    </w:p>
    <w:p w14:paraId="3511B690" w14:textId="107E9DB7" w:rsidR="00FF7763" w:rsidRPr="00C32BB4" w:rsidRDefault="00FF7763" w:rsidP="008F14E0">
      <w:pPr>
        <w:tabs>
          <w:tab w:val="left" w:pos="504"/>
          <w:tab w:val="left" w:pos="1008"/>
          <w:tab w:val="left" w:pos="1512"/>
          <w:tab w:val="left" w:pos="2016"/>
          <w:tab w:val="left" w:pos="2520"/>
        </w:tabs>
        <w:rPr>
          <w:rFonts w:ascii="DIN Next LT W23" w:hAnsi="DIN Next LT W23" w:cs="DIN Next LT W23"/>
          <w:color w:val="595A59"/>
          <w:sz w:val="20"/>
          <w:szCs w:val="21"/>
          <w:highlight w:val="yellow"/>
        </w:rPr>
      </w:pPr>
      <w:r>
        <w:rPr>
          <w:noProof/>
        </w:rPr>
        <w:drawing>
          <wp:inline distT="0" distB="0" distL="0" distR="0" wp14:anchorId="45ECAE37" wp14:editId="00BD531E">
            <wp:extent cx="5031407" cy="3355145"/>
            <wp:effectExtent l="0" t="0" r="0" b="0"/>
            <wp:docPr id="17303863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74381" cy="3383802"/>
                    </a:xfrm>
                    <a:prstGeom prst="rect">
                      <a:avLst/>
                    </a:prstGeom>
                    <a:noFill/>
                    <a:ln>
                      <a:noFill/>
                    </a:ln>
                  </pic:spPr>
                </pic:pic>
              </a:graphicData>
            </a:graphic>
          </wp:inline>
        </w:drawing>
      </w:r>
    </w:p>
    <w:p w14:paraId="4A90C73B" w14:textId="77777777" w:rsidR="008751F0" w:rsidRDefault="008751F0" w:rsidP="008F14E0">
      <w:pPr>
        <w:tabs>
          <w:tab w:val="left" w:pos="504"/>
          <w:tab w:val="left" w:pos="1008"/>
          <w:tab w:val="left" w:pos="1512"/>
          <w:tab w:val="left" w:pos="2016"/>
          <w:tab w:val="left" w:pos="2520"/>
        </w:tabs>
        <w:rPr>
          <w:rFonts w:ascii="DIN Next LT W23" w:hAnsi="DIN Next LT W23" w:cs="DIN Next LT W23"/>
          <w:color w:val="595A59"/>
          <w:sz w:val="20"/>
          <w:szCs w:val="21"/>
          <w:highlight w:val="yellow"/>
        </w:rPr>
      </w:pPr>
    </w:p>
    <w:p w14:paraId="774D5282" w14:textId="77777777" w:rsidR="00720987" w:rsidRDefault="00720987"/>
    <w:p w14:paraId="766EC2E3" w14:textId="77777777" w:rsidR="004A0B98" w:rsidRDefault="00C91A89">
      <w:pPr>
        <w:pStyle w:val="JPGuideH2"/>
        <w:shd w:val="clear" w:color="auto" w:fill="EAF2F8"/>
      </w:pPr>
      <w:r>
        <w:t>INT-CR-03 — PRODUCT-SPECIFIC SYSTEM TEMPLATE</w:t>
      </w:r>
    </w:p>
    <w:p w14:paraId="12377168" w14:textId="77777777" w:rsidR="004A0B98" w:rsidRDefault="00C91A89">
      <w:pPr>
        <w:pStyle w:val="JPGuideNote"/>
        <w:shd w:val="clear" w:color="auto" w:fill="E7E6E6"/>
      </w:pPr>
      <w:r>
        <w:t>Use this controlled template only after selecting one complete product row/system from the retained Technical Evidence Register and obtaining confirmation where required.</w:t>
      </w:r>
    </w:p>
    <w:p w14:paraId="502E5B43" w14:textId="77777777" w:rsidR="00E61151" w:rsidRDefault="00E61151">
      <w:pPr>
        <w:pStyle w:val="JPGuideNote"/>
        <w:shd w:val="clear" w:color="auto" w:fill="E7E6E6"/>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2232"/>
        <w:gridCol w:w="7272"/>
      </w:tblGrid>
      <w:tr w:rsidR="004A0B98" w14:paraId="0BF2ACFC" w14:textId="77777777">
        <w:trPr>
          <w:cantSplit/>
          <w:tblHeader/>
          <w:jc w:val="center"/>
        </w:trPr>
        <w:tc>
          <w:tcPr>
            <w:tcW w:w="2232" w:type="dxa"/>
            <w:shd w:val="clear" w:color="auto" w:fill="1F4E79"/>
            <w:tcMar>
              <w:top w:w="70" w:type="dxa"/>
              <w:left w:w="70" w:type="dxa"/>
              <w:bottom w:w="70" w:type="dxa"/>
              <w:right w:w="70" w:type="dxa"/>
            </w:tcMar>
            <w:vAlign w:val="center"/>
          </w:tcPr>
          <w:p w14:paraId="74066ED5" w14:textId="77777777" w:rsidR="004A0B98" w:rsidRDefault="00C91A89">
            <w:r>
              <w:rPr>
                <w:rFonts w:ascii="DIN Next LT W23" w:eastAsia="DIN Next LT W23" w:hAnsi="DIN Next LT W23"/>
                <w:b/>
                <w:color w:val="FFFFFF"/>
                <w:sz w:val="16"/>
              </w:rPr>
              <w:t>CLAUSE FIELD</w:t>
            </w:r>
          </w:p>
        </w:tc>
        <w:tc>
          <w:tcPr>
            <w:tcW w:w="7272" w:type="dxa"/>
            <w:shd w:val="clear" w:color="auto" w:fill="1F4E79"/>
            <w:tcMar>
              <w:top w:w="70" w:type="dxa"/>
              <w:left w:w="70" w:type="dxa"/>
              <w:bottom w:w="70" w:type="dxa"/>
              <w:right w:w="70" w:type="dxa"/>
            </w:tcMar>
            <w:vAlign w:val="center"/>
          </w:tcPr>
          <w:p w14:paraId="35D6C93B" w14:textId="77777777" w:rsidR="004A0B98" w:rsidRDefault="00C91A89">
            <w:r>
              <w:rPr>
                <w:rFonts w:ascii="DIN Next LT W23" w:eastAsia="DIN Next LT W23" w:hAnsi="DIN Next LT W23"/>
                <w:b/>
                <w:color w:val="FFFFFF"/>
                <w:sz w:val="16"/>
              </w:rPr>
              <w:t>COPY / EDIT INSTRUCTION</w:t>
            </w:r>
          </w:p>
        </w:tc>
      </w:tr>
      <w:tr w:rsidR="004A0B98" w14:paraId="1B0CA1E7" w14:textId="77777777">
        <w:trPr>
          <w:cantSplit/>
          <w:jc w:val="center"/>
        </w:trPr>
        <w:tc>
          <w:tcPr>
            <w:tcW w:w="2232" w:type="dxa"/>
            <w:shd w:val="clear" w:color="auto" w:fill="FFF2CC"/>
            <w:tcMar>
              <w:top w:w="70" w:type="dxa"/>
              <w:left w:w="70" w:type="dxa"/>
              <w:bottom w:w="70" w:type="dxa"/>
              <w:right w:w="70" w:type="dxa"/>
            </w:tcMar>
            <w:vAlign w:val="center"/>
          </w:tcPr>
          <w:p w14:paraId="77E2FD23" w14:textId="77777777" w:rsidR="004A0B98" w:rsidRDefault="00C91A89">
            <w:r>
              <w:rPr>
                <w:rFonts w:ascii="DIN Next LT W23" w:eastAsia="DIN Next LT W23" w:hAnsi="DIN Next LT W23"/>
                <w:color w:val="595A59"/>
                <w:sz w:val="16"/>
              </w:rPr>
              <w:t>System code</w:t>
            </w:r>
          </w:p>
        </w:tc>
        <w:tc>
          <w:tcPr>
            <w:tcW w:w="7272" w:type="dxa"/>
            <w:shd w:val="clear" w:color="auto" w:fill="FFF2CC"/>
            <w:tcMar>
              <w:top w:w="70" w:type="dxa"/>
              <w:left w:w="70" w:type="dxa"/>
              <w:bottom w:w="70" w:type="dxa"/>
              <w:right w:w="70" w:type="dxa"/>
            </w:tcMar>
            <w:vAlign w:val="center"/>
          </w:tcPr>
          <w:p w14:paraId="5A160D64" w14:textId="77777777" w:rsidR="004A0B98" w:rsidRDefault="00C91A89">
            <w:r>
              <w:rPr>
                <w:rFonts w:ascii="DIN Next LT W23" w:eastAsia="DIN Next LT W23" w:hAnsi="DIN Next LT W23"/>
                <w:color w:val="595A59"/>
                <w:sz w:val="16"/>
              </w:rPr>
              <w:t>[INSERT CONFIRMED SYSTEM CODE]</w:t>
            </w:r>
          </w:p>
        </w:tc>
      </w:tr>
      <w:tr w:rsidR="004A0B98" w14:paraId="6A3CF221" w14:textId="77777777">
        <w:trPr>
          <w:cantSplit/>
          <w:jc w:val="center"/>
        </w:trPr>
        <w:tc>
          <w:tcPr>
            <w:tcW w:w="2232" w:type="dxa"/>
            <w:shd w:val="clear" w:color="auto" w:fill="FFF2CC"/>
            <w:tcMar>
              <w:top w:w="70" w:type="dxa"/>
              <w:left w:w="70" w:type="dxa"/>
              <w:bottom w:w="70" w:type="dxa"/>
              <w:right w:w="70" w:type="dxa"/>
            </w:tcMar>
            <w:vAlign w:val="center"/>
          </w:tcPr>
          <w:p w14:paraId="4EABD5F6" w14:textId="77777777" w:rsidR="004A0B98" w:rsidRDefault="00C91A89">
            <w:r>
              <w:rPr>
                <w:rFonts w:ascii="DIN Next LT W23" w:eastAsia="DIN Next LT W23" w:hAnsi="DIN Next LT W23"/>
                <w:color w:val="595A59"/>
                <w:sz w:val="16"/>
              </w:rPr>
              <w:t>Area / substrate</w:t>
            </w:r>
          </w:p>
        </w:tc>
        <w:tc>
          <w:tcPr>
            <w:tcW w:w="7272" w:type="dxa"/>
            <w:shd w:val="clear" w:color="auto" w:fill="FFF2CC"/>
            <w:tcMar>
              <w:top w:w="70" w:type="dxa"/>
              <w:left w:w="70" w:type="dxa"/>
              <w:bottom w:w="70" w:type="dxa"/>
              <w:right w:w="70" w:type="dxa"/>
            </w:tcMar>
            <w:vAlign w:val="center"/>
          </w:tcPr>
          <w:p w14:paraId="313C1D4D" w14:textId="77777777" w:rsidR="004A0B98" w:rsidRDefault="00C91A89">
            <w:r>
              <w:rPr>
                <w:rFonts w:ascii="DIN Next LT W23" w:eastAsia="DIN Next LT W23" w:hAnsi="DIN Next LT W23"/>
                <w:color w:val="595A59"/>
                <w:sz w:val="16"/>
              </w:rPr>
              <w:t>[EDIT TO SUIT PROJECT] using only supported substrates</w:t>
            </w:r>
          </w:p>
        </w:tc>
      </w:tr>
      <w:tr w:rsidR="004A0B98" w14:paraId="5BFA9A0F" w14:textId="77777777">
        <w:trPr>
          <w:cantSplit/>
          <w:jc w:val="center"/>
        </w:trPr>
        <w:tc>
          <w:tcPr>
            <w:tcW w:w="2232" w:type="dxa"/>
            <w:shd w:val="clear" w:color="auto" w:fill="E2F0D9"/>
            <w:tcMar>
              <w:top w:w="70" w:type="dxa"/>
              <w:left w:w="70" w:type="dxa"/>
              <w:bottom w:w="70" w:type="dxa"/>
              <w:right w:w="70" w:type="dxa"/>
            </w:tcMar>
            <w:vAlign w:val="center"/>
          </w:tcPr>
          <w:p w14:paraId="3F21D00D" w14:textId="77777777" w:rsidR="004A0B98" w:rsidRDefault="00C91A89">
            <w:r>
              <w:rPr>
                <w:rFonts w:ascii="DIN Next LT W23" w:eastAsia="DIN Next LT W23" w:hAnsi="DIN Next LT W23"/>
                <w:color w:val="595A59"/>
                <w:sz w:val="16"/>
              </w:rPr>
              <w:t>Primer</w:t>
            </w:r>
          </w:p>
        </w:tc>
        <w:tc>
          <w:tcPr>
            <w:tcW w:w="7272" w:type="dxa"/>
            <w:shd w:val="clear" w:color="auto" w:fill="E2F0D9"/>
            <w:tcMar>
              <w:top w:w="70" w:type="dxa"/>
              <w:left w:w="70" w:type="dxa"/>
              <w:bottom w:w="70" w:type="dxa"/>
              <w:right w:w="70" w:type="dxa"/>
            </w:tcMar>
            <w:vAlign w:val="center"/>
          </w:tcPr>
          <w:p w14:paraId="0F376A6D" w14:textId="77777777" w:rsidR="004A0B98" w:rsidRDefault="00C91A89">
            <w:r>
              <w:rPr>
                <w:rFonts w:ascii="DIN Next LT W23" w:eastAsia="DIN Next LT W23" w:hAnsi="DIN Next LT W23"/>
                <w:color w:val="595A59"/>
                <w:sz w:val="16"/>
              </w:rPr>
              <w:t>Copy exact confirmed primer name, coat count and data</w:t>
            </w:r>
          </w:p>
        </w:tc>
      </w:tr>
      <w:tr w:rsidR="004A0B98" w14:paraId="77007385" w14:textId="77777777">
        <w:trPr>
          <w:cantSplit/>
          <w:jc w:val="center"/>
        </w:trPr>
        <w:tc>
          <w:tcPr>
            <w:tcW w:w="2232" w:type="dxa"/>
            <w:shd w:val="clear" w:color="auto" w:fill="E2F0D9"/>
            <w:tcMar>
              <w:top w:w="70" w:type="dxa"/>
              <w:left w:w="70" w:type="dxa"/>
              <w:bottom w:w="70" w:type="dxa"/>
              <w:right w:w="70" w:type="dxa"/>
            </w:tcMar>
            <w:vAlign w:val="center"/>
          </w:tcPr>
          <w:p w14:paraId="37F50FB6" w14:textId="77777777" w:rsidR="004A0B98" w:rsidRDefault="00C91A89">
            <w:r>
              <w:rPr>
                <w:rFonts w:ascii="DIN Next LT W23" w:eastAsia="DIN Next LT W23" w:hAnsi="DIN Next LT W23"/>
                <w:color w:val="595A59"/>
                <w:sz w:val="16"/>
              </w:rPr>
              <w:t>Intermediate coat</w:t>
            </w:r>
          </w:p>
        </w:tc>
        <w:tc>
          <w:tcPr>
            <w:tcW w:w="7272" w:type="dxa"/>
            <w:shd w:val="clear" w:color="auto" w:fill="E2F0D9"/>
            <w:tcMar>
              <w:top w:w="70" w:type="dxa"/>
              <w:left w:w="70" w:type="dxa"/>
              <w:bottom w:w="70" w:type="dxa"/>
              <w:right w:w="70" w:type="dxa"/>
            </w:tcMar>
            <w:vAlign w:val="center"/>
          </w:tcPr>
          <w:p w14:paraId="4F687FEC" w14:textId="77777777" w:rsidR="004A0B98" w:rsidRDefault="00C91A89">
            <w:r>
              <w:rPr>
                <w:rFonts w:ascii="DIN Next LT W23" w:eastAsia="DIN Next LT W23" w:hAnsi="DIN Next LT W23"/>
                <w:color w:val="595A59"/>
                <w:sz w:val="16"/>
              </w:rPr>
              <w:t>Copy exact confirmed intermediate coat/putty, coat count and data; [DELETE IF NOT REQUIRED]</w:t>
            </w:r>
          </w:p>
        </w:tc>
      </w:tr>
      <w:tr w:rsidR="004A0B98" w14:paraId="45620BDD" w14:textId="77777777">
        <w:trPr>
          <w:cantSplit/>
          <w:jc w:val="center"/>
        </w:trPr>
        <w:tc>
          <w:tcPr>
            <w:tcW w:w="2232" w:type="dxa"/>
            <w:shd w:val="clear" w:color="auto" w:fill="E2F0D9"/>
            <w:tcMar>
              <w:top w:w="70" w:type="dxa"/>
              <w:left w:w="70" w:type="dxa"/>
              <w:bottom w:w="70" w:type="dxa"/>
              <w:right w:w="70" w:type="dxa"/>
            </w:tcMar>
            <w:vAlign w:val="center"/>
          </w:tcPr>
          <w:p w14:paraId="675CC002" w14:textId="77777777" w:rsidR="004A0B98" w:rsidRDefault="00C91A89">
            <w:r>
              <w:rPr>
                <w:rFonts w:ascii="DIN Next LT W23" w:eastAsia="DIN Next LT W23" w:hAnsi="DIN Next LT W23"/>
                <w:color w:val="595A59"/>
                <w:sz w:val="16"/>
              </w:rPr>
              <w:t>Topcoat</w:t>
            </w:r>
          </w:p>
        </w:tc>
        <w:tc>
          <w:tcPr>
            <w:tcW w:w="7272" w:type="dxa"/>
            <w:shd w:val="clear" w:color="auto" w:fill="E2F0D9"/>
            <w:tcMar>
              <w:top w:w="70" w:type="dxa"/>
              <w:left w:w="70" w:type="dxa"/>
              <w:bottom w:w="70" w:type="dxa"/>
              <w:right w:w="70" w:type="dxa"/>
            </w:tcMar>
            <w:vAlign w:val="center"/>
          </w:tcPr>
          <w:p w14:paraId="6C3EEEF5" w14:textId="77777777" w:rsidR="004A0B98" w:rsidRDefault="00C91A89">
            <w:r>
              <w:rPr>
                <w:rFonts w:ascii="DIN Next LT W23" w:eastAsia="DIN Next LT W23" w:hAnsi="DIN Next LT W23"/>
                <w:color w:val="595A59"/>
                <w:sz w:val="16"/>
              </w:rPr>
              <w:t>Copy exact confirmed product name, coat count and data</w:t>
            </w:r>
          </w:p>
        </w:tc>
      </w:tr>
      <w:tr w:rsidR="004A0B98" w14:paraId="43FDEF30" w14:textId="77777777">
        <w:trPr>
          <w:cantSplit/>
          <w:jc w:val="center"/>
        </w:trPr>
        <w:tc>
          <w:tcPr>
            <w:tcW w:w="2232" w:type="dxa"/>
            <w:shd w:val="clear" w:color="auto" w:fill="E2F0D9"/>
            <w:tcMar>
              <w:top w:w="70" w:type="dxa"/>
              <w:left w:w="70" w:type="dxa"/>
              <w:bottom w:w="70" w:type="dxa"/>
              <w:right w:w="70" w:type="dxa"/>
            </w:tcMar>
            <w:vAlign w:val="center"/>
          </w:tcPr>
          <w:p w14:paraId="5D6DF5A0" w14:textId="77777777" w:rsidR="004A0B98" w:rsidRDefault="00C91A89">
            <w:r>
              <w:rPr>
                <w:rFonts w:ascii="DIN Next LT W23" w:eastAsia="DIN Next LT W23" w:hAnsi="DIN Next LT W23"/>
                <w:color w:val="595A59"/>
                <w:sz w:val="16"/>
              </w:rPr>
              <w:t>Thickness</w:t>
            </w:r>
          </w:p>
        </w:tc>
        <w:tc>
          <w:tcPr>
            <w:tcW w:w="7272" w:type="dxa"/>
            <w:shd w:val="clear" w:color="auto" w:fill="E2F0D9"/>
            <w:tcMar>
              <w:top w:w="70" w:type="dxa"/>
              <w:left w:w="70" w:type="dxa"/>
              <w:bottom w:w="70" w:type="dxa"/>
              <w:right w:w="70" w:type="dxa"/>
            </w:tcMar>
            <w:vAlign w:val="center"/>
          </w:tcPr>
          <w:p w14:paraId="5E74DAE2" w14:textId="77777777" w:rsidR="004A0B98" w:rsidRDefault="00C91A89">
            <w:r>
              <w:rPr>
                <w:rFonts w:ascii="DIN Next LT W23" w:eastAsia="DIN Next LT W23" w:hAnsi="DIN Next LT W23"/>
                <w:color w:val="595A59"/>
                <w:sz w:val="16"/>
              </w:rPr>
              <w:t>Copy exact confirmed DFT/build from current TDS</w:t>
            </w:r>
          </w:p>
        </w:tc>
      </w:tr>
      <w:tr w:rsidR="004A0B98" w14:paraId="0D680394" w14:textId="77777777">
        <w:trPr>
          <w:cantSplit/>
          <w:jc w:val="center"/>
        </w:trPr>
        <w:tc>
          <w:tcPr>
            <w:tcW w:w="2232" w:type="dxa"/>
            <w:shd w:val="clear" w:color="auto" w:fill="E2F0D9"/>
            <w:tcMar>
              <w:top w:w="70" w:type="dxa"/>
              <w:left w:w="70" w:type="dxa"/>
              <w:bottom w:w="70" w:type="dxa"/>
              <w:right w:w="70" w:type="dxa"/>
            </w:tcMar>
            <w:vAlign w:val="center"/>
          </w:tcPr>
          <w:p w14:paraId="7FCDCB2B" w14:textId="77777777" w:rsidR="004A0B98" w:rsidRDefault="00C91A89">
            <w:r>
              <w:rPr>
                <w:rFonts w:ascii="DIN Next LT W23" w:eastAsia="DIN Next LT W23" w:hAnsi="DIN Next LT W23"/>
                <w:color w:val="595A59"/>
                <w:sz w:val="16"/>
              </w:rPr>
              <w:t>Coverage</w:t>
            </w:r>
          </w:p>
        </w:tc>
        <w:tc>
          <w:tcPr>
            <w:tcW w:w="7272" w:type="dxa"/>
            <w:shd w:val="clear" w:color="auto" w:fill="E2F0D9"/>
            <w:tcMar>
              <w:top w:w="70" w:type="dxa"/>
              <w:left w:w="70" w:type="dxa"/>
              <w:bottom w:w="70" w:type="dxa"/>
              <w:right w:w="70" w:type="dxa"/>
            </w:tcMar>
            <w:vAlign w:val="center"/>
          </w:tcPr>
          <w:p w14:paraId="14F81C72" w14:textId="77777777" w:rsidR="004A0B98" w:rsidRDefault="00C91A89">
            <w:r>
              <w:rPr>
                <w:rFonts w:ascii="DIN Next LT W23" w:eastAsia="DIN Next LT W23" w:hAnsi="DIN Next LT W23"/>
                <w:color w:val="595A59"/>
                <w:sz w:val="16"/>
              </w:rPr>
              <w:t>Copy exact confirmed spreading rate/coverage from current TDS</w:t>
            </w:r>
          </w:p>
        </w:tc>
      </w:tr>
      <w:tr w:rsidR="004A0B98" w14:paraId="5EE08BCB" w14:textId="77777777">
        <w:trPr>
          <w:cantSplit/>
          <w:jc w:val="center"/>
        </w:trPr>
        <w:tc>
          <w:tcPr>
            <w:tcW w:w="2232" w:type="dxa"/>
            <w:shd w:val="clear" w:color="auto" w:fill="E2F0D9"/>
            <w:tcMar>
              <w:top w:w="70" w:type="dxa"/>
              <w:left w:w="70" w:type="dxa"/>
              <w:bottom w:w="70" w:type="dxa"/>
              <w:right w:w="70" w:type="dxa"/>
            </w:tcMar>
            <w:vAlign w:val="center"/>
          </w:tcPr>
          <w:p w14:paraId="6A5E0726" w14:textId="77777777" w:rsidR="004A0B98" w:rsidRDefault="00C91A89">
            <w:r>
              <w:rPr>
                <w:rFonts w:ascii="DIN Next LT W23" w:eastAsia="DIN Next LT W23" w:hAnsi="DIN Next LT W23"/>
                <w:color w:val="595A59"/>
                <w:sz w:val="16"/>
              </w:rPr>
              <w:t>Application</w:t>
            </w:r>
          </w:p>
        </w:tc>
        <w:tc>
          <w:tcPr>
            <w:tcW w:w="7272" w:type="dxa"/>
            <w:shd w:val="clear" w:color="auto" w:fill="E2F0D9"/>
            <w:tcMar>
              <w:top w:w="70" w:type="dxa"/>
              <w:left w:w="70" w:type="dxa"/>
              <w:bottom w:w="70" w:type="dxa"/>
              <w:right w:w="70" w:type="dxa"/>
            </w:tcMar>
            <w:vAlign w:val="center"/>
          </w:tcPr>
          <w:p w14:paraId="34453A76" w14:textId="77777777" w:rsidR="004A0B98" w:rsidRDefault="00C91A89">
            <w:r>
              <w:rPr>
                <w:rFonts w:ascii="DIN Next LT W23" w:eastAsia="DIN Next LT W23" w:hAnsi="DIN Next LT W23"/>
                <w:color w:val="595A59"/>
                <w:sz w:val="16"/>
              </w:rPr>
              <w:t>Copy exact method and conditions from current TDS</w:t>
            </w:r>
          </w:p>
        </w:tc>
      </w:tr>
      <w:tr w:rsidR="004A0B98" w14:paraId="184A50CA" w14:textId="77777777">
        <w:trPr>
          <w:cantSplit/>
          <w:jc w:val="center"/>
        </w:trPr>
        <w:tc>
          <w:tcPr>
            <w:tcW w:w="2232" w:type="dxa"/>
            <w:shd w:val="clear" w:color="auto" w:fill="E2F0D9"/>
            <w:tcMar>
              <w:top w:w="70" w:type="dxa"/>
              <w:left w:w="70" w:type="dxa"/>
              <w:bottom w:w="70" w:type="dxa"/>
              <w:right w:w="70" w:type="dxa"/>
            </w:tcMar>
            <w:vAlign w:val="center"/>
          </w:tcPr>
          <w:p w14:paraId="675FDD29" w14:textId="77777777" w:rsidR="004A0B98" w:rsidRDefault="00C91A89">
            <w:r>
              <w:rPr>
                <w:rFonts w:ascii="DIN Next LT W23" w:eastAsia="DIN Next LT W23" w:hAnsi="DIN Next LT W23"/>
                <w:color w:val="595A59"/>
                <w:sz w:val="16"/>
              </w:rPr>
              <w:t>Performance</w:t>
            </w:r>
          </w:p>
        </w:tc>
        <w:tc>
          <w:tcPr>
            <w:tcW w:w="7272" w:type="dxa"/>
            <w:shd w:val="clear" w:color="auto" w:fill="E2F0D9"/>
            <w:tcMar>
              <w:top w:w="70" w:type="dxa"/>
              <w:left w:w="70" w:type="dxa"/>
              <w:bottom w:w="70" w:type="dxa"/>
              <w:right w:w="70" w:type="dxa"/>
            </w:tcMar>
            <w:vAlign w:val="center"/>
          </w:tcPr>
          <w:p w14:paraId="63B455BE" w14:textId="77777777" w:rsidR="004A0B98" w:rsidRDefault="00C91A89">
            <w:r>
              <w:rPr>
                <w:rFonts w:ascii="DIN Next LT W23" w:eastAsia="DIN Next LT W23" w:hAnsi="DIN Next LT W23"/>
                <w:color w:val="595A59"/>
                <w:sz w:val="16"/>
              </w:rPr>
              <w:t>Retain only substantiated tests/claims required by the project</w:t>
            </w:r>
          </w:p>
        </w:tc>
      </w:tr>
      <w:tr w:rsidR="004A0B98" w14:paraId="5C5CD542" w14:textId="77777777">
        <w:trPr>
          <w:cantSplit/>
          <w:jc w:val="center"/>
        </w:trPr>
        <w:tc>
          <w:tcPr>
            <w:tcW w:w="2232" w:type="dxa"/>
            <w:shd w:val="clear" w:color="auto" w:fill="E2F0D9"/>
            <w:tcMar>
              <w:top w:w="70" w:type="dxa"/>
              <w:left w:w="70" w:type="dxa"/>
              <w:bottom w:w="70" w:type="dxa"/>
              <w:right w:w="70" w:type="dxa"/>
            </w:tcMar>
            <w:vAlign w:val="center"/>
          </w:tcPr>
          <w:p w14:paraId="760A0509" w14:textId="77777777" w:rsidR="004A0B98" w:rsidRDefault="00C91A89">
            <w:r>
              <w:rPr>
                <w:rFonts w:ascii="DIN Next LT W23" w:eastAsia="DIN Next LT W23" w:hAnsi="DIN Next LT W23"/>
                <w:color w:val="595A59"/>
                <w:sz w:val="16"/>
              </w:rPr>
              <w:t>Close-out</w:t>
            </w:r>
          </w:p>
        </w:tc>
        <w:tc>
          <w:tcPr>
            <w:tcW w:w="7272" w:type="dxa"/>
            <w:shd w:val="clear" w:color="auto" w:fill="E2F0D9"/>
            <w:tcMar>
              <w:top w:w="70" w:type="dxa"/>
              <w:left w:w="70" w:type="dxa"/>
              <w:bottom w:w="70" w:type="dxa"/>
              <w:right w:w="70" w:type="dxa"/>
            </w:tcMar>
            <w:vAlign w:val="center"/>
          </w:tcPr>
          <w:p w14:paraId="79701830" w14:textId="77777777" w:rsidR="004A0B98" w:rsidRDefault="00C91A89">
            <w:r>
              <w:rPr>
                <w:rFonts w:ascii="DIN Next LT W23" w:eastAsia="DIN Next LT W23" w:hAnsi="DIN Next LT W23"/>
                <w:color w:val="595A59"/>
                <w:sz w:val="16"/>
              </w:rPr>
              <w:t>Append the retained Part 3 inspection, preparation, application, cleaning and protection clauses</w:t>
            </w:r>
          </w:p>
        </w:tc>
      </w:tr>
    </w:tbl>
    <w:p w14:paraId="4DD47040" w14:textId="77777777" w:rsidR="004A0B98" w:rsidRDefault="00C91A89">
      <w:r>
        <w:br w:type="page"/>
      </w:r>
    </w:p>
    <w:p w14:paraId="2E669ADD" w14:textId="77777777" w:rsidR="004A0B98" w:rsidRDefault="00C91A89">
      <w:pPr>
        <w:pStyle w:val="JPGuideH2"/>
      </w:pPr>
      <w:r>
        <w:t>SUSTAINABILITY AND SPECIAL-FINISH SUPPORT</w:t>
      </w:r>
    </w:p>
    <w:p w14:paraId="65EEFF76" w14:textId="11CDCAC1" w:rsidR="00683766" w:rsidRPr="00683766" w:rsidRDefault="00683766" w:rsidP="00517BCF">
      <w:pPr>
        <w:pStyle w:val="JPGuideH2"/>
        <w:rPr>
          <w:b w:val="0"/>
          <w:bCs/>
          <w:color w:val="323E4F"/>
          <w:sz w:val="18"/>
        </w:rPr>
      </w:pPr>
      <w:r w:rsidRPr="00683766">
        <w:rPr>
          <w:b w:val="0"/>
          <w:bCs/>
          <w:color w:val="323E4F"/>
          <w:sz w:val="18"/>
        </w:rPr>
        <w:t xml:space="preserve">Jazeera Paints products and supporting documentation achieving </w:t>
      </w:r>
      <w:r w:rsidR="001869FB" w:rsidRPr="001869FB">
        <w:rPr>
          <w:b w:val="0"/>
          <w:bCs/>
          <w:color w:val="323E4F"/>
          <w:sz w:val="18"/>
        </w:rPr>
        <w:t>LEED Requirements - Ver_4</w:t>
      </w:r>
      <w:r w:rsidRPr="00683766">
        <w:rPr>
          <w:b w:val="0"/>
          <w:bCs/>
          <w:color w:val="323E4F"/>
          <w:sz w:val="18"/>
        </w:rPr>
        <w:t xml:space="preserve">,  compliance pathway, project scope, and availability of current supporting documentation. </w:t>
      </w:r>
    </w:p>
    <w:p w14:paraId="1CCB43E9" w14:textId="77777777" w:rsidR="00683766" w:rsidRPr="00683766" w:rsidRDefault="00683766" w:rsidP="00683766">
      <w:pPr>
        <w:pStyle w:val="JPGuideH2"/>
        <w:rPr>
          <w:b w:val="0"/>
          <w:bCs/>
          <w:color w:val="323E4F"/>
          <w:sz w:val="18"/>
        </w:rPr>
      </w:pPr>
      <w:r w:rsidRPr="00683766">
        <w:rPr>
          <w:b w:val="0"/>
          <w:bCs/>
          <w:color w:val="323E4F"/>
          <w:sz w:val="18"/>
        </w:rPr>
        <w:t>Jazeera Paints also offers a range of specialist decorative and special-effect finishes, including clay-inspired, stone-look, ornamental, and textured finishes. Contact Jazeera Paints specialists to obtain the current product range, samples, technical information, and approved system recommendations before specifying these finishes.</w:t>
      </w:r>
    </w:p>
    <w:p w14:paraId="08DE3213" w14:textId="77777777" w:rsidR="004A0B98" w:rsidRDefault="00C91A89">
      <w:pPr>
        <w:pStyle w:val="JPGuideH2"/>
      </w:pPr>
      <w:r>
        <w:t>FINAL PUBLICATION CHECK</w:t>
      </w:r>
    </w:p>
    <w:p w14:paraId="4F33C06B" w14:textId="77777777" w:rsidR="004A0B98" w:rsidRDefault="00C91A89">
      <w:pPr>
        <w:pStyle w:val="JPGuideBody"/>
        <w:shd w:val="clear" w:color="auto" w:fill="F4F6F7"/>
      </w:pPr>
      <w:r>
        <w:t>☐ All Priority 0 / technical-confirmation items are closed and recorded.</w:t>
      </w:r>
    </w:p>
    <w:p w14:paraId="0F69A795" w14:textId="77777777" w:rsidR="004A0B98" w:rsidRDefault="00C91A89">
      <w:pPr>
        <w:pStyle w:val="JPGuideBody"/>
        <w:shd w:val="clear" w:color="auto" w:fill="F4F6F7"/>
      </w:pPr>
      <w:r>
        <w:t>☐ One complete system is selected for each use/location; unused alternatives are deleted.</w:t>
      </w:r>
    </w:p>
    <w:p w14:paraId="634EC962" w14:textId="77777777" w:rsidR="004A0B98" w:rsidRDefault="00C91A89">
      <w:pPr>
        <w:pStyle w:val="JPGuideBody"/>
        <w:shd w:val="clear" w:color="auto" w:fill="F4F6F7"/>
      </w:pPr>
      <w:r>
        <w:t>☐ Current TDS references, product codes, dates, coat counts, thicknesses, coverage and application data are verified.</w:t>
      </w:r>
    </w:p>
    <w:p w14:paraId="60908EAA" w14:textId="77777777" w:rsidR="004A0B98" w:rsidRDefault="00C91A89">
      <w:pPr>
        <w:pStyle w:val="JPGuideBody"/>
        <w:shd w:val="clear" w:color="auto" w:fill="F4F6F7"/>
      </w:pPr>
      <w:r>
        <w:t>☐ Part 1 / Part 2 / Part 3 references are consistent.</w:t>
      </w:r>
    </w:p>
    <w:p w14:paraId="24BDF656" w14:textId="77777777" w:rsidR="004A0B98" w:rsidRDefault="00C91A89">
      <w:pPr>
        <w:pStyle w:val="JPGuideBody"/>
        <w:shd w:val="clear" w:color="auto" w:fill="F4F6F7"/>
      </w:pPr>
      <w:r>
        <w:t>☐ Document number, revision, status, approvals, Word output and PDF output are controlled.</w:t>
      </w:r>
    </w:p>
    <w:p w14:paraId="26A00E45" w14:textId="77777777" w:rsidR="004A0B98" w:rsidRDefault="00C91A89">
      <w:pPr>
        <w:pStyle w:val="JPGuideBody"/>
        <w:shd w:val="clear" w:color="auto" w:fill="F4F6F7"/>
      </w:pPr>
      <w:r>
        <w:t>☐ Arabic and English versions, if published, are technically equivalent and use identical system/product/value references.</w:t>
      </w:r>
    </w:p>
    <w:p w14:paraId="65503C6A" w14:textId="77777777" w:rsidR="004A0B98" w:rsidRDefault="00C91A89">
      <w:pPr>
        <w:pStyle w:val="JPGuideBody"/>
        <w:shd w:val="clear" w:color="auto" w:fill="F4F6F7"/>
      </w:pPr>
      <w:r>
        <w:t>☐ Technical Services, QA/Document Control, Sustainability/Legal (as applicable), Arabic Technical Review and final approver have signed off.</w:t>
      </w:r>
    </w:p>
    <w:p w14:paraId="522A960F" w14:textId="77777777" w:rsidR="004A0B98" w:rsidRDefault="00C91A89">
      <w:r>
        <w:br w:type="page"/>
      </w:r>
    </w:p>
    <w:p w14:paraId="46CB9856" w14:textId="77777777" w:rsidR="004A0B98" w:rsidRDefault="00C91A89">
      <w:pPr>
        <w:pStyle w:val="JPGuideH1"/>
      </w:pPr>
      <w:r>
        <w:t>AUTHORITATIVE SOURCE CONTENT — PRESERVED</w:t>
      </w:r>
    </w:p>
    <w:p w14:paraId="08D3A475" w14:textId="77777777" w:rsidR="008634A3" w:rsidRPr="000079E2" w:rsidRDefault="008634A3" w:rsidP="008634A3">
      <w:pPr>
        <w:pStyle w:val="JPGuideNote"/>
        <w:shd w:val="clear" w:color="auto" w:fill="EAF2F8"/>
      </w:pPr>
      <w:r w:rsidRPr="000079E2">
        <w:t>The original CSI Part 1 – General, Part 2 – Products, Technical Evidence Register, and Part 3 – Execution sections are provided below. Technical text and product evidence have been retained from the attached source file.</w:t>
      </w:r>
    </w:p>
    <w:p w14:paraId="3A58E14A" w14:textId="77777777" w:rsidR="008634A3" w:rsidRPr="000079E2" w:rsidRDefault="008634A3" w:rsidP="008634A3">
      <w:pPr>
        <w:pStyle w:val="JPGuideNote"/>
        <w:shd w:val="clear" w:color="auto" w:fill="EAF2F8"/>
      </w:pPr>
      <w:r w:rsidRPr="000079E2">
        <w:t>The preceding guide shall be used as the navigation, selection, and editing framework. Any editorial changes shall not alter the verified technical intent or product requirements.</w:t>
      </w:r>
    </w:p>
    <w:p w14:paraId="7EC7A3FA" w14:textId="77777777" w:rsidR="008634A3" w:rsidRPr="000079E2" w:rsidRDefault="008634A3" w:rsidP="008634A3">
      <w:pPr>
        <w:pStyle w:val="JPGuideNote"/>
        <w:shd w:val="clear" w:color="auto" w:fill="EAF2F8"/>
      </w:pPr>
      <w:r w:rsidRPr="000079E2">
        <w:t>Publication shall not proceed until all applicable items in the Technical Confirmation Register have been technically reviewed, supporting evidence has been verified, and the register has been formally closed.</w:t>
      </w:r>
    </w:p>
    <w:p w14:paraId="5ADA6EA5" w14:textId="77777777" w:rsidR="008634A3" w:rsidRPr="00BF6056" w:rsidRDefault="008634A3" w:rsidP="00BF6056">
      <w:pPr>
        <w:rPr>
          <w:rFonts w:ascii="DIN Next LT W23" w:eastAsia="DIN Next LT W23" w:hAnsi="DIN Next LT W23"/>
          <w:color w:val="323E4F"/>
          <w:sz w:val="18"/>
        </w:rPr>
      </w:pPr>
    </w:p>
    <w:p w14:paraId="146FC273" w14:textId="77777777" w:rsidR="004A0B98" w:rsidRDefault="00C91A89">
      <w:r>
        <w:br w:type="page"/>
      </w:r>
    </w:p>
    <w:p w14:paraId="06359CC6" w14:textId="4A357CCD" w:rsidR="00DF5C3C" w:rsidRPr="00DF5C3C" w:rsidRDefault="00DF5C3C" w:rsidP="00DF5C3C">
      <w:pPr>
        <w:pStyle w:val="ListParagraph"/>
        <w:widowControl w:val="0"/>
        <w:numPr>
          <w:ilvl w:val="2"/>
          <w:numId w:val="15"/>
        </w:numPr>
        <w:tabs>
          <w:tab w:val="left" w:pos="2520"/>
        </w:tabs>
        <w:suppressAutoHyphens/>
        <w:jc w:val="both"/>
        <w:rPr>
          <w:rFonts w:ascii="DIN Next LT W23" w:hAnsi="DIN Next LT W23" w:cs="DIN Next LT W23"/>
          <w:spacing w:val="-3"/>
          <w:sz w:val="20"/>
          <w:szCs w:val="20"/>
        </w:rPr>
        <w:sectPr w:rsidR="00DF5C3C" w:rsidRPr="00DF5C3C" w:rsidSect="00C00899">
          <w:headerReference w:type="default" r:id="rId15"/>
          <w:footerReference w:type="default" r:id="rId16"/>
          <w:headerReference w:type="first" r:id="rId17"/>
          <w:footerReference w:type="first" r:id="rId18"/>
          <w:pgSz w:w="11900" w:h="16840"/>
          <w:pgMar w:top="2042" w:right="889" w:bottom="599" w:left="946" w:header="907" w:footer="720" w:gutter="0"/>
          <w:cols w:space="708"/>
          <w:titlePg/>
          <w:docGrid w:linePitch="360"/>
        </w:sectPr>
      </w:pPr>
    </w:p>
    <w:p w14:paraId="631C831E" w14:textId="3878893A" w:rsidR="00692B48" w:rsidRPr="003B02A2" w:rsidRDefault="00692B48" w:rsidP="00CE3ABE">
      <w:pPr>
        <w:tabs>
          <w:tab w:val="left" w:pos="504"/>
          <w:tab w:val="left" w:pos="1008"/>
          <w:tab w:val="left" w:pos="1512"/>
          <w:tab w:val="left" w:pos="2016"/>
          <w:tab w:val="left" w:pos="2520"/>
        </w:tabs>
        <w:spacing w:after="100"/>
        <w:ind w:left="504"/>
        <w:rPr>
          <w:rFonts w:ascii="DIN Next LT W23" w:hAnsi="DIN Next LT W23" w:cs="DIN Next LT W23"/>
          <w:color w:val="595A59"/>
          <w:sz w:val="20"/>
          <w:szCs w:val="21"/>
        </w:rPr>
      </w:pPr>
    </w:p>
    <w:p w14:paraId="3FC67D31" w14:textId="77777777" w:rsidR="006977D6" w:rsidRPr="006977D6" w:rsidRDefault="006977D6" w:rsidP="006977D6">
      <w:pPr>
        <w:pStyle w:val="Heading1"/>
        <w:rPr>
          <w:rFonts w:ascii="DIN Next LT W23" w:hAnsi="DIN Next LT W23" w:cs="DIN Next LT W23"/>
          <w:color w:val="262626" w:themeColor="text1" w:themeTint="D9"/>
        </w:rPr>
      </w:pPr>
      <w:r w:rsidRPr="006977D6">
        <w:rPr>
          <w:rFonts w:ascii="DIN Next LT W23" w:hAnsi="DIN Next LT W23" w:cs="DIN Next LT W23" w:hint="cs"/>
          <w:color w:val="262626" w:themeColor="text1" w:themeTint="D9"/>
          <w:lang w:val="en-GB"/>
        </w:rPr>
        <w:t>2. Extracted Technical Evidence from Attached TDS</w:t>
      </w:r>
    </w:p>
    <w:p w14:paraId="39D7B74A" w14:textId="77777777" w:rsidR="003B02A2" w:rsidRPr="006977D6" w:rsidRDefault="003B02A2" w:rsidP="009A475F">
      <w:pPr>
        <w:rPr>
          <w:rFonts w:ascii="DIN Next LT W23" w:hAnsi="DIN Next LT W23" w:cs="DIN Next LT W23"/>
        </w:rPr>
      </w:pPr>
    </w:p>
    <w:tbl>
      <w:tblPr>
        <w:tblW w:w="5646" w:type="pct"/>
        <w:tblInd w:w="-1626" w:type="dxa"/>
        <w:tblBorders>
          <w:top w:val="single" w:sz="5" w:space="0" w:color="AAB4BE"/>
          <w:left w:val="single" w:sz="5" w:space="0" w:color="AAB4BE"/>
          <w:bottom w:val="single" w:sz="5" w:space="0" w:color="AAB4BE"/>
          <w:right w:val="single" w:sz="5" w:space="0" w:color="AAB4BE"/>
          <w:insideH w:val="single" w:sz="5" w:space="0" w:color="AAB4BE"/>
          <w:insideV w:val="single" w:sz="5" w:space="0" w:color="AAB4BE"/>
        </w:tblBorders>
        <w:tblLayout w:type="fixed"/>
        <w:tblLook w:val="04A0" w:firstRow="1" w:lastRow="0" w:firstColumn="1" w:lastColumn="0" w:noHBand="0" w:noVBand="1"/>
      </w:tblPr>
      <w:tblGrid>
        <w:gridCol w:w="542"/>
        <w:gridCol w:w="914"/>
        <w:gridCol w:w="615"/>
        <w:gridCol w:w="1532"/>
        <w:gridCol w:w="718"/>
        <w:gridCol w:w="900"/>
        <w:gridCol w:w="2339"/>
        <w:gridCol w:w="1169"/>
        <w:gridCol w:w="2252"/>
        <w:gridCol w:w="900"/>
        <w:gridCol w:w="538"/>
        <w:gridCol w:w="811"/>
        <w:gridCol w:w="631"/>
        <w:gridCol w:w="535"/>
        <w:gridCol w:w="1624"/>
      </w:tblGrid>
      <w:tr w:rsidR="00C33944" w:rsidRPr="006977D6" w14:paraId="0861537A" w14:textId="77777777" w:rsidTr="007F520E">
        <w:trPr>
          <w:tblHeader/>
        </w:trPr>
        <w:tc>
          <w:tcPr>
            <w:tcW w:w="169" w:type="pct"/>
            <w:shd w:val="clear" w:color="auto" w:fill="D9EAF7"/>
            <w:tcMar>
              <w:top w:w="80" w:type="dxa"/>
              <w:left w:w="120" w:type="dxa"/>
              <w:bottom w:w="80" w:type="dxa"/>
              <w:right w:w="120" w:type="dxa"/>
            </w:tcMar>
            <w:vAlign w:val="center"/>
          </w:tcPr>
          <w:p w14:paraId="09574E24" w14:textId="77777777" w:rsidR="00C33944" w:rsidRPr="006977D6" w:rsidRDefault="00C33944" w:rsidP="001D7717">
            <w:pPr>
              <w:rPr>
                <w:rFonts w:ascii="DIN Next LT W23" w:hAnsi="DIN Next LT W23" w:cs="DIN Next LT W23"/>
              </w:rPr>
            </w:pPr>
            <w:r w:rsidRPr="006977D6">
              <w:rPr>
                <w:rFonts w:ascii="DIN Next LT W23" w:hAnsi="DIN Next LT W23" w:cs="DIN Next LT W23" w:hint="cs"/>
                <w:b/>
                <w:color w:val="17365D"/>
                <w:sz w:val="14"/>
                <w:lang w:val="en-GB"/>
              </w:rPr>
              <w:t>Ref.</w:t>
            </w:r>
          </w:p>
        </w:tc>
        <w:tc>
          <w:tcPr>
            <w:tcW w:w="477" w:type="pct"/>
            <w:gridSpan w:val="2"/>
            <w:shd w:val="clear" w:color="auto" w:fill="D9EAF7"/>
            <w:tcMar>
              <w:top w:w="80" w:type="dxa"/>
              <w:left w:w="120" w:type="dxa"/>
              <w:bottom w:w="80" w:type="dxa"/>
              <w:right w:w="120" w:type="dxa"/>
            </w:tcMar>
            <w:vAlign w:val="center"/>
          </w:tcPr>
          <w:p w14:paraId="755D809C" w14:textId="77777777" w:rsidR="00C33944" w:rsidRPr="006977D6" w:rsidRDefault="00C33944" w:rsidP="001D7717">
            <w:pPr>
              <w:rPr>
                <w:rFonts w:ascii="DIN Next LT W23" w:hAnsi="DIN Next LT W23" w:cs="DIN Next LT W23"/>
              </w:rPr>
            </w:pPr>
            <w:r w:rsidRPr="006977D6">
              <w:rPr>
                <w:rFonts w:ascii="DIN Next LT W23" w:hAnsi="DIN Next LT W23" w:cs="DIN Next LT W23" w:hint="cs"/>
                <w:b/>
                <w:color w:val="17365D"/>
                <w:sz w:val="14"/>
                <w:lang w:val="en-GB"/>
              </w:rPr>
              <w:t>Attached filename</w:t>
            </w:r>
          </w:p>
        </w:tc>
        <w:tc>
          <w:tcPr>
            <w:tcW w:w="478" w:type="pct"/>
            <w:shd w:val="clear" w:color="auto" w:fill="D9EAF7"/>
            <w:tcMar>
              <w:top w:w="80" w:type="dxa"/>
              <w:left w:w="120" w:type="dxa"/>
              <w:bottom w:w="80" w:type="dxa"/>
              <w:right w:w="120" w:type="dxa"/>
            </w:tcMar>
            <w:vAlign w:val="center"/>
          </w:tcPr>
          <w:p w14:paraId="1F1BD018" w14:textId="77777777" w:rsidR="00C33944" w:rsidRPr="006977D6" w:rsidRDefault="00C33944" w:rsidP="001D7717">
            <w:pPr>
              <w:rPr>
                <w:rFonts w:ascii="DIN Next LT W23" w:hAnsi="DIN Next LT W23" w:cs="DIN Next LT W23"/>
              </w:rPr>
            </w:pPr>
            <w:r w:rsidRPr="006977D6">
              <w:rPr>
                <w:rFonts w:ascii="DIN Next LT W23" w:hAnsi="DIN Next LT W23" w:cs="DIN Next LT W23" w:hint="cs"/>
                <w:b/>
                <w:color w:val="17365D"/>
                <w:sz w:val="14"/>
                <w:lang w:val="en-GB"/>
              </w:rPr>
              <w:t>Type</w:t>
            </w:r>
          </w:p>
        </w:tc>
        <w:tc>
          <w:tcPr>
            <w:tcW w:w="224" w:type="pct"/>
            <w:shd w:val="clear" w:color="auto" w:fill="D9EAF7"/>
            <w:tcMar>
              <w:top w:w="80" w:type="dxa"/>
              <w:left w:w="120" w:type="dxa"/>
              <w:bottom w:w="80" w:type="dxa"/>
              <w:right w:w="120" w:type="dxa"/>
            </w:tcMar>
            <w:vAlign w:val="center"/>
          </w:tcPr>
          <w:p w14:paraId="090AE018" w14:textId="77777777" w:rsidR="00C33944" w:rsidRPr="006977D6" w:rsidRDefault="00C33944" w:rsidP="001D7717">
            <w:pPr>
              <w:rPr>
                <w:rFonts w:ascii="DIN Next LT W23" w:hAnsi="DIN Next LT W23" w:cs="DIN Next LT W23"/>
              </w:rPr>
            </w:pPr>
            <w:r w:rsidRPr="006977D6">
              <w:rPr>
                <w:rFonts w:ascii="DIN Next LT W23" w:hAnsi="DIN Next LT W23" w:cs="DIN Next LT W23" w:hint="cs"/>
                <w:b/>
                <w:color w:val="17365D"/>
                <w:sz w:val="14"/>
                <w:lang w:val="en-GB"/>
              </w:rPr>
              <w:t>Product / code</w:t>
            </w:r>
          </w:p>
        </w:tc>
        <w:tc>
          <w:tcPr>
            <w:tcW w:w="281" w:type="pct"/>
            <w:shd w:val="clear" w:color="auto" w:fill="D9EAF7"/>
            <w:vAlign w:val="center"/>
          </w:tcPr>
          <w:p w14:paraId="0143B51D" w14:textId="77777777" w:rsidR="00C33944" w:rsidRPr="006977D6" w:rsidRDefault="00C33944" w:rsidP="001D7717">
            <w:pPr>
              <w:rPr>
                <w:rFonts w:ascii="DIN Next LT W23" w:hAnsi="DIN Next LT W23" w:cs="DIN Next LT W23"/>
                <w:b/>
                <w:color w:val="17365D"/>
                <w:sz w:val="14"/>
                <w:lang w:val="en-GB"/>
              </w:rPr>
            </w:pPr>
            <w:r w:rsidRPr="006977D6">
              <w:rPr>
                <w:rFonts w:ascii="DIN Next LT W23" w:hAnsi="DIN Next LT W23" w:cs="DIN Next LT W23" w:hint="cs"/>
                <w:b/>
                <w:color w:val="17365D"/>
                <w:sz w:val="14"/>
                <w:lang w:val="en-GB"/>
              </w:rPr>
              <w:t>Document / date</w:t>
            </w:r>
          </w:p>
        </w:tc>
        <w:tc>
          <w:tcPr>
            <w:tcW w:w="730" w:type="pct"/>
            <w:shd w:val="clear" w:color="auto" w:fill="D9EAF7"/>
            <w:tcMar>
              <w:top w:w="80" w:type="dxa"/>
              <w:left w:w="120" w:type="dxa"/>
              <w:bottom w:w="80" w:type="dxa"/>
              <w:right w:w="120" w:type="dxa"/>
            </w:tcMar>
            <w:vAlign w:val="center"/>
          </w:tcPr>
          <w:p w14:paraId="1D87DC73" w14:textId="77777777" w:rsidR="00C33944" w:rsidRPr="006977D6" w:rsidRDefault="00C33944" w:rsidP="001D7717">
            <w:pPr>
              <w:rPr>
                <w:rFonts w:ascii="DIN Next LT W23" w:hAnsi="DIN Next LT W23" w:cs="DIN Next LT W23"/>
              </w:rPr>
            </w:pPr>
            <w:r w:rsidRPr="006977D6">
              <w:rPr>
                <w:rFonts w:ascii="DIN Next LT W23" w:hAnsi="DIN Next LT W23" w:cs="DIN Next LT W23" w:hint="cs"/>
                <w:b/>
                <w:color w:val="17365D"/>
                <w:sz w:val="14"/>
                <w:lang w:val="en-GB"/>
              </w:rPr>
              <w:t>Supported evidence</w:t>
            </w:r>
          </w:p>
        </w:tc>
        <w:tc>
          <w:tcPr>
            <w:tcW w:w="365" w:type="pct"/>
            <w:shd w:val="clear" w:color="auto" w:fill="D9EAF7"/>
            <w:tcMar>
              <w:top w:w="80" w:type="dxa"/>
              <w:left w:w="120" w:type="dxa"/>
              <w:bottom w:w="80" w:type="dxa"/>
              <w:right w:w="120" w:type="dxa"/>
            </w:tcMar>
            <w:vAlign w:val="center"/>
          </w:tcPr>
          <w:p w14:paraId="0020E320" w14:textId="77777777" w:rsidR="00C33944" w:rsidRPr="006977D6" w:rsidRDefault="00C33944" w:rsidP="001D7717">
            <w:pPr>
              <w:rPr>
                <w:rFonts w:ascii="DIN Next LT W23" w:hAnsi="DIN Next LT W23" w:cs="DIN Next LT W23"/>
              </w:rPr>
            </w:pPr>
            <w:r w:rsidRPr="006977D6">
              <w:rPr>
                <w:rFonts w:ascii="DIN Next LT W23" w:hAnsi="DIN Next LT W23" w:cs="DIN Next LT W23" w:hint="cs"/>
                <w:b/>
                <w:color w:val="17365D"/>
                <w:sz w:val="14"/>
                <w:lang w:val="en-GB"/>
              </w:rPr>
              <w:t>Substrate</w:t>
            </w:r>
          </w:p>
        </w:tc>
        <w:tc>
          <w:tcPr>
            <w:tcW w:w="703" w:type="pct"/>
            <w:shd w:val="clear" w:color="auto" w:fill="D9EAF7"/>
            <w:tcMar>
              <w:top w:w="80" w:type="dxa"/>
              <w:left w:w="120" w:type="dxa"/>
              <w:bottom w:w="80" w:type="dxa"/>
              <w:right w:w="120" w:type="dxa"/>
            </w:tcMar>
            <w:vAlign w:val="center"/>
          </w:tcPr>
          <w:p w14:paraId="08B5FC36" w14:textId="77777777" w:rsidR="00C33944" w:rsidRPr="006977D6" w:rsidRDefault="00C33944" w:rsidP="001D7717">
            <w:pPr>
              <w:rPr>
                <w:rFonts w:ascii="DIN Next LT W23" w:hAnsi="DIN Next LT W23" w:cs="DIN Next LT W23"/>
              </w:rPr>
            </w:pPr>
            <w:r w:rsidRPr="006977D6">
              <w:rPr>
                <w:rFonts w:ascii="DIN Next LT W23" w:hAnsi="DIN Next LT W23" w:cs="DIN Next LT W23" w:hint="cs"/>
                <w:b/>
                <w:color w:val="17365D"/>
                <w:sz w:val="14"/>
                <w:lang w:val="en-GB"/>
              </w:rPr>
              <w:t>Control decision</w:t>
            </w:r>
          </w:p>
        </w:tc>
        <w:tc>
          <w:tcPr>
            <w:tcW w:w="281" w:type="pct"/>
            <w:shd w:val="clear" w:color="auto" w:fill="D9EAF7"/>
          </w:tcPr>
          <w:p w14:paraId="48995A94" w14:textId="77777777" w:rsidR="00C33944" w:rsidRPr="006977D6" w:rsidRDefault="00C33944" w:rsidP="001D7717">
            <w:pPr>
              <w:rPr>
                <w:rFonts w:ascii="DIN Next LT W23" w:hAnsi="DIN Next LT W23" w:cs="DIN Next LT W23"/>
                <w:b/>
                <w:color w:val="17365D"/>
                <w:sz w:val="14"/>
                <w:lang w:val="en-GB"/>
              </w:rPr>
            </w:pPr>
            <w:r w:rsidRPr="006977D6">
              <w:rPr>
                <w:rFonts w:ascii="DIN Next LT W23" w:hAnsi="DIN Next LT W23" w:cs="DIN Next LT W23" w:hint="cs"/>
                <w:b/>
                <w:color w:val="17365D"/>
                <w:sz w:val="14"/>
                <w:lang w:val="en-GB"/>
              </w:rPr>
              <w:t>DFT</w:t>
            </w:r>
          </w:p>
        </w:tc>
        <w:tc>
          <w:tcPr>
            <w:tcW w:w="168" w:type="pct"/>
            <w:shd w:val="clear" w:color="auto" w:fill="D9EAF7"/>
          </w:tcPr>
          <w:p w14:paraId="778F684F" w14:textId="27A230EB" w:rsidR="00C33944" w:rsidRPr="006977D6" w:rsidRDefault="00C33944" w:rsidP="001D7717">
            <w:pPr>
              <w:rPr>
                <w:rFonts w:ascii="DIN Next LT W23" w:hAnsi="DIN Next LT W23" w:cs="DIN Next LT W23"/>
                <w:b/>
                <w:color w:val="17365D"/>
                <w:sz w:val="14"/>
                <w:lang w:val="en-GB"/>
              </w:rPr>
            </w:pPr>
            <w:r>
              <w:rPr>
                <w:rFonts w:ascii="DIN Next LT W23" w:hAnsi="DIN Next LT W23" w:cs="DIN Next LT W23"/>
                <w:b/>
                <w:color w:val="17365D"/>
                <w:sz w:val="14"/>
                <w:lang w:val="en-GB"/>
              </w:rPr>
              <w:t>V</w:t>
            </w:r>
            <w:r w:rsidR="00985002">
              <w:rPr>
                <w:rFonts w:ascii="DIN Next LT W23" w:hAnsi="DIN Next LT W23" w:cs="DIN Next LT W23"/>
                <w:b/>
                <w:color w:val="17365D"/>
                <w:sz w:val="14"/>
                <w:lang w:val="en-GB"/>
              </w:rPr>
              <w:t>S</w:t>
            </w:r>
          </w:p>
        </w:tc>
        <w:tc>
          <w:tcPr>
            <w:tcW w:w="253" w:type="pct"/>
            <w:shd w:val="clear" w:color="auto" w:fill="D9EAF7"/>
          </w:tcPr>
          <w:p w14:paraId="3E34BDC1" w14:textId="232FB069" w:rsidR="00C33944" w:rsidRPr="006977D6" w:rsidRDefault="00C33944" w:rsidP="001D7717">
            <w:pPr>
              <w:rPr>
                <w:rFonts w:ascii="DIN Next LT W23" w:hAnsi="DIN Next LT W23" w:cs="DIN Next LT W23"/>
                <w:b/>
                <w:color w:val="17365D"/>
                <w:sz w:val="14"/>
                <w:lang w:val="en-GB"/>
              </w:rPr>
            </w:pPr>
            <w:r w:rsidRPr="006977D6">
              <w:rPr>
                <w:rFonts w:ascii="DIN Next LT W23" w:hAnsi="DIN Next LT W23" w:cs="DIN Next LT W23" w:hint="cs"/>
                <w:b/>
                <w:color w:val="17365D"/>
                <w:sz w:val="14"/>
                <w:lang w:val="en-GB"/>
              </w:rPr>
              <w:t>Spreading rate</w:t>
            </w:r>
          </w:p>
        </w:tc>
        <w:tc>
          <w:tcPr>
            <w:tcW w:w="197" w:type="pct"/>
            <w:shd w:val="clear" w:color="auto" w:fill="D9EAF7"/>
          </w:tcPr>
          <w:p w14:paraId="08606DD5" w14:textId="77777777" w:rsidR="00C33944" w:rsidRPr="006977D6" w:rsidRDefault="00C33944" w:rsidP="001D7717">
            <w:pPr>
              <w:rPr>
                <w:rFonts w:ascii="DIN Next LT W23" w:hAnsi="DIN Next LT W23" w:cs="DIN Next LT W23"/>
                <w:b/>
                <w:color w:val="17365D"/>
                <w:sz w:val="14"/>
                <w:lang w:val="en-GB"/>
              </w:rPr>
            </w:pPr>
            <w:r w:rsidRPr="006977D6">
              <w:rPr>
                <w:rFonts w:ascii="DIN Next LT W23" w:hAnsi="DIN Next LT W23" w:cs="DIN Next LT W23" w:hint="cs"/>
                <w:b/>
                <w:color w:val="17365D"/>
                <w:sz w:val="14"/>
                <w:lang w:val="en-GB"/>
              </w:rPr>
              <w:t>Build</w:t>
            </w:r>
          </w:p>
        </w:tc>
        <w:tc>
          <w:tcPr>
            <w:tcW w:w="167" w:type="pct"/>
            <w:shd w:val="clear" w:color="auto" w:fill="D9EAF7"/>
          </w:tcPr>
          <w:p w14:paraId="76623A40" w14:textId="77777777" w:rsidR="00C33944" w:rsidRPr="006977D6" w:rsidRDefault="00C33944" w:rsidP="001D7717">
            <w:pPr>
              <w:rPr>
                <w:rFonts w:ascii="DIN Next LT W23" w:hAnsi="DIN Next LT W23" w:cs="DIN Next LT W23"/>
                <w:b/>
                <w:color w:val="17365D"/>
                <w:sz w:val="14"/>
                <w:lang w:val="en-GB"/>
              </w:rPr>
            </w:pPr>
            <w:r w:rsidRPr="006977D6">
              <w:rPr>
                <w:rFonts w:ascii="DIN Next LT W23" w:hAnsi="DIN Next LT W23" w:cs="DIN Next LT W23" w:hint="cs"/>
                <w:b/>
                <w:color w:val="17365D"/>
                <w:sz w:val="14"/>
                <w:lang w:val="en-GB"/>
              </w:rPr>
              <w:t>VOC</w:t>
            </w:r>
          </w:p>
        </w:tc>
        <w:tc>
          <w:tcPr>
            <w:tcW w:w="507" w:type="pct"/>
            <w:shd w:val="clear" w:color="auto" w:fill="D9EAF7"/>
          </w:tcPr>
          <w:p w14:paraId="31619A18" w14:textId="77777777" w:rsidR="00C33944" w:rsidRPr="006977D6" w:rsidRDefault="00C33944" w:rsidP="001D7717">
            <w:pPr>
              <w:rPr>
                <w:rFonts w:ascii="DIN Next LT W23" w:hAnsi="DIN Next LT W23" w:cs="DIN Next LT W23"/>
                <w:b/>
                <w:color w:val="17365D"/>
                <w:sz w:val="14"/>
                <w:lang w:val="en-GB"/>
              </w:rPr>
            </w:pPr>
            <w:r w:rsidRPr="006977D6">
              <w:rPr>
                <w:rFonts w:ascii="DIN Next LT W23" w:hAnsi="DIN Next LT W23" w:cs="DIN Next LT W23" w:hint="cs"/>
                <w:b/>
                <w:color w:val="17365D"/>
                <w:sz w:val="13"/>
                <w:lang w:val="en-GB"/>
              </w:rPr>
              <w:t>Recoat / cure</w:t>
            </w:r>
          </w:p>
        </w:tc>
      </w:tr>
      <w:tr w:rsidR="00C33944" w:rsidRPr="006977D6" w14:paraId="6C7F9721" w14:textId="77777777" w:rsidTr="004428D3">
        <w:trPr>
          <w:cantSplit/>
        </w:trPr>
        <w:tc>
          <w:tcPr>
            <w:tcW w:w="3427" w:type="pct"/>
            <w:gridSpan w:val="9"/>
            <w:shd w:val="clear" w:color="auto" w:fill="D9D9D9" w:themeFill="background1" w:themeFillShade="D9"/>
          </w:tcPr>
          <w:p w14:paraId="18CC311C" w14:textId="77777777" w:rsidR="00C33944" w:rsidRPr="006977D6" w:rsidRDefault="00C33944" w:rsidP="001D7717">
            <w:pPr>
              <w:spacing w:line="259" w:lineRule="auto"/>
              <w:rPr>
                <w:rFonts w:ascii="DIN Next LT W23" w:hAnsi="DIN Next LT W23" w:cs="DIN Next LT W23"/>
                <w:b/>
                <w:bCs/>
                <w:color w:val="111111"/>
                <w:sz w:val="14"/>
                <w:lang w:val="en-GB"/>
              </w:rPr>
            </w:pPr>
            <w:r w:rsidRPr="006977D6">
              <w:rPr>
                <w:rFonts w:ascii="DIN Next LT W23" w:hAnsi="DIN Next LT W23" w:cs="DIN Next LT W23" w:hint="cs"/>
                <w:b/>
                <w:bCs/>
                <w:color w:val="111111"/>
                <w:sz w:val="14"/>
                <w:lang w:val="en-GB"/>
              </w:rPr>
              <w:t xml:space="preserve">FILLERS </w:t>
            </w:r>
          </w:p>
        </w:tc>
        <w:tc>
          <w:tcPr>
            <w:tcW w:w="281" w:type="pct"/>
            <w:shd w:val="clear" w:color="auto" w:fill="D9D9D9" w:themeFill="background1" w:themeFillShade="D9"/>
          </w:tcPr>
          <w:p w14:paraId="6C84C514"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168" w:type="pct"/>
            <w:shd w:val="clear" w:color="auto" w:fill="D9D9D9" w:themeFill="background1" w:themeFillShade="D9"/>
          </w:tcPr>
          <w:p w14:paraId="74A8C33D"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253" w:type="pct"/>
            <w:shd w:val="clear" w:color="auto" w:fill="D9D9D9" w:themeFill="background1" w:themeFillShade="D9"/>
          </w:tcPr>
          <w:p w14:paraId="3C897C2A" w14:textId="715568F7" w:rsidR="00C33944" w:rsidRPr="006977D6" w:rsidRDefault="00C33944" w:rsidP="001D7717">
            <w:pPr>
              <w:spacing w:line="259" w:lineRule="auto"/>
              <w:rPr>
                <w:rFonts w:ascii="DIN Next LT W23" w:hAnsi="DIN Next LT W23" w:cs="DIN Next LT W23"/>
                <w:b/>
                <w:bCs/>
                <w:color w:val="111111"/>
                <w:sz w:val="14"/>
                <w:lang w:val="en-GB"/>
              </w:rPr>
            </w:pPr>
          </w:p>
        </w:tc>
        <w:tc>
          <w:tcPr>
            <w:tcW w:w="197" w:type="pct"/>
            <w:shd w:val="clear" w:color="auto" w:fill="D9D9D9" w:themeFill="background1" w:themeFillShade="D9"/>
          </w:tcPr>
          <w:p w14:paraId="016D2051"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167" w:type="pct"/>
            <w:shd w:val="clear" w:color="auto" w:fill="D9D9D9" w:themeFill="background1" w:themeFillShade="D9"/>
          </w:tcPr>
          <w:p w14:paraId="527D7AB9"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507" w:type="pct"/>
            <w:shd w:val="clear" w:color="auto" w:fill="D9D9D9" w:themeFill="background1" w:themeFillShade="D9"/>
          </w:tcPr>
          <w:p w14:paraId="32D9E6FF" w14:textId="77777777" w:rsidR="00C33944" w:rsidRPr="006977D6" w:rsidRDefault="00C33944" w:rsidP="001D7717">
            <w:pPr>
              <w:spacing w:line="259" w:lineRule="auto"/>
              <w:rPr>
                <w:rFonts w:ascii="DIN Next LT W23" w:hAnsi="DIN Next LT W23" w:cs="DIN Next LT W23"/>
                <w:b/>
                <w:bCs/>
                <w:color w:val="111111"/>
                <w:sz w:val="14"/>
                <w:lang w:val="en-GB"/>
              </w:rPr>
            </w:pPr>
          </w:p>
        </w:tc>
      </w:tr>
      <w:tr w:rsidR="008F541E" w:rsidRPr="006977D6" w14:paraId="08EB7067" w14:textId="77777777" w:rsidTr="007F520E">
        <w:trPr>
          <w:cantSplit/>
        </w:trPr>
        <w:tc>
          <w:tcPr>
            <w:tcW w:w="169" w:type="pct"/>
            <w:tcMar>
              <w:top w:w="80" w:type="dxa"/>
              <w:left w:w="120" w:type="dxa"/>
              <w:bottom w:w="80" w:type="dxa"/>
              <w:right w:w="120" w:type="dxa"/>
            </w:tcMar>
          </w:tcPr>
          <w:p w14:paraId="75D5CCAA" w14:textId="357D95F9"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S01</w:t>
            </w:r>
          </w:p>
        </w:tc>
        <w:tc>
          <w:tcPr>
            <w:tcW w:w="477" w:type="pct"/>
            <w:gridSpan w:val="2"/>
            <w:tcMar>
              <w:top w:w="80" w:type="dxa"/>
              <w:left w:w="120" w:type="dxa"/>
              <w:bottom w:w="80" w:type="dxa"/>
              <w:right w:w="120" w:type="dxa"/>
            </w:tcMar>
          </w:tcPr>
          <w:p w14:paraId="26198361" w14:textId="4FDAD7C6"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xml:space="preserve">JAZEERA CRACK FILLER </w:t>
            </w:r>
          </w:p>
        </w:tc>
        <w:tc>
          <w:tcPr>
            <w:tcW w:w="478" w:type="pct"/>
            <w:tcMar>
              <w:top w:w="80" w:type="dxa"/>
              <w:left w:w="120" w:type="dxa"/>
              <w:bottom w:w="80" w:type="dxa"/>
              <w:right w:w="120" w:type="dxa"/>
            </w:tcMar>
          </w:tcPr>
          <w:p w14:paraId="3BD1F030" w14:textId="75449E9B"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Two-components filler for filling cracks and pores of concrete and cement surfaces, based on acrylic emulsion</w:t>
            </w:r>
          </w:p>
        </w:tc>
        <w:tc>
          <w:tcPr>
            <w:tcW w:w="224" w:type="pct"/>
            <w:tcMar>
              <w:top w:w="80" w:type="dxa"/>
              <w:left w:w="120" w:type="dxa"/>
              <w:bottom w:w="80" w:type="dxa"/>
              <w:right w:w="120" w:type="dxa"/>
            </w:tcMar>
          </w:tcPr>
          <w:p w14:paraId="7FF83401" w14:textId="760F6BE3"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xml:space="preserve"> JA-12001</w:t>
            </w:r>
          </w:p>
        </w:tc>
        <w:tc>
          <w:tcPr>
            <w:tcW w:w="281" w:type="pct"/>
          </w:tcPr>
          <w:p w14:paraId="6FF01102" w14:textId="5E2691DD"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Issued 2026</w:t>
            </w:r>
          </w:p>
        </w:tc>
        <w:tc>
          <w:tcPr>
            <w:tcW w:w="730" w:type="pct"/>
            <w:tcMar>
              <w:top w:w="80" w:type="dxa"/>
              <w:left w:w="120" w:type="dxa"/>
              <w:bottom w:w="80" w:type="dxa"/>
              <w:right w:w="120" w:type="dxa"/>
            </w:tcMar>
          </w:tcPr>
          <w:p w14:paraId="67C9634C" w14:textId="664D7BBA"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 xml:space="preserve">For exterior and interior applications for filling small cracks </w:t>
            </w:r>
            <w:r w:rsidRPr="00CD133B">
              <w:rPr>
                <w:rFonts w:ascii="DIN Next LT W23" w:hAnsi="DIN Next LT W23" w:cs="DIN Next LT W23" w:hint="cs"/>
                <w:color w:val="111111"/>
                <w:sz w:val="14"/>
                <w:szCs w:val="14"/>
                <w:lang w:val="en-GB"/>
              </w:rPr>
              <w:t>up to 1 cm</w:t>
            </w:r>
            <w:r w:rsidRPr="00CD133B">
              <w:rPr>
                <w:rFonts w:ascii="DIN Next LT W23" w:hAnsi="DIN Next LT W23" w:cs="DIN Next LT W23" w:hint="cs"/>
                <w:color w:val="111111"/>
                <w:sz w:val="14"/>
                <w:szCs w:val="14"/>
              </w:rPr>
              <w:t xml:space="preserve"> and holes of</w:t>
            </w:r>
            <w:r w:rsidRPr="00CD133B">
              <w:rPr>
                <w:rFonts w:ascii="DIN Next LT W23" w:hAnsi="DIN Next LT W23" w:cs="DIN Next LT W23" w:hint="cs"/>
                <w:color w:val="111111"/>
                <w:sz w:val="14"/>
                <w:szCs w:val="14"/>
                <w:lang w:val="en-GB"/>
              </w:rPr>
              <w:t>.</w:t>
            </w:r>
          </w:p>
        </w:tc>
        <w:tc>
          <w:tcPr>
            <w:tcW w:w="365" w:type="pct"/>
            <w:tcMar>
              <w:top w:w="80" w:type="dxa"/>
              <w:left w:w="120" w:type="dxa"/>
              <w:bottom w:w="80" w:type="dxa"/>
              <w:right w:w="120" w:type="dxa"/>
            </w:tcMar>
          </w:tcPr>
          <w:p w14:paraId="33F35844" w14:textId="55ADF481"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Concrete, cement and brick surfaces</w:t>
            </w:r>
          </w:p>
        </w:tc>
        <w:tc>
          <w:tcPr>
            <w:tcW w:w="703" w:type="pct"/>
            <w:tcMar>
              <w:top w:w="80" w:type="dxa"/>
              <w:left w:w="120" w:type="dxa"/>
              <w:bottom w:w="80" w:type="dxa"/>
              <w:right w:w="120" w:type="dxa"/>
            </w:tcMar>
          </w:tcPr>
          <w:p w14:paraId="7FA6840B"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Surface-repair accessory,</w:t>
            </w:r>
          </w:p>
          <w:p w14:paraId="3224A4C4" w14:textId="77777777" w:rsidR="008F541E" w:rsidRPr="00CD133B" w:rsidRDefault="008F541E" w:rsidP="008F541E">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222DDAC5" w14:textId="42D1B5F7"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xml:space="preserve">• Apply “Jazeera Crack Filler” until the cracks are filled completely and the surface becomes levelled </w:t>
            </w:r>
          </w:p>
        </w:tc>
        <w:tc>
          <w:tcPr>
            <w:tcW w:w="281" w:type="pct"/>
          </w:tcPr>
          <w:p w14:paraId="542E881D" w14:textId="366D4330"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Filling Range Up to 1 cm</w:t>
            </w:r>
          </w:p>
        </w:tc>
        <w:tc>
          <w:tcPr>
            <w:tcW w:w="168" w:type="pct"/>
          </w:tcPr>
          <w:p w14:paraId="1641191D" w14:textId="18B7565E" w:rsidR="008F541E" w:rsidRPr="006977D6" w:rsidRDefault="008F541E" w:rsidP="008F541E">
            <w:pPr>
              <w:spacing w:line="259" w:lineRule="auto"/>
              <w:rPr>
                <w:rFonts w:ascii="DIN Next LT W23" w:hAnsi="DIN Next LT W23" w:cs="DIN Next LT W23"/>
                <w:color w:val="111111"/>
                <w:sz w:val="14"/>
                <w:lang w:val="en-GB"/>
              </w:rPr>
            </w:pPr>
            <w:r w:rsidRPr="00263E75">
              <w:rPr>
                <w:rFonts w:ascii="DIN Next LT W23" w:hAnsi="DIN Next LT W23" w:cs="DIN Next LT W23"/>
                <w:color w:val="111111"/>
                <w:sz w:val="14"/>
                <w:szCs w:val="14"/>
              </w:rPr>
              <w:t>50 %</w:t>
            </w:r>
          </w:p>
        </w:tc>
        <w:tc>
          <w:tcPr>
            <w:tcW w:w="253" w:type="pct"/>
          </w:tcPr>
          <w:p w14:paraId="1828A47E" w14:textId="5D0ED54D"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Depends on application</w:t>
            </w:r>
          </w:p>
        </w:tc>
        <w:tc>
          <w:tcPr>
            <w:tcW w:w="197" w:type="pct"/>
          </w:tcPr>
          <w:p w14:paraId="6A3B3516" w14:textId="0194863F"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1coat</w:t>
            </w:r>
          </w:p>
        </w:tc>
        <w:tc>
          <w:tcPr>
            <w:tcW w:w="167" w:type="pct"/>
          </w:tcPr>
          <w:p w14:paraId="7C70797C" w14:textId="193734E7"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NA</w:t>
            </w:r>
          </w:p>
        </w:tc>
        <w:tc>
          <w:tcPr>
            <w:tcW w:w="507" w:type="pct"/>
          </w:tcPr>
          <w:p w14:paraId="5BCBECD4"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Surface dry </w:t>
            </w:r>
          </w:p>
          <w:p w14:paraId="394956F6"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 hrs.</w:t>
            </w:r>
          </w:p>
          <w:p w14:paraId="4D99DBF4"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8 hrs (minimum).</w:t>
            </w:r>
          </w:p>
          <w:p w14:paraId="0F4FF15F" w14:textId="22980F83"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Full cure 24 hrs.</w:t>
            </w:r>
          </w:p>
        </w:tc>
      </w:tr>
      <w:tr w:rsidR="008F541E" w:rsidRPr="006977D6" w14:paraId="759A6B39" w14:textId="77777777" w:rsidTr="007F520E">
        <w:trPr>
          <w:cantSplit/>
        </w:trPr>
        <w:tc>
          <w:tcPr>
            <w:tcW w:w="169" w:type="pct"/>
            <w:tcMar>
              <w:top w:w="80" w:type="dxa"/>
              <w:left w:w="120" w:type="dxa"/>
              <w:bottom w:w="80" w:type="dxa"/>
              <w:right w:w="120" w:type="dxa"/>
            </w:tcMar>
          </w:tcPr>
          <w:p w14:paraId="4B43DD4F" w14:textId="60F9D94D" w:rsidR="008F541E" w:rsidRPr="006977D6" w:rsidRDefault="008F541E" w:rsidP="008F541E">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S02</w:t>
            </w:r>
          </w:p>
        </w:tc>
        <w:tc>
          <w:tcPr>
            <w:tcW w:w="477" w:type="pct"/>
            <w:gridSpan w:val="2"/>
            <w:tcMar>
              <w:top w:w="80" w:type="dxa"/>
              <w:left w:w="120" w:type="dxa"/>
              <w:bottom w:w="80" w:type="dxa"/>
              <w:right w:w="120" w:type="dxa"/>
            </w:tcMar>
          </w:tcPr>
          <w:p w14:paraId="058DFAE4" w14:textId="155ECF9A" w:rsidR="008F541E" w:rsidRPr="006977D6" w:rsidRDefault="008F541E" w:rsidP="008F541E">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 xml:space="preserve">JAZEERA ULTIMATE </w:t>
            </w:r>
          </w:p>
        </w:tc>
        <w:tc>
          <w:tcPr>
            <w:tcW w:w="478" w:type="pct"/>
            <w:tcMar>
              <w:top w:w="80" w:type="dxa"/>
              <w:left w:w="120" w:type="dxa"/>
              <w:bottom w:w="80" w:type="dxa"/>
              <w:right w:w="120" w:type="dxa"/>
            </w:tcMar>
          </w:tcPr>
          <w:p w14:paraId="32DEB27A" w14:textId="021CE28B" w:rsidR="008F541E" w:rsidRPr="006977D6" w:rsidRDefault="008F541E" w:rsidP="008F541E">
            <w:pPr>
              <w:spacing w:line="259" w:lineRule="auto"/>
              <w:rPr>
                <w:rFonts w:ascii="DIN Next LT W23" w:hAnsi="DIN Next LT W23" w:cs="DIN Next LT W23"/>
              </w:rPr>
            </w:pPr>
            <w:r w:rsidRPr="00CD133B">
              <w:rPr>
                <w:rFonts w:ascii="DIN Next LT W23" w:hAnsi="DIN Next LT W23" w:cs="DIN Next LT W23" w:hint="cs"/>
                <w:color w:val="111111"/>
                <w:sz w:val="14"/>
                <w:szCs w:val="14"/>
              </w:rPr>
              <w:t>Light weight filler, easy to apply based on an innovative emulsion</w:t>
            </w:r>
          </w:p>
        </w:tc>
        <w:tc>
          <w:tcPr>
            <w:tcW w:w="224" w:type="pct"/>
            <w:tcMar>
              <w:top w:w="80" w:type="dxa"/>
              <w:left w:w="120" w:type="dxa"/>
              <w:bottom w:w="80" w:type="dxa"/>
              <w:right w:w="120" w:type="dxa"/>
            </w:tcMar>
          </w:tcPr>
          <w:p w14:paraId="2471CE42" w14:textId="08DDAB8D" w:rsidR="008F541E" w:rsidRPr="006977D6" w:rsidRDefault="008F541E" w:rsidP="008F541E">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JA-12005</w:t>
            </w:r>
          </w:p>
        </w:tc>
        <w:tc>
          <w:tcPr>
            <w:tcW w:w="281" w:type="pct"/>
          </w:tcPr>
          <w:p w14:paraId="3D028EF2" w14:textId="2DA1524C"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Issued 2026</w:t>
            </w:r>
          </w:p>
        </w:tc>
        <w:tc>
          <w:tcPr>
            <w:tcW w:w="730" w:type="pct"/>
            <w:tcMar>
              <w:top w:w="80" w:type="dxa"/>
              <w:left w:w="120" w:type="dxa"/>
              <w:bottom w:w="80" w:type="dxa"/>
              <w:right w:w="120" w:type="dxa"/>
            </w:tcMar>
          </w:tcPr>
          <w:p w14:paraId="2632B301" w14:textId="241CDBC2" w:rsidR="008F541E" w:rsidRPr="006977D6" w:rsidRDefault="008F541E" w:rsidP="008F541E">
            <w:pPr>
              <w:spacing w:line="259" w:lineRule="auto"/>
              <w:rPr>
                <w:rFonts w:ascii="DIN Next LT W23" w:hAnsi="DIN Next LT W23" w:cs="DIN Next LT W23"/>
                <w:color w:val="111111"/>
                <w:sz w:val="14"/>
              </w:rPr>
            </w:pPr>
            <w:r w:rsidRPr="00CD133B">
              <w:rPr>
                <w:rFonts w:ascii="DIN Next LT W23" w:hAnsi="DIN Next LT W23" w:cs="DIN Next LT W23" w:hint="cs"/>
                <w:color w:val="111111"/>
                <w:sz w:val="14"/>
                <w:szCs w:val="14"/>
              </w:rPr>
              <w:t>For exterior and interior applications to repair small holes and cracks</w:t>
            </w:r>
          </w:p>
        </w:tc>
        <w:tc>
          <w:tcPr>
            <w:tcW w:w="365" w:type="pct"/>
            <w:tcMar>
              <w:top w:w="80" w:type="dxa"/>
              <w:left w:w="120" w:type="dxa"/>
              <w:bottom w:w="80" w:type="dxa"/>
              <w:right w:w="120" w:type="dxa"/>
            </w:tcMar>
          </w:tcPr>
          <w:p w14:paraId="020A0615" w14:textId="3BC1B17E" w:rsidR="008F541E" w:rsidRPr="006977D6" w:rsidRDefault="008F541E" w:rsidP="008F541E">
            <w:pPr>
              <w:spacing w:line="259" w:lineRule="auto"/>
              <w:rPr>
                <w:rFonts w:ascii="DIN Next LT W23" w:hAnsi="DIN Next LT W23" w:cs="DIN Next LT W23"/>
                <w:color w:val="111111"/>
                <w:sz w:val="14"/>
              </w:rPr>
            </w:pPr>
            <w:r w:rsidRPr="00CD133B">
              <w:rPr>
                <w:rFonts w:ascii="DIN Next LT W23" w:hAnsi="DIN Next LT W23" w:cs="DIN Next LT W23" w:hint="cs"/>
                <w:color w:val="111111"/>
                <w:sz w:val="14"/>
                <w:szCs w:val="14"/>
              </w:rPr>
              <w:t>Concrete, plaster, gypsum, and bricks surfaces</w:t>
            </w:r>
          </w:p>
        </w:tc>
        <w:tc>
          <w:tcPr>
            <w:tcW w:w="703" w:type="pct"/>
            <w:tcMar>
              <w:top w:w="80" w:type="dxa"/>
              <w:left w:w="120" w:type="dxa"/>
              <w:bottom w:w="80" w:type="dxa"/>
              <w:right w:w="120" w:type="dxa"/>
            </w:tcMar>
          </w:tcPr>
          <w:p w14:paraId="236B0C04"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Suitable accessory candidate; TDS states it is not a levelling putty or joint filler.</w:t>
            </w:r>
          </w:p>
          <w:p w14:paraId="5CB8C09B" w14:textId="77777777" w:rsidR="008F541E" w:rsidRPr="00CD133B" w:rsidRDefault="008F541E" w:rsidP="008F541E">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36C1DB44"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Apply one coat of “Jazeera Ultimate” to fill the cracks and small holes  </w:t>
            </w:r>
          </w:p>
          <w:p w14:paraId="53EFF5E9" w14:textId="46059B31" w:rsidR="008F541E" w:rsidRPr="006977D6" w:rsidRDefault="008F541E" w:rsidP="008F541E">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 xml:space="preserve">• Paintable for all type of paints (water base or solvent based) </w:t>
            </w:r>
          </w:p>
        </w:tc>
        <w:tc>
          <w:tcPr>
            <w:tcW w:w="281" w:type="pct"/>
          </w:tcPr>
          <w:p w14:paraId="37B9E0FC" w14:textId="3257D39B"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Filling Range up to 2 cm wide and 2 cm depth.</w:t>
            </w:r>
          </w:p>
        </w:tc>
        <w:tc>
          <w:tcPr>
            <w:tcW w:w="168" w:type="pct"/>
          </w:tcPr>
          <w:p w14:paraId="4B67FA43" w14:textId="6E5DB7C6" w:rsidR="008F541E" w:rsidRPr="006977D6" w:rsidRDefault="008F541E" w:rsidP="008F541E">
            <w:pPr>
              <w:spacing w:line="259" w:lineRule="auto"/>
              <w:rPr>
                <w:rFonts w:ascii="DIN Next LT W23" w:hAnsi="DIN Next LT W23" w:cs="DIN Next LT W23"/>
                <w:color w:val="111111"/>
                <w:sz w:val="14"/>
                <w:lang w:val="en-GB"/>
              </w:rPr>
            </w:pPr>
            <w:r w:rsidRPr="0064247E">
              <w:rPr>
                <w:rFonts w:ascii="DIN Next LT W23" w:hAnsi="DIN Next LT W23" w:cs="DIN Next LT W23"/>
                <w:color w:val="111111"/>
                <w:sz w:val="14"/>
                <w:szCs w:val="14"/>
              </w:rPr>
              <w:t>70 %</w:t>
            </w:r>
          </w:p>
        </w:tc>
        <w:tc>
          <w:tcPr>
            <w:tcW w:w="253" w:type="pct"/>
          </w:tcPr>
          <w:p w14:paraId="70F8E841" w14:textId="2D90EEB5"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Depends on application</w:t>
            </w:r>
          </w:p>
        </w:tc>
        <w:tc>
          <w:tcPr>
            <w:tcW w:w="197" w:type="pct"/>
          </w:tcPr>
          <w:p w14:paraId="17F2F51C" w14:textId="3CE6F102"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1coat</w:t>
            </w:r>
          </w:p>
        </w:tc>
        <w:tc>
          <w:tcPr>
            <w:tcW w:w="167" w:type="pct"/>
          </w:tcPr>
          <w:p w14:paraId="5EB1F170" w14:textId="01C23F61"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NA</w:t>
            </w:r>
          </w:p>
        </w:tc>
        <w:tc>
          <w:tcPr>
            <w:tcW w:w="507" w:type="pct"/>
          </w:tcPr>
          <w:p w14:paraId="49DBF993"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(3-4) hrs.</w:t>
            </w:r>
          </w:p>
          <w:p w14:paraId="17024C13"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Full dry 24 hrs.</w:t>
            </w:r>
          </w:p>
          <w:p w14:paraId="69978A1D" w14:textId="4E2D23BB"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Recoating interval (48-72) hrs.</w:t>
            </w:r>
          </w:p>
        </w:tc>
      </w:tr>
      <w:tr w:rsidR="008F541E" w:rsidRPr="006977D6" w14:paraId="1670DFA3" w14:textId="77777777" w:rsidTr="007F520E">
        <w:trPr>
          <w:cantSplit/>
        </w:trPr>
        <w:tc>
          <w:tcPr>
            <w:tcW w:w="169" w:type="pct"/>
            <w:tcMar>
              <w:top w:w="80" w:type="dxa"/>
              <w:left w:w="120" w:type="dxa"/>
              <w:bottom w:w="80" w:type="dxa"/>
              <w:right w:w="120" w:type="dxa"/>
            </w:tcMar>
          </w:tcPr>
          <w:p w14:paraId="4010711A" w14:textId="5E6A38D0"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S0</w:t>
            </w:r>
            <w:r>
              <w:rPr>
                <w:rFonts w:ascii="DIN Next LT W23" w:hAnsi="DIN Next LT W23" w:cs="DIN Next LT W23"/>
                <w:color w:val="111111"/>
                <w:sz w:val="14"/>
                <w:szCs w:val="14"/>
                <w:lang w:val="en-GB"/>
              </w:rPr>
              <w:t>3</w:t>
            </w:r>
          </w:p>
        </w:tc>
        <w:tc>
          <w:tcPr>
            <w:tcW w:w="477" w:type="pct"/>
            <w:gridSpan w:val="2"/>
            <w:tcMar>
              <w:top w:w="80" w:type="dxa"/>
              <w:left w:w="120" w:type="dxa"/>
              <w:bottom w:w="80" w:type="dxa"/>
              <w:right w:w="120" w:type="dxa"/>
            </w:tcMar>
          </w:tcPr>
          <w:p w14:paraId="51CFD4FA" w14:textId="581D2403"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xml:space="preserve">JAZEERA EPOXY CRACK FILLER 400 </w:t>
            </w:r>
          </w:p>
        </w:tc>
        <w:tc>
          <w:tcPr>
            <w:tcW w:w="478" w:type="pct"/>
            <w:tcMar>
              <w:top w:w="80" w:type="dxa"/>
              <w:left w:w="120" w:type="dxa"/>
              <w:bottom w:w="80" w:type="dxa"/>
              <w:right w:w="120" w:type="dxa"/>
            </w:tcMar>
          </w:tcPr>
          <w:p w14:paraId="76694024" w14:textId="77777777" w:rsidR="008F541E" w:rsidRPr="00CD133B" w:rsidRDefault="008F541E" w:rsidP="008F541E">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 high quality two-component repair putty, solvent free, based on epoxy polyamide cured which has been modified to fill the hollow spaces</w:t>
            </w:r>
          </w:p>
          <w:p w14:paraId="2D2A4F31" w14:textId="3ECE8B35"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and cracks.</w:t>
            </w:r>
          </w:p>
        </w:tc>
        <w:tc>
          <w:tcPr>
            <w:tcW w:w="224" w:type="pct"/>
            <w:tcMar>
              <w:top w:w="80" w:type="dxa"/>
              <w:left w:w="120" w:type="dxa"/>
              <w:bottom w:w="80" w:type="dxa"/>
              <w:right w:w="120" w:type="dxa"/>
            </w:tcMar>
          </w:tcPr>
          <w:p w14:paraId="4B2CD282" w14:textId="071D6854"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JI-62015</w:t>
            </w:r>
          </w:p>
        </w:tc>
        <w:tc>
          <w:tcPr>
            <w:tcW w:w="281" w:type="pct"/>
          </w:tcPr>
          <w:p w14:paraId="1194988D" w14:textId="1930C246"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Issued 2026</w:t>
            </w:r>
          </w:p>
        </w:tc>
        <w:tc>
          <w:tcPr>
            <w:tcW w:w="730" w:type="pct"/>
            <w:tcMar>
              <w:top w:w="80" w:type="dxa"/>
              <w:left w:w="120" w:type="dxa"/>
              <w:bottom w:w="80" w:type="dxa"/>
              <w:right w:w="120" w:type="dxa"/>
            </w:tcMar>
          </w:tcPr>
          <w:p w14:paraId="0CAD0C1A" w14:textId="6AE4B96E"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Filler to fill up cracks, pores and hollows, as well as for repairs purposes, in exterior and interior applications.</w:t>
            </w:r>
          </w:p>
        </w:tc>
        <w:tc>
          <w:tcPr>
            <w:tcW w:w="365" w:type="pct"/>
            <w:tcMar>
              <w:top w:w="80" w:type="dxa"/>
              <w:left w:w="120" w:type="dxa"/>
              <w:bottom w:w="80" w:type="dxa"/>
              <w:right w:w="120" w:type="dxa"/>
            </w:tcMar>
          </w:tcPr>
          <w:p w14:paraId="126D5D4B" w14:textId="244A81CD" w:rsidR="008F541E" w:rsidRPr="006977D6" w:rsidRDefault="008F541E" w:rsidP="008F541E">
            <w:pPr>
              <w:spacing w:line="259" w:lineRule="auto"/>
              <w:rPr>
                <w:rFonts w:ascii="DIN Next LT W23" w:hAnsi="DIN Next LT W23" w:cs="DIN Next LT W23"/>
                <w:color w:val="111111"/>
                <w:sz w:val="14"/>
              </w:rPr>
            </w:pPr>
            <w:r w:rsidRPr="00CD133B">
              <w:rPr>
                <w:rFonts w:ascii="DIN Next LT W23" w:hAnsi="DIN Next LT W23" w:cs="DIN Next LT W23" w:hint="cs"/>
                <w:color w:val="111111"/>
                <w:sz w:val="14"/>
                <w:szCs w:val="14"/>
              </w:rPr>
              <w:t>Concrete, cement, gypsum, wood and steel surfaces</w:t>
            </w:r>
          </w:p>
        </w:tc>
        <w:tc>
          <w:tcPr>
            <w:tcW w:w="703" w:type="pct"/>
            <w:tcMar>
              <w:top w:w="80" w:type="dxa"/>
              <w:left w:w="120" w:type="dxa"/>
              <w:bottom w:w="80" w:type="dxa"/>
              <w:right w:w="120" w:type="dxa"/>
            </w:tcMar>
          </w:tcPr>
          <w:p w14:paraId="2FF64601"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Project-specific repair accessory; confirm topcoat compatibility.</w:t>
            </w:r>
          </w:p>
          <w:p w14:paraId="15E85C4C" w14:textId="77777777" w:rsidR="008F541E" w:rsidRPr="00CD133B" w:rsidRDefault="008F541E" w:rsidP="008F541E">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Painting System:</w:t>
            </w:r>
          </w:p>
          <w:p w14:paraId="6763B47D" w14:textId="0E29917A"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Fill pores, hollows and cracks with “Jazeera Epoxy Crack Filler 400” until the surface becomes leveled and smooth.</w:t>
            </w:r>
          </w:p>
        </w:tc>
        <w:tc>
          <w:tcPr>
            <w:tcW w:w="281" w:type="pct"/>
          </w:tcPr>
          <w:p w14:paraId="77100DB4" w14:textId="0A6D2228"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 xml:space="preserve">Filling Range </w:t>
            </w:r>
            <w:r w:rsidRPr="00CD133B">
              <w:rPr>
                <w:rFonts w:ascii="DIN Next LT W23" w:hAnsi="DIN Next LT W23" w:cs="DIN Next LT W23" w:hint="cs"/>
                <w:color w:val="111111"/>
                <w:sz w:val="14"/>
                <w:szCs w:val="14"/>
                <w:lang w:val="en-GB"/>
              </w:rPr>
              <w:t xml:space="preserve">0.5–2 </w:t>
            </w:r>
            <w:r>
              <w:rPr>
                <w:rFonts w:ascii="DIN Next LT W23" w:hAnsi="DIN Next LT W23" w:cs="DIN Next LT W23"/>
                <w:color w:val="111111"/>
                <w:sz w:val="14"/>
                <w:szCs w:val="14"/>
                <w:lang w:val="en-GB"/>
              </w:rPr>
              <w:t>c</w:t>
            </w:r>
            <w:r w:rsidRPr="00CD133B">
              <w:rPr>
                <w:rFonts w:ascii="DIN Next LT W23" w:hAnsi="DIN Next LT W23" w:cs="DIN Next LT W23" w:hint="cs"/>
                <w:color w:val="111111"/>
                <w:sz w:val="14"/>
                <w:szCs w:val="14"/>
                <w:lang w:val="en-GB"/>
              </w:rPr>
              <w:t>m</w:t>
            </w:r>
          </w:p>
        </w:tc>
        <w:tc>
          <w:tcPr>
            <w:tcW w:w="168" w:type="pct"/>
          </w:tcPr>
          <w:p w14:paraId="05502363" w14:textId="17C4220A" w:rsidR="008F541E" w:rsidRPr="006977D6" w:rsidRDefault="008F541E" w:rsidP="008F541E">
            <w:pPr>
              <w:spacing w:line="259" w:lineRule="auto"/>
              <w:rPr>
                <w:rFonts w:ascii="DIN Next LT W23" w:hAnsi="DIN Next LT W23" w:cs="DIN Next LT W23"/>
                <w:color w:val="111111"/>
                <w:sz w:val="14"/>
                <w:lang w:val="en-GB"/>
              </w:rPr>
            </w:pPr>
            <w:r w:rsidRPr="002C1AF5">
              <w:rPr>
                <w:rFonts w:ascii="DIN Next LT W23" w:hAnsi="DIN Next LT W23" w:cs="DIN Next LT W23"/>
                <w:color w:val="111111"/>
                <w:sz w:val="14"/>
                <w:szCs w:val="14"/>
              </w:rPr>
              <w:t>100 %</w:t>
            </w:r>
          </w:p>
        </w:tc>
        <w:tc>
          <w:tcPr>
            <w:tcW w:w="253" w:type="pct"/>
          </w:tcPr>
          <w:p w14:paraId="3DEAA901" w14:textId="5FFB104C"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Depends on application</w:t>
            </w:r>
          </w:p>
        </w:tc>
        <w:tc>
          <w:tcPr>
            <w:tcW w:w="197" w:type="pct"/>
          </w:tcPr>
          <w:p w14:paraId="6E625384" w14:textId="362E40D1"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1coat</w:t>
            </w:r>
          </w:p>
        </w:tc>
        <w:tc>
          <w:tcPr>
            <w:tcW w:w="167" w:type="pct"/>
          </w:tcPr>
          <w:p w14:paraId="4D2AEC15" w14:textId="769881D9"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9.15 g/L</w:t>
            </w:r>
          </w:p>
        </w:tc>
        <w:tc>
          <w:tcPr>
            <w:tcW w:w="507" w:type="pct"/>
          </w:tcPr>
          <w:p w14:paraId="2FD9EA65"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5hrs.</w:t>
            </w:r>
          </w:p>
          <w:p w14:paraId="5601F52A"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Recoating Interval 7 hours  (minimum)</w:t>
            </w:r>
          </w:p>
          <w:p w14:paraId="2427293F"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Full cure  </w:t>
            </w:r>
          </w:p>
          <w:p w14:paraId="362722DA" w14:textId="0D661953"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7 days.</w:t>
            </w:r>
          </w:p>
        </w:tc>
      </w:tr>
      <w:tr w:rsidR="008F541E" w:rsidRPr="006977D6" w14:paraId="7A7C4A41" w14:textId="77777777" w:rsidTr="007F520E">
        <w:trPr>
          <w:cantSplit/>
        </w:trPr>
        <w:tc>
          <w:tcPr>
            <w:tcW w:w="169" w:type="pct"/>
            <w:tcMar>
              <w:top w:w="80" w:type="dxa"/>
              <w:left w:w="120" w:type="dxa"/>
              <w:bottom w:w="80" w:type="dxa"/>
              <w:right w:w="120" w:type="dxa"/>
            </w:tcMar>
          </w:tcPr>
          <w:p w14:paraId="03402CE9" w14:textId="3DD4AA9B"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S0</w:t>
            </w:r>
            <w:r>
              <w:rPr>
                <w:rFonts w:ascii="DIN Next LT W23" w:hAnsi="DIN Next LT W23" w:cs="DIN Next LT W23"/>
                <w:color w:val="111111"/>
                <w:sz w:val="14"/>
                <w:szCs w:val="14"/>
                <w:lang w:val="en-GB"/>
              </w:rPr>
              <w:t>4</w:t>
            </w:r>
          </w:p>
        </w:tc>
        <w:tc>
          <w:tcPr>
            <w:tcW w:w="477" w:type="pct"/>
            <w:gridSpan w:val="2"/>
            <w:tcMar>
              <w:top w:w="80" w:type="dxa"/>
              <w:left w:w="120" w:type="dxa"/>
              <w:bottom w:w="80" w:type="dxa"/>
              <w:right w:w="120" w:type="dxa"/>
            </w:tcMar>
          </w:tcPr>
          <w:p w14:paraId="50079F11" w14:textId="34599039"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xml:space="preserve">JAZEERA UNIQUE FILLER </w:t>
            </w:r>
          </w:p>
        </w:tc>
        <w:tc>
          <w:tcPr>
            <w:tcW w:w="478" w:type="pct"/>
            <w:tcMar>
              <w:top w:w="80" w:type="dxa"/>
              <w:left w:w="120" w:type="dxa"/>
              <w:bottom w:w="80" w:type="dxa"/>
              <w:right w:w="120" w:type="dxa"/>
            </w:tcMar>
          </w:tcPr>
          <w:p w14:paraId="4F6E2066" w14:textId="43FA633A"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 xml:space="preserve">Light weight, two components, solvent free epoxy filler for horizontal and vertical joints  </w:t>
            </w:r>
          </w:p>
        </w:tc>
        <w:tc>
          <w:tcPr>
            <w:tcW w:w="224" w:type="pct"/>
            <w:tcMar>
              <w:top w:w="80" w:type="dxa"/>
              <w:left w:w="120" w:type="dxa"/>
              <w:bottom w:w="80" w:type="dxa"/>
              <w:right w:w="120" w:type="dxa"/>
            </w:tcMar>
          </w:tcPr>
          <w:p w14:paraId="4EDDD600" w14:textId="3CC31298"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JI-62008</w:t>
            </w:r>
          </w:p>
        </w:tc>
        <w:tc>
          <w:tcPr>
            <w:tcW w:w="281" w:type="pct"/>
          </w:tcPr>
          <w:p w14:paraId="2F679BE3" w14:textId="64EFD76F"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Issued 2026</w:t>
            </w:r>
          </w:p>
        </w:tc>
        <w:tc>
          <w:tcPr>
            <w:tcW w:w="730" w:type="pct"/>
            <w:tcMar>
              <w:top w:w="80" w:type="dxa"/>
              <w:left w:w="120" w:type="dxa"/>
              <w:bottom w:w="80" w:type="dxa"/>
              <w:right w:w="120" w:type="dxa"/>
            </w:tcMar>
          </w:tcPr>
          <w:p w14:paraId="1E2115C0" w14:textId="13F08D41"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For exterior and interior applications for vertical and horizontal cracks and joints</w:t>
            </w:r>
          </w:p>
        </w:tc>
        <w:tc>
          <w:tcPr>
            <w:tcW w:w="365" w:type="pct"/>
            <w:tcMar>
              <w:top w:w="80" w:type="dxa"/>
              <w:left w:w="120" w:type="dxa"/>
              <w:bottom w:w="80" w:type="dxa"/>
              <w:right w:w="120" w:type="dxa"/>
            </w:tcMar>
          </w:tcPr>
          <w:p w14:paraId="3D0E6255" w14:textId="77777777" w:rsidR="008F541E" w:rsidRPr="00CD133B" w:rsidRDefault="008F541E" w:rsidP="008F541E">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Concrete and cement substrates,</w:t>
            </w:r>
          </w:p>
          <w:p w14:paraId="764C3426" w14:textId="6BDF3DC1"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such as columns, walls, ceilings of buildings and facilities etc.</w:t>
            </w:r>
          </w:p>
        </w:tc>
        <w:tc>
          <w:tcPr>
            <w:tcW w:w="703" w:type="pct"/>
            <w:tcMar>
              <w:top w:w="80" w:type="dxa"/>
              <w:left w:w="120" w:type="dxa"/>
              <w:bottom w:w="80" w:type="dxa"/>
              <w:right w:w="120" w:type="dxa"/>
            </w:tcMar>
          </w:tcPr>
          <w:p w14:paraId="342D9E52"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Special repair accessory; not a substitute for Green Putty.</w:t>
            </w:r>
          </w:p>
          <w:p w14:paraId="551F728D" w14:textId="77777777" w:rsidR="008F541E" w:rsidRPr="00CD133B" w:rsidRDefault="008F541E" w:rsidP="008F541E">
            <w:pPr>
              <w:spacing w:line="259" w:lineRule="auto"/>
              <w:rPr>
                <w:rFonts w:ascii="DIN Next LT W23" w:hAnsi="DIN Next LT W23" w:cs="DIN Next LT W23"/>
                <w:b/>
                <w:bCs/>
                <w:color w:val="111111"/>
                <w:sz w:val="14"/>
                <w:szCs w:val="14"/>
                <w:lang w:val="en-GB"/>
              </w:rPr>
            </w:pPr>
            <w:r w:rsidRPr="00CD133B">
              <w:rPr>
                <w:rFonts w:ascii="DIN Next LT W23" w:hAnsi="DIN Next LT W23" w:cs="DIN Next LT W23" w:hint="cs"/>
                <w:b/>
                <w:bCs/>
                <w:color w:val="111111"/>
                <w:sz w:val="14"/>
                <w:szCs w:val="14"/>
                <w:lang w:val="en-GB"/>
              </w:rPr>
              <w:t>Painting System:</w:t>
            </w:r>
          </w:p>
          <w:p w14:paraId="327A5EFE"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Apply “Jazeera Unique Filler” to fill large cracks or joints</w:t>
            </w:r>
          </w:p>
          <w:p w14:paraId="229566C1" w14:textId="1B9B12F6"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xml:space="preserve">• Apply any of epoxy or solvent based or water based topcoats </w:t>
            </w:r>
            <w:r w:rsidRPr="00CD133B">
              <w:rPr>
                <w:rFonts w:ascii="DIN Next LT W23" w:hAnsi="DIN Next LT W23" w:cs="DIN Next LT W23" w:hint="cs"/>
                <w:color w:val="111111"/>
                <w:sz w:val="14"/>
                <w:szCs w:val="14"/>
                <w:lang w:val="en-GB"/>
              </w:rPr>
              <w:softHyphen/>
            </w:r>
          </w:p>
        </w:tc>
        <w:tc>
          <w:tcPr>
            <w:tcW w:w="281" w:type="pct"/>
          </w:tcPr>
          <w:p w14:paraId="5893B382" w14:textId="7290547C"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 xml:space="preserve">Filling Range </w:t>
            </w:r>
            <w:r w:rsidRPr="00CD133B">
              <w:rPr>
                <w:rFonts w:ascii="DIN Next LT W23" w:hAnsi="DIN Next LT W23" w:cs="DIN Next LT W23" w:hint="cs"/>
                <w:color w:val="111111"/>
                <w:sz w:val="14"/>
                <w:szCs w:val="14"/>
                <w:lang w:val="en-GB"/>
              </w:rPr>
              <w:t>up to 4 cm width and 8 cm depth</w:t>
            </w:r>
          </w:p>
        </w:tc>
        <w:tc>
          <w:tcPr>
            <w:tcW w:w="168" w:type="pct"/>
          </w:tcPr>
          <w:p w14:paraId="4CAD2BF7" w14:textId="26061BE0" w:rsidR="008F541E" w:rsidRPr="006977D6" w:rsidRDefault="008F541E" w:rsidP="008F541E">
            <w:pPr>
              <w:spacing w:line="259" w:lineRule="auto"/>
              <w:rPr>
                <w:rFonts w:ascii="DIN Next LT W23" w:hAnsi="DIN Next LT W23" w:cs="DIN Next LT W23"/>
                <w:color w:val="111111"/>
                <w:sz w:val="14"/>
                <w:lang w:val="en-GB"/>
              </w:rPr>
            </w:pPr>
            <w:r w:rsidRPr="00A944C0">
              <w:rPr>
                <w:rFonts w:ascii="DIN Next LT W23" w:hAnsi="DIN Next LT W23" w:cs="DIN Next LT W23"/>
                <w:color w:val="111111"/>
                <w:sz w:val="14"/>
                <w:szCs w:val="14"/>
              </w:rPr>
              <w:t>100 %</w:t>
            </w:r>
          </w:p>
        </w:tc>
        <w:tc>
          <w:tcPr>
            <w:tcW w:w="253" w:type="pct"/>
          </w:tcPr>
          <w:p w14:paraId="355A6150" w14:textId="5BA8DA09"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Depends on application</w:t>
            </w:r>
          </w:p>
        </w:tc>
        <w:tc>
          <w:tcPr>
            <w:tcW w:w="197" w:type="pct"/>
          </w:tcPr>
          <w:p w14:paraId="675400CB" w14:textId="560DBE44"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1coat</w:t>
            </w:r>
          </w:p>
        </w:tc>
        <w:tc>
          <w:tcPr>
            <w:tcW w:w="167" w:type="pct"/>
          </w:tcPr>
          <w:p w14:paraId="1CAF5792" w14:textId="59D24AB7"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&lt;1 g/L</w:t>
            </w:r>
          </w:p>
        </w:tc>
        <w:tc>
          <w:tcPr>
            <w:tcW w:w="507" w:type="pct"/>
          </w:tcPr>
          <w:p w14:paraId="6F416A71"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2hrs.</w:t>
            </w:r>
          </w:p>
          <w:p w14:paraId="3B9D6929" w14:textId="712F28EB"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•Hard dry 4-6 hrs.</w:t>
            </w:r>
          </w:p>
          <w:p w14:paraId="73DCD8F6" w14:textId="20D82A54"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•Recovering overcoating interval 24 hrs.</w:t>
            </w:r>
          </w:p>
        </w:tc>
      </w:tr>
      <w:tr w:rsidR="008F541E" w:rsidRPr="006977D6" w14:paraId="5391A702" w14:textId="77777777" w:rsidTr="007F520E">
        <w:trPr>
          <w:cantSplit/>
        </w:trPr>
        <w:tc>
          <w:tcPr>
            <w:tcW w:w="169" w:type="pct"/>
            <w:tcMar>
              <w:top w:w="80" w:type="dxa"/>
              <w:left w:w="120" w:type="dxa"/>
              <w:bottom w:w="80" w:type="dxa"/>
              <w:right w:w="120" w:type="dxa"/>
            </w:tcMar>
          </w:tcPr>
          <w:p w14:paraId="0D39873E" w14:textId="6F62CDDC"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S0</w:t>
            </w:r>
            <w:r>
              <w:rPr>
                <w:rFonts w:ascii="DIN Next LT W23" w:hAnsi="DIN Next LT W23" w:cs="DIN Next LT W23"/>
                <w:color w:val="111111"/>
                <w:sz w:val="14"/>
                <w:szCs w:val="14"/>
                <w:lang w:val="en-GB"/>
              </w:rPr>
              <w:t>5</w:t>
            </w:r>
          </w:p>
        </w:tc>
        <w:tc>
          <w:tcPr>
            <w:tcW w:w="477" w:type="pct"/>
            <w:gridSpan w:val="2"/>
            <w:tcMar>
              <w:top w:w="80" w:type="dxa"/>
              <w:left w:w="120" w:type="dxa"/>
              <w:bottom w:w="80" w:type="dxa"/>
              <w:right w:w="120" w:type="dxa"/>
            </w:tcMar>
          </w:tcPr>
          <w:p w14:paraId="73061117" w14:textId="23F427A8"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xml:space="preserve">JAZEERA UNIQUE JOINT </w:t>
            </w:r>
          </w:p>
        </w:tc>
        <w:tc>
          <w:tcPr>
            <w:tcW w:w="478" w:type="pct"/>
            <w:tcMar>
              <w:top w:w="80" w:type="dxa"/>
              <w:left w:w="120" w:type="dxa"/>
              <w:bottom w:w="80" w:type="dxa"/>
              <w:right w:w="120" w:type="dxa"/>
            </w:tcMar>
          </w:tcPr>
          <w:p w14:paraId="489E0E30" w14:textId="68A219D1"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Two component epoxy based light weight filler, specially formulated to seal joints between cement boards and concrete panels</w:t>
            </w:r>
          </w:p>
        </w:tc>
        <w:tc>
          <w:tcPr>
            <w:tcW w:w="224" w:type="pct"/>
            <w:tcMar>
              <w:top w:w="80" w:type="dxa"/>
              <w:left w:w="120" w:type="dxa"/>
              <w:bottom w:w="80" w:type="dxa"/>
              <w:right w:w="120" w:type="dxa"/>
            </w:tcMar>
          </w:tcPr>
          <w:p w14:paraId="72932F23" w14:textId="06159111"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JI-62012</w:t>
            </w:r>
          </w:p>
        </w:tc>
        <w:tc>
          <w:tcPr>
            <w:tcW w:w="281" w:type="pct"/>
          </w:tcPr>
          <w:p w14:paraId="13843A8B" w14:textId="1281B150"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Issued 2026</w:t>
            </w:r>
          </w:p>
        </w:tc>
        <w:tc>
          <w:tcPr>
            <w:tcW w:w="730" w:type="pct"/>
            <w:tcMar>
              <w:top w:w="80" w:type="dxa"/>
              <w:left w:w="120" w:type="dxa"/>
              <w:bottom w:w="80" w:type="dxa"/>
              <w:right w:w="120" w:type="dxa"/>
            </w:tcMar>
          </w:tcPr>
          <w:p w14:paraId="74052570" w14:textId="77777777" w:rsidR="008F541E" w:rsidRPr="00CD133B" w:rsidRDefault="008F541E" w:rsidP="008F541E">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 xml:space="preserve">For exterior and interior applications for filling joints between cement boards and concrete </w:t>
            </w:r>
            <w:r w:rsidRPr="00CD133B">
              <w:rPr>
                <w:rFonts w:ascii="DIN Next LT W23" w:hAnsi="DIN Next LT W23" w:cs="DIN Next LT W23" w:hint="cs"/>
                <w:color w:val="111111"/>
                <w:sz w:val="14"/>
                <w:szCs w:val="14"/>
                <w:lang w:val="en-GB"/>
              </w:rPr>
              <w:t>panels</w:t>
            </w:r>
            <w:r w:rsidRPr="00CD133B">
              <w:rPr>
                <w:rFonts w:ascii="DIN Next LT W23" w:hAnsi="DIN Next LT W23" w:cs="DIN Next LT W23" w:hint="cs"/>
                <w:color w:val="111111"/>
                <w:sz w:val="14"/>
                <w:szCs w:val="14"/>
              </w:rPr>
              <w:t xml:space="preserve">. </w:t>
            </w:r>
          </w:p>
          <w:p w14:paraId="047A4163" w14:textId="77777777" w:rsidR="008F541E" w:rsidRPr="00CD133B" w:rsidRDefault="008F541E" w:rsidP="008F541E">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Also for sealing</w:t>
            </w:r>
          </w:p>
          <w:p w14:paraId="52C69E77" w14:textId="612B24A4"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surface cracks, pores and patching the boards’ fastening screws.</w:t>
            </w:r>
          </w:p>
        </w:tc>
        <w:tc>
          <w:tcPr>
            <w:tcW w:w="365" w:type="pct"/>
            <w:tcMar>
              <w:top w:w="80" w:type="dxa"/>
              <w:left w:w="120" w:type="dxa"/>
              <w:bottom w:w="80" w:type="dxa"/>
              <w:right w:w="120" w:type="dxa"/>
            </w:tcMar>
          </w:tcPr>
          <w:p w14:paraId="28BA2F5F" w14:textId="08CC3B39"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Cement boards, concrete panels</w:t>
            </w:r>
          </w:p>
        </w:tc>
        <w:tc>
          <w:tcPr>
            <w:tcW w:w="703" w:type="pct"/>
            <w:tcMar>
              <w:top w:w="80" w:type="dxa"/>
              <w:left w:w="120" w:type="dxa"/>
              <w:bottom w:w="80" w:type="dxa"/>
              <w:right w:w="120" w:type="dxa"/>
            </w:tcMar>
          </w:tcPr>
          <w:p w14:paraId="5091F718"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Joint-treatment   </w:t>
            </w:r>
          </w:p>
          <w:p w14:paraId="0AC141DE" w14:textId="77777777" w:rsidR="008F541E" w:rsidRPr="00CD133B" w:rsidRDefault="008F541E" w:rsidP="008F541E">
            <w:pPr>
              <w:spacing w:line="259" w:lineRule="auto"/>
              <w:rPr>
                <w:rFonts w:ascii="DIN Next LT W23" w:hAnsi="DIN Next LT W23" w:cs="DIN Next LT W23"/>
                <w:color w:val="111111"/>
                <w:sz w:val="14"/>
                <w:szCs w:val="14"/>
              </w:rPr>
            </w:pPr>
            <w:r w:rsidRPr="00CD133B">
              <w:rPr>
                <w:rFonts w:ascii="DIN Next LT W23" w:hAnsi="DIN Next LT W23" w:cs="DIN Next LT W23" w:hint="cs"/>
                <w:b/>
                <w:bCs/>
                <w:color w:val="111111"/>
                <w:sz w:val="14"/>
                <w:szCs w:val="14"/>
              </w:rPr>
              <w:t xml:space="preserve">Application Method </w:t>
            </w:r>
          </w:p>
          <w:p w14:paraId="33089593" w14:textId="77777777" w:rsidR="008F541E" w:rsidRPr="00CD133B" w:rsidRDefault="008F541E" w:rsidP="008F541E">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•Over joints application:</w:t>
            </w:r>
          </w:p>
          <w:p w14:paraId="6B5EFD85" w14:textId="77777777" w:rsidR="008F541E" w:rsidRPr="00CD133B" w:rsidRDefault="008F541E" w:rsidP="008F541E">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-Install self-sticking fiberglass tape on the joint.</w:t>
            </w:r>
          </w:p>
          <w:p w14:paraId="3630BE58" w14:textId="77777777" w:rsidR="008F541E" w:rsidRPr="00CD133B" w:rsidRDefault="008F541E" w:rsidP="008F541E">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-Apply Jazeera Unique Joint by putty blade or any suitable tool_</w:t>
            </w:r>
          </w:p>
          <w:p w14:paraId="07030685" w14:textId="77777777" w:rsidR="008F541E" w:rsidRPr="00CD133B" w:rsidRDefault="008F541E" w:rsidP="008F541E">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 xml:space="preserve">•For sealing surface cracks &amp; </w:t>
            </w:r>
            <w:proofErr w:type="spellStart"/>
            <w:r w:rsidRPr="00CD133B">
              <w:rPr>
                <w:rFonts w:ascii="DIN Next LT W23" w:hAnsi="DIN Next LT W23" w:cs="DIN Next LT W23" w:hint="cs"/>
                <w:b/>
                <w:bCs/>
                <w:color w:val="111111"/>
                <w:sz w:val="14"/>
                <w:szCs w:val="14"/>
              </w:rPr>
              <w:t>pores</w:t>
            </w:r>
            <w:proofErr w:type="spellEnd"/>
            <w:r w:rsidRPr="00CD133B">
              <w:rPr>
                <w:rFonts w:ascii="DIN Next LT W23" w:hAnsi="DIN Next LT W23" w:cs="DIN Next LT W23" w:hint="cs"/>
                <w:b/>
                <w:bCs/>
                <w:color w:val="111111"/>
                <w:sz w:val="14"/>
                <w:szCs w:val="14"/>
              </w:rPr>
              <w:t>:</w:t>
            </w:r>
          </w:p>
          <w:p w14:paraId="1A1DD9E9" w14:textId="77777777" w:rsidR="008F541E" w:rsidRPr="00CD133B" w:rsidRDefault="008F541E" w:rsidP="008F541E">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-Apply Jazeera Unique Joint by putty knife or any suitable tool after mixing directly:</w:t>
            </w:r>
          </w:p>
          <w:p w14:paraId="063D7EF6" w14:textId="77777777" w:rsidR="008F541E" w:rsidRPr="00CD133B" w:rsidRDefault="008F541E" w:rsidP="008F541E">
            <w:pPr>
              <w:spacing w:line="259" w:lineRule="auto"/>
              <w:rPr>
                <w:rFonts w:ascii="DIN Next LT W23" w:hAnsi="DIN Next LT W23" w:cs="DIN Next LT W23"/>
                <w:b/>
                <w:bCs/>
                <w:color w:val="111111"/>
                <w:sz w:val="14"/>
                <w:szCs w:val="14"/>
              </w:rPr>
            </w:pPr>
            <w:r w:rsidRPr="00CD133B">
              <w:rPr>
                <w:rFonts w:ascii="DIN Next LT W23" w:hAnsi="DIN Next LT W23" w:cs="DIN Next LT W23" w:hint="cs"/>
                <w:b/>
                <w:bCs/>
                <w:color w:val="111111"/>
                <w:sz w:val="14"/>
                <w:szCs w:val="14"/>
              </w:rPr>
              <w:t>•For Exterior Applications:</w:t>
            </w:r>
          </w:p>
          <w:p w14:paraId="003C6981" w14:textId="77777777" w:rsidR="008F541E" w:rsidRPr="00CD133B" w:rsidRDefault="008F541E" w:rsidP="008F541E">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-The topcoats paints should be applied after 7 days of application.</w:t>
            </w:r>
          </w:p>
          <w:p w14:paraId="3DBDAC20" w14:textId="28A82DF1"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-Start sanding after 24 hours of application</w:t>
            </w:r>
            <w:r w:rsidRPr="00CD133B">
              <w:rPr>
                <w:rFonts w:ascii="DIN Next LT W23" w:hAnsi="DIN Next LT W23" w:cs="DIN Next LT W23" w:hint="cs"/>
                <w:color w:val="111111"/>
                <w:sz w:val="14"/>
                <w:szCs w:val="14"/>
                <w:lang w:val="en-GB"/>
              </w:rPr>
              <w:t xml:space="preserve"> </w:t>
            </w:r>
          </w:p>
        </w:tc>
        <w:tc>
          <w:tcPr>
            <w:tcW w:w="281" w:type="pct"/>
          </w:tcPr>
          <w:p w14:paraId="30810AFD" w14:textId="6475BEB1"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rPr>
              <w:t xml:space="preserve">Filling Range </w:t>
            </w:r>
            <w:r w:rsidRPr="00CD133B">
              <w:rPr>
                <w:rFonts w:ascii="DIN Next LT W23" w:hAnsi="DIN Next LT W23" w:cs="DIN Next LT W23" w:hint="cs"/>
                <w:color w:val="111111"/>
                <w:sz w:val="14"/>
                <w:szCs w:val="14"/>
                <w:lang w:val="en-GB"/>
              </w:rPr>
              <w:t xml:space="preserve">0.5–2 </w:t>
            </w:r>
            <w:r>
              <w:rPr>
                <w:rFonts w:ascii="DIN Next LT W23" w:hAnsi="DIN Next LT W23" w:cs="DIN Next LT W23"/>
                <w:color w:val="111111"/>
                <w:sz w:val="14"/>
                <w:szCs w:val="14"/>
                <w:lang w:val="en-GB"/>
              </w:rPr>
              <w:t>mm</w:t>
            </w:r>
          </w:p>
        </w:tc>
        <w:tc>
          <w:tcPr>
            <w:tcW w:w="168" w:type="pct"/>
          </w:tcPr>
          <w:p w14:paraId="568170BD" w14:textId="14217F18" w:rsidR="008F541E" w:rsidRPr="006977D6" w:rsidRDefault="008F541E" w:rsidP="008F541E">
            <w:pPr>
              <w:spacing w:line="259" w:lineRule="auto"/>
              <w:rPr>
                <w:rFonts w:ascii="DIN Next LT W23" w:hAnsi="DIN Next LT W23" w:cs="DIN Next LT W23"/>
                <w:color w:val="111111"/>
                <w:sz w:val="14"/>
                <w:lang w:val="en-GB"/>
              </w:rPr>
            </w:pPr>
            <w:r w:rsidRPr="002C1AF5">
              <w:rPr>
                <w:rFonts w:ascii="DIN Next LT W23" w:hAnsi="DIN Next LT W23" w:cs="DIN Next LT W23"/>
                <w:color w:val="111111"/>
                <w:sz w:val="14"/>
                <w:szCs w:val="14"/>
              </w:rPr>
              <w:t>100 %</w:t>
            </w:r>
          </w:p>
        </w:tc>
        <w:tc>
          <w:tcPr>
            <w:tcW w:w="253" w:type="pct"/>
          </w:tcPr>
          <w:p w14:paraId="618F4AB3" w14:textId="26EA10BB"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Depends on application</w:t>
            </w:r>
          </w:p>
        </w:tc>
        <w:tc>
          <w:tcPr>
            <w:tcW w:w="197" w:type="pct"/>
          </w:tcPr>
          <w:p w14:paraId="5131971C" w14:textId="556953F7"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1coat</w:t>
            </w:r>
          </w:p>
        </w:tc>
        <w:tc>
          <w:tcPr>
            <w:tcW w:w="167" w:type="pct"/>
          </w:tcPr>
          <w:p w14:paraId="767EDE17" w14:textId="20C53533"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&lt;1 g/L</w:t>
            </w:r>
          </w:p>
        </w:tc>
        <w:tc>
          <w:tcPr>
            <w:tcW w:w="507" w:type="pct"/>
          </w:tcPr>
          <w:p w14:paraId="7E878E90" w14:textId="542EEF58" w:rsidR="008F541E" w:rsidRPr="00CD133B" w:rsidRDefault="008F541E" w:rsidP="004428D3">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2hrs.</w:t>
            </w:r>
          </w:p>
          <w:p w14:paraId="317522A6"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Hard dry </w:t>
            </w:r>
          </w:p>
          <w:p w14:paraId="75BF095A"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2-4 hrs.</w:t>
            </w:r>
          </w:p>
          <w:p w14:paraId="3CD6B3BD" w14:textId="77777777" w:rsidR="008F541E" w:rsidRPr="00CD133B" w:rsidRDefault="008F541E" w:rsidP="008F541E">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 To achieve mechanical &amp; chemical resistance:    </w:t>
            </w:r>
          </w:p>
          <w:p w14:paraId="704649FF" w14:textId="13BA1ED2" w:rsidR="008F541E" w:rsidRPr="006977D6" w:rsidRDefault="008F541E" w:rsidP="008F541E">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7 days</w:t>
            </w:r>
          </w:p>
        </w:tc>
      </w:tr>
      <w:tr w:rsidR="00C33944" w:rsidRPr="006977D6" w14:paraId="22E3A5F3" w14:textId="77777777" w:rsidTr="0092499B">
        <w:trPr>
          <w:cantSplit/>
        </w:trPr>
        <w:tc>
          <w:tcPr>
            <w:tcW w:w="454" w:type="pct"/>
            <w:gridSpan w:val="2"/>
            <w:shd w:val="clear" w:color="auto" w:fill="D9D9D9" w:themeFill="background1" w:themeFillShade="D9"/>
          </w:tcPr>
          <w:p w14:paraId="027D6401"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4546" w:type="pct"/>
            <w:gridSpan w:val="13"/>
            <w:shd w:val="clear" w:color="auto" w:fill="D9D9D9" w:themeFill="background1" w:themeFillShade="D9"/>
            <w:tcMar>
              <w:top w:w="80" w:type="dxa"/>
              <w:left w:w="120" w:type="dxa"/>
              <w:bottom w:w="80" w:type="dxa"/>
              <w:right w:w="120" w:type="dxa"/>
            </w:tcMar>
          </w:tcPr>
          <w:p w14:paraId="15C0DCCF" w14:textId="6E8F174A" w:rsidR="00C33944" w:rsidRPr="006977D6" w:rsidRDefault="00C33944" w:rsidP="001D7717">
            <w:pPr>
              <w:spacing w:line="259" w:lineRule="auto"/>
              <w:rPr>
                <w:rFonts w:ascii="DIN Next LT W23" w:hAnsi="DIN Next LT W23" w:cs="DIN Next LT W23"/>
                <w:b/>
                <w:bCs/>
                <w:color w:val="111111"/>
                <w:sz w:val="14"/>
                <w:lang w:val="en-GB"/>
              </w:rPr>
            </w:pPr>
            <w:r w:rsidRPr="006977D6">
              <w:rPr>
                <w:rFonts w:ascii="DIN Next LT W23" w:hAnsi="DIN Next LT W23" w:cs="DIN Next LT W23" w:hint="cs"/>
                <w:b/>
                <w:bCs/>
                <w:color w:val="111111"/>
                <w:sz w:val="14"/>
                <w:lang w:val="en-GB"/>
              </w:rPr>
              <w:t>SKIM COAT</w:t>
            </w:r>
          </w:p>
        </w:tc>
      </w:tr>
      <w:tr w:rsidR="00C33944" w:rsidRPr="006977D6" w14:paraId="0FF4BE4C" w14:textId="77777777" w:rsidTr="007F520E">
        <w:trPr>
          <w:cantSplit/>
        </w:trPr>
        <w:tc>
          <w:tcPr>
            <w:tcW w:w="169" w:type="pct"/>
            <w:tcMar>
              <w:top w:w="80" w:type="dxa"/>
              <w:left w:w="120" w:type="dxa"/>
              <w:bottom w:w="80" w:type="dxa"/>
              <w:right w:w="120" w:type="dxa"/>
            </w:tcMar>
          </w:tcPr>
          <w:p w14:paraId="1262305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5BE499D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JAZEERA MATRIX</w:t>
            </w:r>
          </w:p>
        </w:tc>
        <w:tc>
          <w:tcPr>
            <w:tcW w:w="478" w:type="pct"/>
            <w:tcMar>
              <w:top w:w="80" w:type="dxa"/>
              <w:left w:w="120" w:type="dxa"/>
              <w:bottom w:w="80" w:type="dxa"/>
              <w:right w:w="120" w:type="dxa"/>
            </w:tcMar>
          </w:tcPr>
          <w:p w14:paraId="6BEEEE6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single component, polymer modified, fine cementitious mortar  </w:t>
            </w:r>
          </w:p>
        </w:tc>
        <w:tc>
          <w:tcPr>
            <w:tcW w:w="224" w:type="pct"/>
            <w:tcMar>
              <w:top w:w="80" w:type="dxa"/>
              <w:left w:w="120" w:type="dxa"/>
              <w:bottom w:w="80" w:type="dxa"/>
              <w:right w:w="120" w:type="dxa"/>
            </w:tcMar>
          </w:tcPr>
          <w:p w14:paraId="483DA83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JK-13001</w:t>
            </w:r>
          </w:p>
        </w:tc>
        <w:tc>
          <w:tcPr>
            <w:tcW w:w="281" w:type="pct"/>
          </w:tcPr>
          <w:p w14:paraId="006AE69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201C6FC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Used for leveling and smoothing of all interior surfaces including concrete surfaces, pillars and interior plastered surfaces for walls and</w:t>
            </w:r>
          </w:p>
          <w:p w14:paraId="7DF88E4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Ceilings.</w:t>
            </w:r>
          </w:p>
          <w:p w14:paraId="43779B4A" w14:textId="54AF3C7A" w:rsidR="00C33944" w:rsidRPr="009D0271" w:rsidRDefault="00C33944" w:rsidP="007739D6">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tc>
        <w:tc>
          <w:tcPr>
            <w:tcW w:w="365" w:type="pct"/>
            <w:tcMar>
              <w:top w:w="80" w:type="dxa"/>
              <w:left w:w="120" w:type="dxa"/>
              <w:bottom w:w="80" w:type="dxa"/>
              <w:right w:w="120" w:type="dxa"/>
            </w:tcMar>
          </w:tcPr>
          <w:p w14:paraId="5E8D456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plastered surfaces</w:t>
            </w:r>
          </w:p>
        </w:tc>
        <w:tc>
          <w:tcPr>
            <w:tcW w:w="703" w:type="pct"/>
            <w:tcMar>
              <w:top w:w="80" w:type="dxa"/>
              <w:left w:w="120" w:type="dxa"/>
              <w:bottom w:w="80" w:type="dxa"/>
              <w:right w:w="120" w:type="dxa"/>
            </w:tcMar>
          </w:tcPr>
          <w:p w14:paraId="6CACE40C"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Recommended System:</w:t>
            </w:r>
          </w:p>
          <w:p w14:paraId="3FB599D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 Jazeera Matrix ”_</w:t>
            </w:r>
          </w:p>
          <w:p w14:paraId="34DAD1B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Apply any interior painting system_</w:t>
            </w:r>
          </w:p>
        </w:tc>
        <w:tc>
          <w:tcPr>
            <w:tcW w:w="281" w:type="pct"/>
          </w:tcPr>
          <w:p w14:paraId="49AB93A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1-2 mm</w:t>
            </w:r>
          </w:p>
        </w:tc>
        <w:tc>
          <w:tcPr>
            <w:tcW w:w="168" w:type="pct"/>
          </w:tcPr>
          <w:p w14:paraId="2805EBCA" w14:textId="09EC93FB" w:rsidR="00C33944" w:rsidRPr="006977D6" w:rsidRDefault="009A4018" w:rsidP="009A4018">
            <w:pPr>
              <w:spacing w:line="259" w:lineRule="auto"/>
              <w:rPr>
                <w:rFonts w:ascii="DIN Next LT W23" w:hAnsi="DIN Next LT W23" w:cs="DIN Next LT W23"/>
                <w:color w:val="111111"/>
                <w:sz w:val="14"/>
              </w:rPr>
            </w:pPr>
            <w:r w:rsidRPr="009A4018">
              <w:rPr>
                <w:rFonts w:ascii="DIN Next LT W23" w:hAnsi="DIN Next LT W23" w:cs="DIN Next LT W23"/>
                <w:color w:val="111111"/>
                <w:sz w:val="14"/>
              </w:rPr>
              <w:t>100%</w:t>
            </w:r>
          </w:p>
        </w:tc>
        <w:tc>
          <w:tcPr>
            <w:tcW w:w="253" w:type="pct"/>
          </w:tcPr>
          <w:p w14:paraId="564C160E" w14:textId="761F40CD"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0_5 – 1_0 kg/m</w:t>
            </w:r>
            <w:r w:rsidRPr="006977D6">
              <w:rPr>
                <w:rFonts w:ascii="DIN Next LT W23" w:hAnsi="DIN Next LT W23" w:cs="DIN Next LT W23" w:hint="cs"/>
                <w:color w:val="111111"/>
                <w:sz w:val="14"/>
                <w:vertAlign w:val="superscript"/>
              </w:rPr>
              <w:t>2</w:t>
            </w:r>
            <w:r w:rsidRPr="006977D6">
              <w:rPr>
                <w:rFonts w:ascii="DIN Next LT W23" w:hAnsi="DIN Next LT W23" w:cs="DIN Next LT W23" w:hint="cs"/>
                <w:color w:val="111111"/>
                <w:sz w:val="14"/>
              </w:rPr>
              <w:t>/mm</w:t>
            </w:r>
          </w:p>
        </w:tc>
        <w:tc>
          <w:tcPr>
            <w:tcW w:w="197" w:type="pct"/>
          </w:tcPr>
          <w:p w14:paraId="3FF6ED4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2coats</w:t>
            </w:r>
          </w:p>
        </w:tc>
        <w:tc>
          <w:tcPr>
            <w:tcW w:w="167" w:type="pct"/>
          </w:tcPr>
          <w:p w14:paraId="7EF8AC1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&lt;0.1 g/L.</w:t>
            </w:r>
          </w:p>
        </w:tc>
        <w:tc>
          <w:tcPr>
            <w:tcW w:w="507" w:type="pct"/>
          </w:tcPr>
          <w:p w14:paraId="24EF6B5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cured with soft water spray after 12 hours from application for the first two days.</w:t>
            </w:r>
          </w:p>
        </w:tc>
      </w:tr>
      <w:tr w:rsidR="00C33944" w:rsidRPr="006977D6" w14:paraId="15B81807" w14:textId="77777777" w:rsidTr="004428D3">
        <w:trPr>
          <w:cantSplit/>
        </w:trPr>
        <w:tc>
          <w:tcPr>
            <w:tcW w:w="3427" w:type="pct"/>
            <w:gridSpan w:val="9"/>
            <w:shd w:val="clear" w:color="auto" w:fill="D9D9D9" w:themeFill="background1" w:themeFillShade="D9"/>
          </w:tcPr>
          <w:p w14:paraId="3B35221B" w14:textId="77777777" w:rsidR="00C33944" w:rsidRPr="006977D6" w:rsidRDefault="00C33944" w:rsidP="001D7717">
            <w:pPr>
              <w:spacing w:line="259" w:lineRule="auto"/>
              <w:rPr>
                <w:rFonts w:ascii="DIN Next LT W23" w:hAnsi="DIN Next LT W23" w:cs="DIN Next LT W23"/>
                <w:b/>
                <w:bCs/>
                <w:color w:val="111111"/>
                <w:sz w:val="14"/>
                <w:lang w:val="en-GB"/>
              </w:rPr>
            </w:pPr>
            <w:r w:rsidRPr="006977D6">
              <w:rPr>
                <w:rFonts w:ascii="DIN Next LT W23" w:hAnsi="DIN Next LT W23" w:cs="DIN Next LT W23" w:hint="cs"/>
                <w:b/>
                <w:bCs/>
                <w:color w:val="111111"/>
                <w:sz w:val="14"/>
                <w:lang w:val="en-GB"/>
              </w:rPr>
              <w:t>PRIMERS</w:t>
            </w:r>
          </w:p>
        </w:tc>
        <w:tc>
          <w:tcPr>
            <w:tcW w:w="281" w:type="pct"/>
            <w:shd w:val="clear" w:color="auto" w:fill="D9D9D9" w:themeFill="background1" w:themeFillShade="D9"/>
          </w:tcPr>
          <w:p w14:paraId="006A3E01"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168" w:type="pct"/>
            <w:shd w:val="clear" w:color="auto" w:fill="D9D9D9" w:themeFill="background1" w:themeFillShade="D9"/>
          </w:tcPr>
          <w:p w14:paraId="679D8BBF"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253" w:type="pct"/>
            <w:shd w:val="clear" w:color="auto" w:fill="D9D9D9" w:themeFill="background1" w:themeFillShade="D9"/>
          </w:tcPr>
          <w:p w14:paraId="06D957D3" w14:textId="1229C5FF" w:rsidR="00C33944" w:rsidRPr="006977D6" w:rsidRDefault="00C33944" w:rsidP="001D7717">
            <w:pPr>
              <w:spacing w:line="259" w:lineRule="auto"/>
              <w:rPr>
                <w:rFonts w:ascii="DIN Next LT W23" w:hAnsi="DIN Next LT W23" w:cs="DIN Next LT W23"/>
                <w:b/>
                <w:bCs/>
                <w:color w:val="111111"/>
                <w:sz w:val="14"/>
                <w:lang w:val="en-GB"/>
              </w:rPr>
            </w:pPr>
          </w:p>
        </w:tc>
        <w:tc>
          <w:tcPr>
            <w:tcW w:w="197" w:type="pct"/>
            <w:shd w:val="clear" w:color="auto" w:fill="D9D9D9" w:themeFill="background1" w:themeFillShade="D9"/>
          </w:tcPr>
          <w:p w14:paraId="5B0AFA9D"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167" w:type="pct"/>
            <w:shd w:val="clear" w:color="auto" w:fill="D9D9D9" w:themeFill="background1" w:themeFillShade="D9"/>
          </w:tcPr>
          <w:p w14:paraId="4F3D50E2"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507" w:type="pct"/>
            <w:shd w:val="clear" w:color="auto" w:fill="D9D9D9" w:themeFill="background1" w:themeFillShade="D9"/>
          </w:tcPr>
          <w:p w14:paraId="7E54C936" w14:textId="77777777" w:rsidR="00C33944" w:rsidRPr="006977D6" w:rsidRDefault="00C33944" w:rsidP="001D7717">
            <w:pPr>
              <w:spacing w:line="259" w:lineRule="auto"/>
              <w:rPr>
                <w:rFonts w:ascii="DIN Next LT W23" w:hAnsi="DIN Next LT W23" w:cs="DIN Next LT W23"/>
                <w:b/>
                <w:bCs/>
                <w:color w:val="111111"/>
                <w:sz w:val="14"/>
                <w:lang w:val="en-GB"/>
              </w:rPr>
            </w:pPr>
          </w:p>
        </w:tc>
      </w:tr>
      <w:tr w:rsidR="00C33944" w:rsidRPr="006977D6" w14:paraId="34BBBD64" w14:textId="77777777" w:rsidTr="007F520E">
        <w:trPr>
          <w:cantSplit/>
        </w:trPr>
        <w:tc>
          <w:tcPr>
            <w:tcW w:w="169" w:type="pct"/>
            <w:tcMar>
              <w:top w:w="80" w:type="dxa"/>
              <w:left w:w="120" w:type="dxa"/>
              <w:bottom w:w="80" w:type="dxa"/>
              <w:right w:w="120" w:type="dxa"/>
            </w:tcMar>
          </w:tcPr>
          <w:p w14:paraId="527E7E50"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59C09EA0"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JAZEERA GREEN PRIME </w:t>
            </w:r>
          </w:p>
        </w:tc>
        <w:tc>
          <w:tcPr>
            <w:tcW w:w="478" w:type="pct"/>
            <w:tcMar>
              <w:top w:w="80" w:type="dxa"/>
              <w:left w:w="120" w:type="dxa"/>
              <w:bottom w:w="80" w:type="dxa"/>
              <w:right w:w="120" w:type="dxa"/>
            </w:tcMar>
          </w:tcPr>
          <w:p w14:paraId="4D92389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 borne primer based on special acrylic polymer</w:t>
            </w:r>
          </w:p>
        </w:tc>
        <w:tc>
          <w:tcPr>
            <w:tcW w:w="224" w:type="pct"/>
            <w:tcMar>
              <w:top w:w="80" w:type="dxa"/>
              <w:left w:w="120" w:type="dxa"/>
              <w:bottom w:w="80" w:type="dxa"/>
              <w:right w:w="120" w:type="dxa"/>
            </w:tcMar>
          </w:tcPr>
          <w:p w14:paraId="7D92CCB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JA-11020</w:t>
            </w:r>
          </w:p>
        </w:tc>
        <w:tc>
          <w:tcPr>
            <w:tcW w:w="281" w:type="pct"/>
          </w:tcPr>
          <w:p w14:paraId="03C4F8C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3688B1D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provides a good adhesion and high durability and alkali resistance.</w:t>
            </w:r>
          </w:p>
          <w:p w14:paraId="351BBD9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-Meets MPI Standard # 50</w:t>
            </w:r>
          </w:p>
          <w:p w14:paraId="0444B84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Requirements Ver_4</w:t>
            </w:r>
          </w:p>
          <w:p w14:paraId="5B5D2EC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-SASO standard 2060/2018</w:t>
            </w:r>
          </w:p>
        </w:tc>
        <w:tc>
          <w:tcPr>
            <w:tcW w:w="365" w:type="pct"/>
            <w:tcMar>
              <w:top w:w="80" w:type="dxa"/>
              <w:left w:w="120" w:type="dxa"/>
              <w:bottom w:w="80" w:type="dxa"/>
              <w:right w:w="120" w:type="dxa"/>
            </w:tcMar>
          </w:tcPr>
          <w:p w14:paraId="20D8D66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Concrete, cement, gypsum and brick</w:t>
            </w:r>
          </w:p>
        </w:tc>
        <w:tc>
          <w:tcPr>
            <w:tcW w:w="703" w:type="pct"/>
            <w:tcMar>
              <w:top w:w="80" w:type="dxa"/>
              <w:left w:w="120" w:type="dxa"/>
              <w:bottom w:w="80" w:type="dxa"/>
              <w:right w:w="120" w:type="dxa"/>
            </w:tcMar>
          </w:tcPr>
          <w:p w14:paraId="39A6BB4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Best-supported candidate interior primer,  </w:t>
            </w:r>
          </w:p>
          <w:p w14:paraId="4C6CA9E1" w14:textId="77777777" w:rsidR="00C33944" w:rsidRPr="006977D6" w:rsidRDefault="00C33944" w:rsidP="001D7717">
            <w:pPr>
              <w:spacing w:line="259" w:lineRule="auto"/>
              <w:rPr>
                <w:rFonts w:ascii="DIN Next LT W23" w:hAnsi="DIN Next LT W23" w:cs="DIN Next LT W23"/>
                <w:b/>
                <w:bCs/>
                <w:color w:val="111111"/>
                <w:sz w:val="14"/>
                <w:lang w:val="en-GB"/>
              </w:rPr>
            </w:pPr>
            <w:r w:rsidRPr="006977D6">
              <w:rPr>
                <w:rFonts w:ascii="DIN Next LT W23" w:hAnsi="DIN Next LT W23" w:cs="DIN Next LT W23" w:hint="cs"/>
                <w:b/>
                <w:bCs/>
                <w:color w:val="111111"/>
                <w:sz w:val="14"/>
                <w:lang w:val="en-GB"/>
              </w:rPr>
              <w:t>Painting System:</w:t>
            </w:r>
          </w:p>
          <w:p w14:paraId="7FBDF0F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Apply one coat of "Jazeera Green Prime" </w:t>
            </w:r>
          </w:p>
          <w:p w14:paraId="34D1C72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Apply any interior water based painting system from Jazeera Paints </w:t>
            </w:r>
          </w:p>
        </w:tc>
        <w:tc>
          <w:tcPr>
            <w:tcW w:w="281" w:type="pct"/>
          </w:tcPr>
          <w:p w14:paraId="6ED1655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25-35 µ.</w:t>
            </w:r>
          </w:p>
        </w:tc>
        <w:tc>
          <w:tcPr>
            <w:tcW w:w="168" w:type="pct"/>
          </w:tcPr>
          <w:p w14:paraId="7E09404A" w14:textId="647D4751" w:rsidR="00C33944" w:rsidRPr="006977D6" w:rsidRDefault="009E755A" w:rsidP="009E755A">
            <w:pPr>
              <w:spacing w:line="259" w:lineRule="auto"/>
              <w:rPr>
                <w:rFonts w:ascii="DIN Next LT W23" w:hAnsi="DIN Next LT W23" w:cs="DIN Next LT W23"/>
                <w:color w:val="111111"/>
                <w:sz w:val="14"/>
                <w:lang w:val="en-GB"/>
              </w:rPr>
            </w:pPr>
            <w:r w:rsidRPr="009E755A">
              <w:rPr>
                <w:rFonts w:ascii="DIN Next LT W23" w:hAnsi="DIN Next LT W23" w:cs="DIN Next LT W23"/>
                <w:color w:val="111111"/>
                <w:sz w:val="14"/>
              </w:rPr>
              <w:t>34 ± 2 %</w:t>
            </w:r>
          </w:p>
        </w:tc>
        <w:tc>
          <w:tcPr>
            <w:tcW w:w="253" w:type="pct"/>
          </w:tcPr>
          <w:p w14:paraId="722A0D27" w14:textId="1583D82F"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9.7 - 13.6 m²/L</w:t>
            </w:r>
          </w:p>
        </w:tc>
        <w:tc>
          <w:tcPr>
            <w:tcW w:w="197" w:type="pct"/>
          </w:tcPr>
          <w:p w14:paraId="52477AE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1coat</w:t>
            </w:r>
          </w:p>
        </w:tc>
        <w:tc>
          <w:tcPr>
            <w:tcW w:w="167" w:type="pct"/>
          </w:tcPr>
          <w:p w14:paraId="1B42620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&lt;0.1 g/L.</w:t>
            </w:r>
          </w:p>
        </w:tc>
        <w:tc>
          <w:tcPr>
            <w:tcW w:w="507" w:type="pct"/>
          </w:tcPr>
          <w:p w14:paraId="5CB89C2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Surface dry 30 minutes.</w:t>
            </w:r>
          </w:p>
          <w:p w14:paraId="314AB78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Hard dry 2 hrs.</w:t>
            </w:r>
          </w:p>
          <w:p w14:paraId="1A6F23C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Recoating interval      8 hours. (minimum)</w:t>
            </w:r>
          </w:p>
        </w:tc>
      </w:tr>
      <w:tr w:rsidR="00C33944" w:rsidRPr="006977D6" w14:paraId="1BB6C3AD" w14:textId="77777777" w:rsidTr="007F520E">
        <w:trPr>
          <w:cantSplit/>
        </w:trPr>
        <w:tc>
          <w:tcPr>
            <w:tcW w:w="169" w:type="pct"/>
            <w:tcMar>
              <w:top w:w="80" w:type="dxa"/>
              <w:left w:w="120" w:type="dxa"/>
              <w:bottom w:w="80" w:type="dxa"/>
              <w:right w:w="120" w:type="dxa"/>
            </w:tcMar>
          </w:tcPr>
          <w:p w14:paraId="215D7F1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1AE1866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JAZEERA </w:t>
            </w:r>
            <w:r w:rsidRPr="006977D6">
              <w:rPr>
                <w:rFonts w:ascii="DIN Next LT W23" w:hAnsi="DIN Next LT W23" w:cs="DIN Next LT W23" w:hint="cs"/>
                <w:color w:val="111111"/>
                <w:sz w:val="14"/>
              </w:rPr>
              <w:t>INTERIOR PRIMER</w:t>
            </w:r>
          </w:p>
        </w:tc>
        <w:tc>
          <w:tcPr>
            <w:tcW w:w="478" w:type="pct"/>
            <w:tcMar>
              <w:top w:w="80" w:type="dxa"/>
              <w:left w:w="120" w:type="dxa"/>
              <w:bottom w:w="80" w:type="dxa"/>
              <w:right w:w="120" w:type="dxa"/>
            </w:tcMar>
          </w:tcPr>
          <w:p w14:paraId="58EEBABE"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 borne primer based on acrylic copolymer emulsion</w:t>
            </w:r>
          </w:p>
        </w:tc>
        <w:tc>
          <w:tcPr>
            <w:tcW w:w="224" w:type="pct"/>
            <w:tcMar>
              <w:top w:w="80" w:type="dxa"/>
              <w:left w:w="120" w:type="dxa"/>
              <w:bottom w:w="80" w:type="dxa"/>
              <w:right w:w="120" w:type="dxa"/>
            </w:tcMar>
          </w:tcPr>
          <w:p w14:paraId="597EFF3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JA-11029</w:t>
            </w:r>
          </w:p>
        </w:tc>
        <w:tc>
          <w:tcPr>
            <w:tcW w:w="281" w:type="pct"/>
          </w:tcPr>
          <w:p w14:paraId="7812966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7C2200E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provides a good adhesion and high durability and alkali resistance.</w:t>
            </w:r>
          </w:p>
          <w:p w14:paraId="3F89A35E"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-Meets MPI Standard # 50</w:t>
            </w:r>
          </w:p>
          <w:p w14:paraId="1E4D13F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Requirements Ver_4</w:t>
            </w:r>
          </w:p>
          <w:p w14:paraId="0E036A6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-SASO standard 2060/2018</w:t>
            </w:r>
          </w:p>
        </w:tc>
        <w:tc>
          <w:tcPr>
            <w:tcW w:w="365" w:type="pct"/>
            <w:tcMar>
              <w:top w:w="80" w:type="dxa"/>
              <w:left w:w="120" w:type="dxa"/>
              <w:bottom w:w="80" w:type="dxa"/>
              <w:right w:w="120" w:type="dxa"/>
            </w:tcMar>
          </w:tcPr>
          <w:p w14:paraId="3416E24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Concrete, cement, gypsum and brick</w:t>
            </w:r>
          </w:p>
        </w:tc>
        <w:tc>
          <w:tcPr>
            <w:tcW w:w="703" w:type="pct"/>
            <w:tcMar>
              <w:top w:w="80" w:type="dxa"/>
              <w:left w:w="120" w:type="dxa"/>
              <w:bottom w:w="80" w:type="dxa"/>
              <w:right w:w="120" w:type="dxa"/>
            </w:tcMar>
          </w:tcPr>
          <w:p w14:paraId="6CF4130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Best-supported candidate interior primer,  </w:t>
            </w:r>
          </w:p>
          <w:p w14:paraId="6A8B3E85" w14:textId="77777777" w:rsidR="00C33944" w:rsidRPr="006977D6" w:rsidRDefault="00C33944" w:rsidP="001D7717">
            <w:pPr>
              <w:spacing w:line="259" w:lineRule="auto"/>
              <w:rPr>
                <w:rFonts w:ascii="DIN Next LT W23" w:hAnsi="DIN Next LT W23" w:cs="DIN Next LT W23"/>
                <w:b/>
                <w:bCs/>
                <w:color w:val="111111"/>
                <w:sz w:val="14"/>
                <w:lang w:val="en-GB"/>
              </w:rPr>
            </w:pPr>
            <w:r w:rsidRPr="006977D6">
              <w:rPr>
                <w:rFonts w:ascii="DIN Next LT W23" w:hAnsi="DIN Next LT W23" w:cs="DIN Next LT W23" w:hint="cs"/>
                <w:b/>
                <w:bCs/>
                <w:color w:val="111111"/>
                <w:sz w:val="14"/>
                <w:lang w:val="en-GB"/>
              </w:rPr>
              <w:t>Painting System:</w:t>
            </w:r>
          </w:p>
          <w:p w14:paraId="7AEA7710"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Apply one coat of "Jazeera Green Prime" </w:t>
            </w:r>
          </w:p>
          <w:p w14:paraId="0FE69F9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Apply any interior water based painting system from Jazeera Paints </w:t>
            </w:r>
          </w:p>
        </w:tc>
        <w:tc>
          <w:tcPr>
            <w:tcW w:w="281" w:type="pct"/>
          </w:tcPr>
          <w:p w14:paraId="1D854A96"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30 µ.</w:t>
            </w:r>
          </w:p>
        </w:tc>
        <w:tc>
          <w:tcPr>
            <w:tcW w:w="168" w:type="pct"/>
          </w:tcPr>
          <w:p w14:paraId="59FF3CD9" w14:textId="6BC1AF92" w:rsidR="00C33944" w:rsidRPr="006977D6" w:rsidRDefault="00AE1605" w:rsidP="00AE1605">
            <w:pPr>
              <w:spacing w:line="259" w:lineRule="auto"/>
              <w:rPr>
                <w:rFonts w:ascii="DIN Next LT W23" w:hAnsi="DIN Next LT W23" w:cs="DIN Next LT W23"/>
                <w:color w:val="111111"/>
                <w:sz w:val="14"/>
                <w:lang w:val="en-GB"/>
              </w:rPr>
            </w:pPr>
            <w:r w:rsidRPr="00AE1605">
              <w:rPr>
                <w:rFonts w:ascii="DIN Next LT W23" w:hAnsi="DIN Next LT W23" w:cs="DIN Next LT W23"/>
                <w:color w:val="111111"/>
                <w:sz w:val="14"/>
              </w:rPr>
              <w:t>29 %</w:t>
            </w:r>
          </w:p>
        </w:tc>
        <w:tc>
          <w:tcPr>
            <w:tcW w:w="253" w:type="pct"/>
          </w:tcPr>
          <w:p w14:paraId="1D8B1118" w14:textId="5D2B1CDD"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9.6 m²/L</w:t>
            </w:r>
          </w:p>
        </w:tc>
        <w:tc>
          <w:tcPr>
            <w:tcW w:w="197" w:type="pct"/>
          </w:tcPr>
          <w:p w14:paraId="7B1B8CD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1coat</w:t>
            </w:r>
          </w:p>
        </w:tc>
        <w:tc>
          <w:tcPr>
            <w:tcW w:w="167" w:type="pct"/>
          </w:tcPr>
          <w:p w14:paraId="6AF662F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&lt;0.1 g/L.</w:t>
            </w:r>
          </w:p>
        </w:tc>
        <w:tc>
          <w:tcPr>
            <w:tcW w:w="507" w:type="pct"/>
          </w:tcPr>
          <w:p w14:paraId="093EFE7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Surface dry 30 minutes.</w:t>
            </w:r>
          </w:p>
          <w:p w14:paraId="50B5BEC7"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Hard dry 2 hrs.</w:t>
            </w:r>
          </w:p>
          <w:p w14:paraId="6764A910"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Recoating interval      8 hours. (minimum)</w:t>
            </w:r>
          </w:p>
        </w:tc>
      </w:tr>
      <w:tr w:rsidR="008E7628" w:rsidRPr="006977D6" w14:paraId="4BBDEC8F" w14:textId="77777777" w:rsidTr="007F520E">
        <w:trPr>
          <w:cantSplit/>
        </w:trPr>
        <w:tc>
          <w:tcPr>
            <w:tcW w:w="169" w:type="pct"/>
            <w:tcMar>
              <w:top w:w="80" w:type="dxa"/>
              <w:left w:w="120" w:type="dxa"/>
              <w:bottom w:w="80" w:type="dxa"/>
              <w:right w:w="120" w:type="dxa"/>
            </w:tcMar>
          </w:tcPr>
          <w:p w14:paraId="4D7D76CC" w14:textId="019DDDDD"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S05</w:t>
            </w:r>
          </w:p>
        </w:tc>
        <w:tc>
          <w:tcPr>
            <w:tcW w:w="477" w:type="pct"/>
            <w:gridSpan w:val="2"/>
            <w:tcMar>
              <w:top w:w="80" w:type="dxa"/>
              <w:left w:w="120" w:type="dxa"/>
              <w:bottom w:w="80" w:type="dxa"/>
              <w:right w:w="120" w:type="dxa"/>
            </w:tcMar>
          </w:tcPr>
          <w:p w14:paraId="61435DBA" w14:textId="7B01E73E"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JAZEERA BLOCKING PRIMER.pdf</w:t>
            </w:r>
          </w:p>
        </w:tc>
        <w:tc>
          <w:tcPr>
            <w:tcW w:w="478" w:type="pct"/>
            <w:tcMar>
              <w:top w:w="80" w:type="dxa"/>
              <w:left w:w="120" w:type="dxa"/>
              <w:bottom w:w="80" w:type="dxa"/>
              <w:right w:w="120" w:type="dxa"/>
            </w:tcMar>
          </w:tcPr>
          <w:p w14:paraId="706F9ECE" w14:textId="177354C5"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rPr>
              <w:t>Solvent based primer and sealer, based on a special synthetic copolymer</w:t>
            </w:r>
          </w:p>
        </w:tc>
        <w:tc>
          <w:tcPr>
            <w:tcW w:w="224" w:type="pct"/>
            <w:tcMar>
              <w:top w:w="80" w:type="dxa"/>
              <w:left w:w="120" w:type="dxa"/>
              <w:bottom w:w="80" w:type="dxa"/>
              <w:right w:w="120" w:type="dxa"/>
            </w:tcMar>
          </w:tcPr>
          <w:p w14:paraId="052C36CE" w14:textId="77948A5D"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JA-41005</w:t>
            </w:r>
          </w:p>
        </w:tc>
        <w:tc>
          <w:tcPr>
            <w:tcW w:w="281" w:type="pct"/>
          </w:tcPr>
          <w:p w14:paraId="0C3F3AF4" w14:textId="773A05C1"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Issued 2026</w:t>
            </w:r>
          </w:p>
        </w:tc>
        <w:tc>
          <w:tcPr>
            <w:tcW w:w="730" w:type="pct"/>
            <w:tcMar>
              <w:top w:w="80" w:type="dxa"/>
              <w:left w:w="120" w:type="dxa"/>
              <w:bottom w:w="80" w:type="dxa"/>
              <w:right w:w="120" w:type="dxa"/>
            </w:tcMar>
          </w:tcPr>
          <w:p w14:paraId="70C56C5E" w14:textId="5EEB4623"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rPr>
              <w:t>Interior and exterior applications. It is considered the ideal primer in case of maintenance</w:t>
            </w:r>
          </w:p>
        </w:tc>
        <w:tc>
          <w:tcPr>
            <w:tcW w:w="365" w:type="pct"/>
            <w:tcMar>
              <w:top w:w="80" w:type="dxa"/>
              <w:left w:w="120" w:type="dxa"/>
              <w:bottom w:w="80" w:type="dxa"/>
              <w:right w:w="120" w:type="dxa"/>
            </w:tcMar>
          </w:tcPr>
          <w:p w14:paraId="60DB4829" w14:textId="131FED99"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rPr>
              <w:t>Concrete, cement plasters and gypsum surfaces</w:t>
            </w:r>
          </w:p>
        </w:tc>
        <w:tc>
          <w:tcPr>
            <w:tcW w:w="703" w:type="pct"/>
            <w:tcMar>
              <w:top w:w="80" w:type="dxa"/>
              <w:left w:w="120" w:type="dxa"/>
              <w:bottom w:w="80" w:type="dxa"/>
              <w:right w:w="120" w:type="dxa"/>
            </w:tcMar>
          </w:tcPr>
          <w:p w14:paraId="576C2A07" w14:textId="2B638971"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special/maintenance primer.</w:t>
            </w:r>
          </w:p>
        </w:tc>
        <w:tc>
          <w:tcPr>
            <w:tcW w:w="281" w:type="pct"/>
          </w:tcPr>
          <w:p w14:paraId="6B954647" w14:textId="2460FC7C"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40 µ.</w:t>
            </w:r>
          </w:p>
        </w:tc>
        <w:tc>
          <w:tcPr>
            <w:tcW w:w="168" w:type="pct"/>
          </w:tcPr>
          <w:p w14:paraId="607F4C97" w14:textId="37C2F2CB" w:rsidR="008E7628" w:rsidRPr="006977D6" w:rsidRDefault="008E7628" w:rsidP="008E7628">
            <w:pPr>
              <w:spacing w:line="259" w:lineRule="auto"/>
              <w:rPr>
                <w:rFonts w:ascii="DIN Next LT W23" w:hAnsi="DIN Next LT W23" w:cs="DIN Next LT W23"/>
                <w:color w:val="111111"/>
                <w:sz w:val="14"/>
                <w:lang w:val="en-GB"/>
              </w:rPr>
            </w:pPr>
            <w:r w:rsidRPr="000C71DE">
              <w:rPr>
                <w:rFonts w:ascii="DIN Next LT W23" w:hAnsi="DIN Next LT W23" w:cs="DIN Next LT W23"/>
                <w:color w:val="111111"/>
                <w:sz w:val="14"/>
                <w:szCs w:val="14"/>
              </w:rPr>
              <w:t>37 %</w:t>
            </w:r>
          </w:p>
        </w:tc>
        <w:tc>
          <w:tcPr>
            <w:tcW w:w="253" w:type="pct"/>
          </w:tcPr>
          <w:p w14:paraId="58B5F5AC" w14:textId="29CD73EA"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9.25 m²/L</w:t>
            </w:r>
          </w:p>
        </w:tc>
        <w:tc>
          <w:tcPr>
            <w:tcW w:w="197" w:type="pct"/>
          </w:tcPr>
          <w:p w14:paraId="579EA644" w14:textId="63799B2B"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1coat</w:t>
            </w:r>
          </w:p>
        </w:tc>
        <w:tc>
          <w:tcPr>
            <w:tcW w:w="167" w:type="pct"/>
          </w:tcPr>
          <w:p w14:paraId="7C5D7649" w14:textId="58E3E7BB"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529 g/L.</w:t>
            </w:r>
          </w:p>
        </w:tc>
        <w:tc>
          <w:tcPr>
            <w:tcW w:w="507" w:type="pct"/>
          </w:tcPr>
          <w:p w14:paraId="72142305" w14:textId="77777777" w:rsidR="008E7628" w:rsidRPr="00CD133B" w:rsidRDefault="008E7628" w:rsidP="008E7628">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30 minutes.</w:t>
            </w:r>
          </w:p>
          <w:p w14:paraId="09905A2D" w14:textId="77777777" w:rsidR="008E7628" w:rsidRPr="00CD133B" w:rsidRDefault="008E7628" w:rsidP="008E7628">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4 hrs.</w:t>
            </w:r>
          </w:p>
          <w:p w14:paraId="4D18CEAF" w14:textId="01E01E6F"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Recoating interval      4 hours. (minimum)</w:t>
            </w:r>
          </w:p>
        </w:tc>
      </w:tr>
      <w:tr w:rsidR="008E7628" w:rsidRPr="006977D6" w14:paraId="7154C380" w14:textId="77777777" w:rsidTr="007F520E">
        <w:trPr>
          <w:cantSplit/>
        </w:trPr>
        <w:tc>
          <w:tcPr>
            <w:tcW w:w="169" w:type="pct"/>
            <w:tcMar>
              <w:top w:w="80" w:type="dxa"/>
              <w:left w:w="120" w:type="dxa"/>
              <w:bottom w:w="80" w:type="dxa"/>
              <w:right w:w="120" w:type="dxa"/>
            </w:tcMar>
          </w:tcPr>
          <w:p w14:paraId="502913BF" w14:textId="1EE2AC6B"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S06</w:t>
            </w:r>
          </w:p>
        </w:tc>
        <w:tc>
          <w:tcPr>
            <w:tcW w:w="477" w:type="pct"/>
            <w:gridSpan w:val="2"/>
            <w:tcMar>
              <w:top w:w="80" w:type="dxa"/>
              <w:left w:w="120" w:type="dxa"/>
              <w:bottom w:w="80" w:type="dxa"/>
              <w:right w:w="120" w:type="dxa"/>
            </w:tcMar>
          </w:tcPr>
          <w:p w14:paraId="52E77282" w14:textId="28D158B1"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 xml:space="preserve">JAZEERA C PRIMER </w:t>
            </w:r>
          </w:p>
        </w:tc>
        <w:tc>
          <w:tcPr>
            <w:tcW w:w="478" w:type="pct"/>
            <w:tcMar>
              <w:top w:w="80" w:type="dxa"/>
              <w:left w:w="120" w:type="dxa"/>
              <w:bottom w:w="80" w:type="dxa"/>
              <w:right w:w="120" w:type="dxa"/>
            </w:tcMar>
          </w:tcPr>
          <w:p w14:paraId="1420C331" w14:textId="0F24DAB9"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rPr>
              <w:t>Solvent base, clear primer, based on acrylic resin</w:t>
            </w:r>
          </w:p>
        </w:tc>
        <w:tc>
          <w:tcPr>
            <w:tcW w:w="224" w:type="pct"/>
            <w:tcMar>
              <w:top w:w="80" w:type="dxa"/>
              <w:left w:w="120" w:type="dxa"/>
              <w:bottom w:w="80" w:type="dxa"/>
              <w:right w:w="120" w:type="dxa"/>
            </w:tcMar>
          </w:tcPr>
          <w:p w14:paraId="47ECD9BC" w14:textId="3AB0A65E"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JA-41001</w:t>
            </w:r>
          </w:p>
        </w:tc>
        <w:tc>
          <w:tcPr>
            <w:tcW w:w="281" w:type="pct"/>
          </w:tcPr>
          <w:p w14:paraId="6469DE35" w14:textId="4A741E94"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Issued 2026</w:t>
            </w:r>
          </w:p>
        </w:tc>
        <w:tc>
          <w:tcPr>
            <w:tcW w:w="730" w:type="pct"/>
            <w:tcMar>
              <w:top w:w="80" w:type="dxa"/>
              <w:left w:w="120" w:type="dxa"/>
              <w:bottom w:w="80" w:type="dxa"/>
              <w:right w:w="120" w:type="dxa"/>
            </w:tcMar>
          </w:tcPr>
          <w:p w14:paraId="38CF20C9" w14:textId="77777777" w:rsidR="008E7628" w:rsidRPr="00CD133B" w:rsidRDefault="008E7628" w:rsidP="008E7628">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Exterior and interior application, It is specially recommended to resist alkali and moisture</w:t>
            </w:r>
            <w:r w:rsidRPr="00CD133B">
              <w:rPr>
                <w:rFonts w:ascii="DIN Next LT W23" w:hAnsi="DIN Next LT W23" w:cs="DIN Next LT W23" w:hint="cs"/>
                <w:color w:val="111111"/>
                <w:sz w:val="14"/>
                <w:szCs w:val="14"/>
                <w:lang w:val="en-GB"/>
              </w:rPr>
              <w:softHyphen/>
              <w:t xml:space="preserve"> </w:t>
            </w:r>
          </w:p>
          <w:p w14:paraId="2B1E67E0" w14:textId="7D299C14"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Termite Resistance: Pass</w:t>
            </w:r>
          </w:p>
        </w:tc>
        <w:tc>
          <w:tcPr>
            <w:tcW w:w="365" w:type="pct"/>
            <w:tcMar>
              <w:top w:w="80" w:type="dxa"/>
              <w:left w:w="120" w:type="dxa"/>
              <w:bottom w:w="80" w:type="dxa"/>
              <w:right w:w="120" w:type="dxa"/>
            </w:tcMar>
          </w:tcPr>
          <w:p w14:paraId="4883B399" w14:textId="2F4FC6FC" w:rsidR="008E7628" w:rsidRPr="006977D6" w:rsidRDefault="008E7628" w:rsidP="008E7628">
            <w:pPr>
              <w:spacing w:line="259" w:lineRule="auto"/>
              <w:rPr>
                <w:rFonts w:ascii="DIN Next LT W23" w:hAnsi="DIN Next LT W23" w:cs="DIN Next LT W23"/>
              </w:rPr>
            </w:pPr>
            <w:r w:rsidRPr="00CD133B">
              <w:rPr>
                <w:rFonts w:ascii="DIN Next LT W23" w:hAnsi="DIN Next LT W23" w:cs="DIN Next LT W23" w:hint="cs"/>
                <w:color w:val="111111"/>
                <w:sz w:val="14"/>
                <w:szCs w:val="14"/>
              </w:rPr>
              <w:t>Concrete, cement plasters and gypsum surfaces</w:t>
            </w:r>
          </w:p>
        </w:tc>
        <w:tc>
          <w:tcPr>
            <w:tcW w:w="703" w:type="pct"/>
            <w:tcMar>
              <w:top w:w="80" w:type="dxa"/>
              <w:left w:w="120" w:type="dxa"/>
              <w:bottom w:w="80" w:type="dxa"/>
              <w:right w:w="120" w:type="dxa"/>
            </w:tcMar>
          </w:tcPr>
          <w:p w14:paraId="40953511" w14:textId="77777777" w:rsidR="008E7628" w:rsidRPr="00CD133B" w:rsidRDefault="008E7628" w:rsidP="008E7628">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Candidate special option only;  </w:t>
            </w:r>
          </w:p>
          <w:p w14:paraId="372195DB" w14:textId="77777777" w:rsidR="008E7628" w:rsidRPr="00CD133B" w:rsidRDefault="008E7628" w:rsidP="008E7628">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•Apply one coat of "Jazeera Blocking Primer”</w:t>
            </w:r>
          </w:p>
          <w:p w14:paraId="6FB7A512" w14:textId="1E7ED3BE"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•Apply any of interior or exterior architectural painting system from Jazeera Paints.</w:t>
            </w:r>
          </w:p>
        </w:tc>
        <w:tc>
          <w:tcPr>
            <w:tcW w:w="281" w:type="pct"/>
          </w:tcPr>
          <w:p w14:paraId="73448611" w14:textId="1958E03F"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15-25 µ.</w:t>
            </w:r>
          </w:p>
        </w:tc>
        <w:tc>
          <w:tcPr>
            <w:tcW w:w="168" w:type="pct"/>
          </w:tcPr>
          <w:p w14:paraId="2828060A" w14:textId="019F9D78" w:rsidR="008E7628" w:rsidRPr="006977D6" w:rsidRDefault="008E7628" w:rsidP="008E7628">
            <w:pPr>
              <w:spacing w:line="259" w:lineRule="auto"/>
              <w:rPr>
                <w:rFonts w:ascii="DIN Next LT W23" w:hAnsi="DIN Next LT W23" w:cs="DIN Next LT W23"/>
                <w:color w:val="111111"/>
                <w:sz w:val="14"/>
                <w:lang w:val="en-GB"/>
              </w:rPr>
            </w:pPr>
            <w:r w:rsidRPr="00D45AFE">
              <w:rPr>
                <w:rFonts w:ascii="DIN Next LT W23" w:hAnsi="DIN Next LT W23" w:cs="DIN Next LT W23"/>
                <w:color w:val="111111"/>
                <w:sz w:val="14"/>
                <w:szCs w:val="14"/>
              </w:rPr>
              <w:t>17 %</w:t>
            </w:r>
          </w:p>
        </w:tc>
        <w:tc>
          <w:tcPr>
            <w:tcW w:w="253" w:type="pct"/>
          </w:tcPr>
          <w:p w14:paraId="26D834FC" w14:textId="44C62C90"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6.8 - 11.3 m²/L</w:t>
            </w:r>
          </w:p>
        </w:tc>
        <w:tc>
          <w:tcPr>
            <w:tcW w:w="197" w:type="pct"/>
          </w:tcPr>
          <w:p w14:paraId="4F75764C" w14:textId="36A698B3"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1coat</w:t>
            </w:r>
          </w:p>
        </w:tc>
        <w:tc>
          <w:tcPr>
            <w:tcW w:w="167" w:type="pct"/>
          </w:tcPr>
          <w:p w14:paraId="684817C6" w14:textId="2BA92FD6"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NA</w:t>
            </w:r>
          </w:p>
        </w:tc>
        <w:tc>
          <w:tcPr>
            <w:tcW w:w="507" w:type="pct"/>
          </w:tcPr>
          <w:p w14:paraId="64F0D688" w14:textId="77777777" w:rsidR="008E7628" w:rsidRPr="00CD133B" w:rsidRDefault="008E7628" w:rsidP="008E7628">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30 minutes.</w:t>
            </w:r>
          </w:p>
          <w:p w14:paraId="06631BF1" w14:textId="77777777" w:rsidR="008E7628" w:rsidRPr="00CD133B" w:rsidRDefault="008E7628" w:rsidP="008E7628">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1 hr.</w:t>
            </w:r>
          </w:p>
          <w:p w14:paraId="173542EA" w14:textId="23339BAF"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Recoating interval      2 hrs. (minimum)</w:t>
            </w:r>
          </w:p>
        </w:tc>
      </w:tr>
      <w:tr w:rsidR="008E7628" w:rsidRPr="006977D6" w14:paraId="1C22AFF3" w14:textId="77777777" w:rsidTr="007F520E">
        <w:trPr>
          <w:cantSplit/>
        </w:trPr>
        <w:tc>
          <w:tcPr>
            <w:tcW w:w="169" w:type="pct"/>
            <w:tcMar>
              <w:top w:w="80" w:type="dxa"/>
              <w:left w:w="120" w:type="dxa"/>
              <w:bottom w:w="80" w:type="dxa"/>
              <w:right w:w="120" w:type="dxa"/>
            </w:tcMar>
          </w:tcPr>
          <w:p w14:paraId="5BDD040D" w14:textId="22C75FB7"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S07</w:t>
            </w:r>
          </w:p>
        </w:tc>
        <w:tc>
          <w:tcPr>
            <w:tcW w:w="477" w:type="pct"/>
            <w:gridSpan w:val="2"/>
            <w:tcMar>
              <w:top w:w="80" w:type="dxa"/>
              <w:left w:w="120" w:type="dxa"/>
              <w:bottom w:w="80" w:type="dxa"/>
              <w:right w:w="120" w:type="dxa"/>
            </w:tcMar>
          </w:tcPr>
          <w:p w14:paraId="48F15EFB" w14:textId="4ECBFA03"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xml:space="preserve">JAZEERA MAX PRIMER </w:t>
            </w:r>
          </w:p>
        </w:tc>
        <w:tc>
          <w:tcPr>
            <w:tcW w:w="478" w:type="pct"/>
            <w:tcMar>
              <w:top w:w="80" w:type="dxa"/>
              <w:left w:w="120" w:type="dxa"/>
              <w:bottom w:w="80" w:type="dxa"/>
              <w:right w:w="120" w:type="dxa"/>
            </w:tcMar>
          </w:tcPr>
          <w:p w14:paraId="024316EA" w14:textId="77777777" w:rsidR="008E7628" w:rsidRPr="00CD133B" w:rsidRDefault="008E7628" w:rsidP="008E7628">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Water borne primer based on special acrylic polymer</w:t>
            </w:r>
          </w:p>
          <w:p w14:paraId="17067D8C" w14:textId="77777777" w:rsidR="008E7628" w:rsidRPr="006977D6" w:rsidRDefault="008E7628" w:rsidP="008E7628">
            <w:pPr>
              <w:spacing w:line="259" w:lineRule="auto"/>
              <w:rPr>
                <w:rFonts w:ascii="DIN Next LT W23" w:hAnsi="DIN Next LT W23" w:cs="DIN Next LT W23"/>
                <w:color w:val="111111"/>
                <w:sz w:val="14"/>
              </w:rPr>
            </w:pPr>
          </w:p>
        </w:tc>
        <w:tc>
          <w:tcPr>
            <w:tcW w:w="224" w:type="pct"/>
            <w:tcMar>
              <w:top w:w="80" w:type="dxa"/>
              <w:left w:w="120" w:type="dxa"/>
              <w:bottom w:w="80" w:type="dxa"/>
              <w:right w:w="120" w:type="dxa"/>
            </w:tcMar>
          </w:tcPr>
          <w:p w14:paraId="6F0B30CF" w14:textId="4C814971" w:rsidR="008E7628" w:rsidRPr="006977D6" w:rsidRDefault="008E7628" w:rsidP="008E7628">
            <w:pPr>
              <w:spacing w:line="259" w:lineRule="auto"/>
              <w:rPr>
                <w:rFonts w:ascii="DIN Next LT W23" w:hAnsi="DIN Next LT W23" w:cs="DIN Next LT W23"/>
                <w:color w:val="111111"/>
                <w:sz w:val="14"/>
                <w:lang w:val="en-GB"/>
              </w:rPr>
            </w:pPr>
            <w:r w:rsidRPr="00A824BC">
              <w:rPr>
                <w:rFonts w:ascii="DIN Next LT W23" w:hAnsi="DIN Next LT W23" w:cs="DIN Next LT W23"/>
                <w:color w:val="111111"/>
                <w:sz w:val="14"/>
                <w:szCs w:val="14"/>
              </w:rPr>
              <w:t>JA-11031</w:t>
            </w:r>
          </w:p>
        </w:tc>
        <w:tc>
          <w:tcPr>
            <w:tcW w:w="281" w:type="pct"/>
          </w:tcPr>
          <w:p w14:paraId="1B5C63F2" w14:textId="5D8AC4D1"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Issued 2026</w:t>
            </w:r>
          </w:p>
        </w:tc>
        <w:tc>
          <w:tcPr>
            <w:tcW w:w="730" w:type="pct"/>
            <w:tcMar>
              <w:top w:w="80" w:type="dxa"/>
              <w:left w:w="120" w:type="dxa"/>
              <w:bottom w:w="80" w:type="dxa"/>
              <w:right w:w="120" w:type="dxa"/>
            </w:tcMar>
          </w:tcPr>
          <w:p w14:paraId="4273005F" w14:textId="2A004B36"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Exterior and interior application, It is recommended for double hiding.</w:t>
            </w:r>
          </w:p>
        </w:tc>
        <w:tc>
          <w:tcPr>
            <w:tcW w:w="365" w:type="pct"/>
            <w:tcMar>
              <w:top w:w="80" w:type="dxa"/>
              <w:left w:w="120" w:type="dxa"/>
              <w:bottom w:w="80" w:type="dxa"/>
              <w:right w:w="120" w:type="dxa"/>
            </w:tcMar>
          </w:tcPr>
          <w:p w14:paraId="50E224F6" w14:textId="32E63804" w:rsidR="008E7628" w:rsidRPr="006977D6" w:rsidRDefault="008E7628" w:rsidP="008E7628">
            <w:pPr>
              <w:spacing w:line="259" w:lineRule="auto"/>
              <w:rPr>
                <w:rFonts w:ascii="DIN Next LT W23" w:hAnsi="DIN Next LT W23" w:cs="DIN Next LT W23"/>
                <w:color w:val="111111"/>
                <w:sz w:val="14"/>
              </w:rPr>
            </w:pPr>
            <w:r w:rsidRPr="00CD133B">
              <w:rPr>
                <w:rFonts w:ascii="DIN Next LT W23" w:hAnsi="DIN Next LT W23" w:cs="DIN Next LT W23" w:hint="cs"/>
                <w:color w:val="111111"/>
                <w:sz w:val="14"/>
                <w:szCs w:val="14"/>
              </w:rPr>
              <w:t>Concrete, cement plasters and gypsum surfaces</w:t>
            </w:r>
          </w:p>
        </w:tc>
        <w:tc>
          <w:tcPr>
            <w:tcW w:w="703" w:type="pct"/>
            <w:tcMar>
              <w:top w:w="80" w:type="dxa"/>
              <w:left w:w="120" w:type="dxa"/>
              <w:bottom w:w="80" w:type="dxa"/>
              <w:right w:w="120" w:type="dxa"/>
            </w:tcMar>
          </w:tcPr>
          <w:p w14:paraId="212D1031" w14:textId="77777777" w:rsidR="008E7628" w:rsidRPr="00CD133B" w:rsidRDefault="008E7628" w:rsidP="008E7628">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•Apply one coat of "Jazeera Max Primer”</w:t>
            </w:r>
          </w:p>
          <w:p w14:paraId="30A13438" w14:textId="58D2ECBC"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•Apply any of interior or exterior architectural painting system from Jazeera Paints.</w:t>
            </w:r>
          </w:p>
        </w:tc>
        <w:tc>
          <w:tcPr>
            <w:tcW w:w="281" w:type="pct"/>
          </w:tcPr>
          <w:p w14:paraId="335D12E6" w14:textId="1A558326"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25 µ.</w:t>
            </w:r>
          </w:p>
        </w:tc>
        <w:tc>
          <w:tcPr>
            <w:tcW w:w="168" w:type="pct"/>
          </w:tcPr>
          <w:p w14:paraId="20436A7A" w14:textId="5D94FB3B" w:rsidR="008E7628" w:rsidRPr="006977D6" w:rsidRDefault="008E7628" w:rsidP="008E7628">
            <w:pPr>
              <w:spacing w:line="259" w:lineRule="auto"/>
              <w:rPr>
                <w:rFonts w:ascii="DIN Next LT W23" w:hAnsi="DIN Next LT W23" w:cs="DIN Next LT W23"/>
                <w:color w:val="111111"/>
                <w:sz w:val="14"/>
                <w:lang w:val="en-GB"/>
              </w:rPr>
            </w:pPr>
            <w:r w:rsidRPr="00053FEF">
              <w:rPr>
                <w:rFonts w:ascii="DIN Next LT W23" w:hAnsi="DIN Next LT W23" w:cs="DIN Next LT W23"/>
                <w:color w:val="111111"/>
                <w:sz w:val="14"/>
                <w:szCs w:val="14"/>
              </w:rPr>
              <w:t>46</w:t>
            </w:r>
            <w:r>
              <w:rPr>
                <w:rFonts w:ascii="DIN Next LT W23" w:hAnsi="DIN Next LT W23" w:cs="DIN Next LT W23"/>
                <w:color w:val="111111"/>
                <w:sz w:val="14"/>
                <w:szCs w:val="14"/>
              </w:rPr>
              <w:t>.</w:t>
            </w:r>
            <w:r w:rsidRPr="00053FEF">
              <w:rPr>
                <w:rFonts w:ascii="DIN Next LT W23" w:hAnsi="DIN Next LT W23" w:cs="DIN Next LT W23"/>
                <w:color w:val="111111"/>
                <w:sz w:val="14"/>
                <w:szCs w:val="14"/>
              </w:rPr>
              <w:t>48 %</w:t>
            </w:r>
          </w:p>
        </w:tc>
        <w:tc>
          <w:tcPr>
            <w:tcW w:w="253" w:type="pct"/>
          </w:tcPr>
          <w:p w14:paraId="14AAD122" w14:textId="67EDFEEF"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18.6 m²/L</w:t>
            </w:r>
          </w:p>
        </w:tc>
        <w:tc>
          <w:tcPr>
            <w:tcW w:w="197" w:type="pct"/>
          </w:tcPr>
          <w:p w14:paraId="7825B514" w14:textId="08AB7651"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1coat</w:t>
            </w:r>
          </w:p>
        </w:tc>
        <w:tc>
          <w:tcPr>
            <w:tcW w:w="167" w:type="pct"/>
          </w:tcPr>
          <w:p w14:paraId="59A0B527" w14:textId="129FA91E"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NA</w:t>
            </w:r>
          </w:p>
        </w:tc>
        <w:tc>
          <w:tcPr>
            <w:tcW w:w="507" w:type="pct"/>
          </w:tcPr>
          <w:p w14:paraId="158D9C8A" w14:textId="77777777" w:rsidR="008E7628" w:rsidRPr="00CD133B" w:rsidRDefault="008E7628" w:rsidP="008E7628">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30 minutes.</w:t>
            </w:r>
          </w:p>
          <w:p w14:paraId="74BB152C" w14:textId="77777777" w:rsidR="008E7628" w:rsidRPr="00CD133B" w:rsidRDefault="008E7628" w:rsidP="008E7628">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2 hrs.</w:t>
            </w:r>
          </w:p>
          <w:p w14:paraId="7D936F53" w14:textId="48283E48" w:rsidR="008E7628" w:rsidRPr="006977D6" w:rsidRDefault="008E7628" w:rsidP="008E7628">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Recoating interval      4 hrs. (minimum)</w:t>
            </w:r>
          </w:p>
        </w:tc>
      </w:tr>
      <w:tr w:rsidR="009A39CD" w:rsidRPr="006977D6" w14:paraId="4822BF80" w14:textId="77777777" w:rsidTr="007F520E">
        <w:trPr>
          <w:cantSplit/>
        </w:trPr>
        <w:tc>
          <w:tcPr>
            <w:tcW w:w="169" w:type="pct"/>
            <w:tcMar>
              <w:top w:w="80" w:type="dxa"/>
              <w:left w:w="120" w:type="dxa"/>
              <w:bottom w:w="80" w:type="dxa"/>
              <w:right w:w="120" w:type="dxa"/>
            </w:tcMar>
          </w:tcPr>
          <w:p w14:paraId="79C4CD39" w14:textId="7892EEDC" w:rsidR="009A39CD" w:rsidRPr="006977D6" w:rsidRDefault="009A39CD" w:rsidP="009A39CD">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S08</w:t>
            </w:r>
          </w:p>
        </w:tc>
        <w:tc>
          <w:tcPr>
            <w:tcW w:w="477" w:type="pct"/>
            <w:gridSpan w:val="2"/>
            <w:tcMar>
              <w:top w:w="80" w:type="dxa"/>
              <w:left w:w="120" w:type="dxa"/>
              <w:bottom w:w="80" w:type="dxa"/>
              <w:right w:w="120" w:type="dxa"/>
            </w:tcMar>
          </w:tcPr>
          <w:p w14:paraId="0E01FCA5" w14:textId="0234EF92" w:rsidR="009A39CD" w:rsidRPr="006977D6" w:rsidRDefault="009A39CD" w:rsidP="009A39CD">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 xml:space="preserve">JAZEERA SILANE PRIMER </w:t>
            </w:r>
          </w:p>
        </w:tc>
        <w:tc>
          <w:tcPr>
            <w:tcW w:w="478" w:type="pct"/>
            <w:tcMar>
              <w:top w:w="80" w:type="dxa"/>
              <w:left w:w="120" w:type="dxa"/>
              <w:bottom w:w="80" w:type="dxa"/>
              <w:right w:w="120" w:type="dxa"/>
            </w:tcMar>
          </w:tcPr>
          <w:p w14:paraId="7D460002" w14:textId="374C7FEA" w:rsidR="009A39CD" w:rsidRPr="006977D6" w:rsidRDefault="009A39CD" w:rsidP="009A39CD">
            <w:pPr>
              <w:spacing w:line="259" w:lineRule="auto"/>
              <w:rPr>
                <w:rFonts w:ascii="DIN Next LT W23" w:hAnsi="DIN Next LT W23" w:cs="DIN Next LT W23"/>
              </w:rPr>
            </w:pPr>
            <w:r w:rsidRPr="00CD133B">
              <w:rPr>
                <w:rFonts w:ascii="DIN Next LT W23" w:hAnsi="DIN Next LT W23" w:cs="DIN Next LT W23" w:hint="cs"/>
                <w:color w:val="111111"/>
                <w:sz w:val="14"/>
                <w:szCs w:val="14"/>
              </w:rPr>
              <w:t>Solvent borne clear primer, based on silane-siloxane and acrylic</w:t>
            </w:r>
          </w:p>
        </w:tc>
        <w:tc>
          <w:tcPr>
            <w:tcW w:w="224" w:type="pct"/>
            <w:tcMar>
              <w:top w:w="80" w:type="dxa"/>
              <w:left w:w="120" w:type="dxa"/>
              <w:bottom w:w="80" w:type="dxa"/>
              <w:right w:w="120" w:type="dxa"/>
            </w:tcMar>
          </w:tcPr>
          <w:p w14:paraId="017B442B" w14:textId="3F99BEB1" w:rsidR="009A39CD" w:rsidRPr="006977D6" w:rsidRDefault="009A39CD" w:rsidP="009A39CD">
            <w:pPr>
              <w:spacing w:line="259" w:lineRule="auto"/>
              <w:rPr>
                <w:rFonts w:ascii="DIN Next LT W23" w:hAnsi="DIN Next LT W23" w:cs="DIN Next LT W23"/>
              </w:rPr>
            </w:pPr>
            <w:r w:rsidRPr="00CD133B">
              <w:rPr>
                <w:rFonts w:ascii="DIN Next LT W23" w:hAnsi="DIN Next LT W23" w:cs="DIN Next LT W23" w:hint="cs"/>
                <w:color w:val="111111"/>
                <w:sz w:val="14"/>
                <w:szCs w:val="14"/>
                <w:lang w:val="en-GB"/>
              </w:rPr>
              <w:t>JA-41003</w:t>
            </w:r>
          </w:p>
        </w:tc>
        <w:tc>
          <w:tcPr>
            <w:tcW w:w="281" w:type="pct"/>
          </w:tcPr>
          <w:p w14:paraId="70F2C769" w14:textId="03BEC334" w:rsidR="009A39CD" w:rsidRPr="006977D6" w:rsidRDefault="009A39CD" w:rsidP="009A39CD">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Issued 2026</w:t>
            </w:r>
          </w:p>
        </w:tc>
        <w:tc>
          <w:tcPr>
            <w:tcW w:w="730" w:type="pct"/>
            <w:tcMar>
              <w:top w:w="80" w:type="dxa"/>
              <w:left w:w="120" w:type="dxa"/>
              <w:bottom w:w="80" w:type="dxa"/>
              <w:right w:w="120" w:type="dxa"/>
            </w:tcMar>
          </w:tcPr>
          <w:p w14:paraId="485349D4" w14:textId="77777777" w:rsidR="009A39CD" w:rsidRPr="00CD133B" w:rsidRDefault="009A39CD" w:rsidP="009A39CD">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rPr>
              <w:t>Exterior and interior application, It is specially recommended to protect the concrete structures from attack by acid gases, chloride ions and water.</w:t>
            </w:r>
          </w:p>
          <w:p w14:paraId="1C85E3D9" w14:textId="77777777" w:rsidR="009A39CD" w:rsidRPr="006977D6" w:rsidRDefault="009A39CD" w:rsidP="009A39CD">
            <w:pPr>
              <w:spacing w:line="259" w:lineRule="auto"/>
              <w:rPr>
                <w:rFonts w:ascii="DIN Next LT W23" w:hAnsi="DIN Next LT W23" w:cs="DIN Next LT W23"/>
              </w:rPr>
            </w:pPr>
          </w:p>
        </w:tc>
        <w:tc>
          <w:tcPr>
            <w:tcW w:w="365" w:type="pct"/>
            <w:tcMar>
              <w:top w:w="80" w:type="dxa"/>
              <w:left w:w="120" w:type="dxa"/>
              <w:bottom w:w="80" w:type="dxa"/>
              <w:right w:w="120" w:type="dxa"/>
            </w:tcMar>
          </w:tcPr>
          <w:p w14:paraId="5782BD51" w14:textId="560F4684" w:rsidR="009A39CD" w:rsidRPr="006977D6" w:rsidRDefault="009A39CD" w:rsidP="009A39CD">
            <w:pPr>
              <w:spacing w:line="259" w:lineRule="auto"/>
              <w:rPr>
                <w:rFonts w:ascii="DIN Next LT W23" w:hAnsi="DIN Next LT W23" w:cs="DIN Next LT W23"/>
              </w:rPr>
            </w:pPr>
            <w:r w:rsidRPr="00CD133B">
              <w:rPr>
                <w:rFonts w:ascii="DIN Next LT W23" w:hAnsi="DIN Next LT W23" w:cs="DIN Next LT W23" w:hint="cs"/>
                <w:color w:val="111111"/>
                <w:sz w:val="14"/>
                <w:szCs w:val="14"/>
              </w:rPr>
              <w:t>concrete, cement, and brick surfaces</w:t>
            </w:r>
          </w:p>
        </w:tc>
        <w:tc>
          <w:tcPr>
            <w:tcW w:w="703" w:type="pct"/>
            <w:tcMar>
              <w:top w:w="80" w:type="dxa"/>
              <w:left w:w="120" w:type="dxa"/>
              <w:bottom w:w="80" w:type="dxa"/>
              <w:right w:w="120" w:type="dxa"/>
            </w:tcMar>
          </w:tcPr>
          <w:p w14:paraId="61B4439D" w14:textId="77777777" w:rsidR="009A39CD" w:rsidRPr="00CD133B" w:rsidRDefault="009A39CD" w:rsidP="009A39CD">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xml:space="preserve">Special-purpose candidate only; system purpose/finish </w:t>
            </w:r>
          </w:p>
          <w:p w14:paraId="5B92C56F" w14:textId="77777777" w:rsidR="009A39CD" w:rsidRPr="00CD133B" w:rsidRDefault="009A39CD" w:rsidP="009A39CD">
            <w:pPr>
              <w:spacing w:line="259" w:lineRule="auto"/>
              <w:rPr>
                <w:rFonts w:ascii="DIN Next LT W23" w:hAnsi="DIN Next LT W23" w:cs="DIN Next LT W23"/>
                <w:color w:val="111111"/>
                <w:sz w:val="14"/>
                <w:szCs w:val="14"/>
              </w:rPr>
            </w:pPr>
            <w:r w:rsidRPr="00CD133B">
              <w:rPr>
                <w:rFonts w:ascii="DIN Next LT W23" w:hAnsi="DIN Next LT W23" w:cs="DIN Next LT W23" w:hint="cs"/>
                <w:color w:val="111111"/>
                <w:sz w:val="14"/>
                <w:szCs w:val="14"/>
                <w:lang w:val="en-GB"/>
              </w:rPr>
              <w:t>•Apply one coat of "Jazeera C Primer”</w:t>
            </w:r>
          </w:p>
          <w:p w14:paraId="3F8BF610" w14:textId="28AD26A4" w:rsidR="009A39CD" w:rsidRPr="006977D6" w:rsidRDefault="009A39CD" w:rsidP="009A39CD">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•Apply any of interior or exterior architectural painting system from Jazeera Paints.</w:t>
            </w:r>
          </w:p>
        </w:tc>
        <w:tc>
          <w:tcPr>
            <w:tcW w:w="281" w:type="pct"/>
          </w:tcPr>
          <w:p w14:paraId="776B8945" w14:textId="224687AE" w:rsidR="009A39CD" w:rsidRPr="006977D6" w:rsidRDefault="009A39CD" w:rsidP="009A39CD">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10 µ.</w:t>
            </w:r>
          </w:p>
        </w:tc>
        <w:tc>
          <w:tcPr>
            <w:tcW w:w="168" w:type="pct"/>
          </w:tcPr>
          <w:p w14:paraId="34A8C678" w14:textId="06CFD25D" w:rsidR="009A39CD" w:rsidRPr="006977D6" w:rsidRDefault="009A39CD" w:rsidP="009A39CD">
            <w:pPr>
              <w:spacing w:line="259" w:lineRule="auto"/>
              <w:rPr>
                <w:rFonts w:ascii="DIN Next LT W23" w:hAnsi="DIN Next LT W23" w:cs="DIN Next LT W23"/>
                <w:color w:val="111111"/>
                <w:sz w:val="14"/>
                <w:lang w:val="en-GB"/>
              </w:rPr>
            </w:pPr>
            <w:r w:rsidRPr="00FA544C">
              <w:rPr>
                <w:rFonts w:ascii="DIN Next LT W23" w:hAnsi="DIN Next LT W23" w:cs="DIN Next LT W23"/>
                <w:color w:val="111111"/>
                <w:sz w:val="14"/>
                <w:szCs w:val="14"/>
              </w:rPr>
              <w:t>10 ± 2 %</w:t>
            </w:r>
          </w:p>
        </w:tc>
        <w:tc>
          <w:tcPr>
            <w:tcW w:w="253" w:type="pct"/>
          </w:tcPr>
          <w:p w14:paraId="737E0483" w14:textId="5F98D913" w:rsidR="009A39CD" w:rsidRPr="006977D6" w:rsidRDefault="009A39CD" w:rsidP="009A39CD">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10 m²/L</w:t>
            </w:r>
          </w:p>
        </w:tc>
        <w:tc>
          <w:tcPr>
            <w:tcW w:w="197" w:type="pct"/>
          </w:tcPr>
          <w:p w14:paraId="44801DE2" w14:textId="1709A173" w:rsidR="009A39CD" w:rsidRPr="006977D6" w:rsidRDefault="009A39CD" w:rsidP="009A39CD">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1coat</w:t>
            </w:r>
          </w:p>
        </w:tc>
        <w:tc>
          <w:tcPr>
            <w:tcW w:w="167" w:type="pct"/>
          </w:tcPr>
          <w:p w14:paraId="02075088" w14:textId="3B40E43B" w:rsidR="009A39CD" w:rsidRPr="006977D6" w:rsidRDefault="009A39CD" w:rsidP="009A39CD">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VOC 771 g/L</w:t>
            </w:r>
          </w:p>
        </w:tc>
        <w:tc>
          <w:tcPr>
            <w:tcW w:w="507" w:type="pct"/>
          </w:tcPr>
          <w:p w14:paraId="31EABE1B" w14:textId="77777777" w:rsidR="009A39CD" w:rsidRPr="00CD133B" w:rsidRDefault="009A39CD" w:rsidP="009A39CD">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Surface dry 3 hrs.</w:t>
            </w:r>
          </w:p>
          <w:p w14:paraId="158BE834" w14:textId="77777777" w:rsidR="009A39CD" w:rsidRPr="00CD133B" w:rsidRDefault="009A39CD" w:rsidP="009A39CD">
            <w:pPr>
              <w:spacing w:line="259" w:lineRule="auto"/>
              <w:rPr>
                <w:rFonts w:ascii="DIN Next LT W23" w:hAnsi="DIN Next LT W23" w:cs="DIN Next LT W23"/>
                <w:color w:val="111111"/>
                <w:sz w:val="14"/>
                <w:szCs w:val="14"/>
                <w:lang w:val="en-GB"/>
              </w:rPr>
            </w:pPr>
            <w:r w:rsidRPr="00CD133B">
              <w:rPr>
                <w:rFonts w:ascii="DIN Next LT W23" w:hAnsi="DIN Next LT W23" w:cs="DIN Next LT W23" w:hint="cs"/>
                <w:color w:val="111111"/>
                <w:sz w:val="14"/>
                <w:szCs w:val="14"/>
                <w:lang w:val="en-GB"/>
              </w:rPr>
              <w:t>• Hard dry 6 hrs.</w:t>
            </w:r>
          </w:p>
          <w:p w14:paraId="0BB2097D" w14:textId="3357D6ED" w:rsidR="009A39CD" w:rsidRPr="006977D6" w:rsidRDefault="009A39CD" w:rsidP="009A39CD">
            <w:pPr>
              <w:spacing w:line="259" w:lineRule="auto"/>
              <w:rPr>
                <w:rFonts w:ascii="DIN Next LT W23" w:hAnsi="DIN Next LT W23" w:cs="DIN Next LT W23"/>
                <w:color w:val="111111"/>
                <w:sz w:val="14"/>
                <w:lang w:val="en-GB"/>
              </w:rPr>
            </w:pPr>
            <w:r w:rsidRPr="00CD133B">
              <w:rPr>
                <w:rFonts w:ascii="DIN Next LT W23" w:hAnsi="DIN Next LT W23" w:cs="DIN Next LT W23" w:hint="cs"/>
                <w:color w:val="111111"/>
                <w:sz w:val="14"/>
                <w:szCs w:val="14"/>
                <w:lang w:val="en-GB"/>
              </w:rPr>
              <w:t>• Recoating interval      6 hrs. (minimum)</w:t>
            </w:r>
          </w:p>
        </w:tc>
      </w:tr>
      <w:tr w:rsidR="00C33944" w:rsidRPr="006977D6" w14:paraId="77BAAB8A" w14:textId="77777777" w:rsidTr="004428D3">
        <w:trPr>
          <w:cantSplit/>
        </w:trPr>
        <w:tc>
          <w:tcPr>
            <w:tcW w:w="3427" w:type="pct"/>
            <w:gridSpan w:val="9"/>
            <w:shd w:val="clear" w:color="auto" w:fill="D9D9D9" w:themeFill="background1" w:themeFillShade="D9"/>
          </w:tcPr>
          <w:p w14:paraId="78196917"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b/>
                <w:bCs/>
                <w:color w:val="111111"/>
                <w:sz w:val="14"/>
                <w:lang w:val="en-GB"/>
              </w:rPr>
              <w:t>PUTTIES</w:t>
            </w:r>
          </w:p>
        </w:tc>
        <w:tc>
          <w:tcPr>
            <w:tcW w:w="281" w:type="pct"/>
            <w:shd w:val="clear" w:color="auto" w:fill="D9D9D9" w:themeFill="background1" w:themeFillShade="D9"/>
          </w:tcPr>
          <w:p w14:paraId="01E17E29"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168" w:type="pct"/>
            <w:shd w:val="clear" w:color="auto" w:fill="D9D9D9" w:themeFill="background1" w:themeFillShade="D9"/>
          </w:tcPr>
          <w:p w14:paraId="1EDFB3B8"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253" w:type="pct"/>
            <w:shd w:val="clear" w:color="auto" w:fill="D9D9D9" w:themeFill="background1" w:themeFillShade="D9"/>
          </w:tcPr>
          <w:p w14:paraId="42B1A676" w14:textId="2A9485DA" w:rsidR="00C33944" w:rsidRPr="006977D6" w:rsidRDefault="00C33944" w:rsidP="001D7717">
            <w:pPr>
              <w:spacing w:line="259" w:lineRule="auto"/>
              <w:rPr>
                <w:rFonts w:ascii="DIN Next LT W23" w:hAnsi="DIN Next LT W23" w:cs="DIN Next LT W23"/>
                <w:b/>
                <w:bCs/>
                <w:color w:val="111111"/>
                <w:sz w:val="14"/>
                <w:lang w:val="en-GB"/>
              </w:rPr>
            </w:pPr>
          </w:p>
        </w:tc>
        <w:tc>
          <w:tcPr>
            <w:tcW w:w="197" w:type="pct"/>
            <w:shd w:val="clear" w:color="auto" w:fill="D9D9D9" w:themeFill="background1" w:themeFillShade="D9"/>
          </w:tcPr>
          <w:p w14:paraId="344BE638"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167" w:type="pct"/>
            <w:shd w:val="clear" w:color="auto" w:fill="D9D9D9" w:themeFill="background1" w:themeFillShade="D9"/>
          </w:tcPr>
          <w:p w14:paraId="5ECBCBA8" w14:textId="77777777" w:rsidR="00C33944" w:rsidRPr="006977D6" w:rsidRDefault="00C33944" w:rsidP="001D7717">
            <w:pPr>
              <w:spacing w:line="259" w:lineRule="auto"/>
              <w:rPr>
                <w:rFonts w:ascii="DIN Next LT W23" w:hAnsi="DIN Next LT W23" w:cs="DIN Next LT W23"/>
                <w:b/>
                <w:bCs/>
                <w:color w:val="111111"/>
                <w:sz w:val="14"/>
                <w:lang w:val="en-GB"/>
              </w:rPr>
            </w:pPr>
          </w:p>
        </w:tc>
        <w:tc>
          <w:tcPr>
            <w:tcW w:w="507" w:type="pct"/>
            <w:shd w:val="clear" w:color="auto" w:fill="D9D9D9" w:themeFill="background1" w:themeFillShade="D9"/>
          </w:tcPr>
          <w:p w14:paraId="4B50D9A7" w14:textId="77777777" w:rsidR="00C33944" w:rsidRPr="006977D6" w:rsidRDefault="00C33944" w:rsidP="001D7717">
            <w:pPr>
              <w:spacing w:line="259" w:lineRule="auto"/>
              <w:rPr>
                <w:rFonts w:ascii="DIN Next LT W23" w:hAnsi="DIN Next LT W23" w:cs="DIN Next LT W23"/>
                <w:b/>
                <w:bCs/>
                <w:color w:val="111111"/>
                <w:sz w:val="14"/>
                <w:lang w:val="en-GB"/>
              </w:rPr>
            </w:pPr>
          </w:p>
        </w:tc>
      </w:tr>
      <w:tr w:rsidR="00C33944" w:rsidRPr="006977D6" w14:paraId="75D8684A" w14:textId="77777777" w:rsidTr="007F520E">
        <w:trPr>
          <w:cantSplit/>
        </w:trPr>
        <w:tc>
          <w:tcPr>
            <w:tcW w:w="169" w:type="pct"/>
            <w:tcMar>
              <w:top w:w="80" w:type="dxa"/>
              <w:left w:w="120" w:type="dxa"/>
              <w:bottom w:w="80" w:type="dxa"/>
              <w:right w:w="120" w:type="dxa"/>
            </w:tcMar>
          </w:tcPr>
          <w:p w14:paraId="4F53BF1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5AD7068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JAZEERA GREEN PUTTY </w:t>
            </w:r>
          </w:p>
        </w:tc>
        <w:tc>
          <w:tcPr>
            <w:tcW w:w="478" w:type="pct"/>
            <w:tcMar>
              <w:top w:w="80" w:type="dxa"/>
              <w:left w:w="120" w:type="dxa"/>
              <w:bottom w:w="80" w:type="dxa"/>
              <w:right w:w="120" w:type="dxa"/>
            </w:tcMar>
          </w:tcPr>
          <w:p w14:paraId="06238C0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A water borne putty, based on special formulation, designed for leveling and smoothing surfaces.</w:t>
            </w:r>
          </w:p>
        </w:tc>
        <w:tc>
          <w:tcPr>
            <w:tcW w:w="224" w:type="pct"/>
            <w:tcMar>
              <w:top w:w="80" w:type="dxa"/>
              <w:left w:w="120" w:type="dxa"/>
              <w:bottom w:w="80" w:type="dxa"/>
              <w:right w:w="120" w:type="dxa"/>
            </w:tcMar>
          </w:tcPr>
          <w:p w14:paraId="1CC051A6"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JA-13019</w:t>
            </w:r>
          </w:p>
        </w:tc>
        <w:tc>
          <w:tcPr>
            <w:tcW w:w="281" w:type="pct"/>
          </w:tcPr>
          <w:p w14:paraId="1909040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09EB64C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Excellent porous filling</w:t>
            </w:r>
          </w:p>
          <w:p w14:paraId="26859B3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leveled &amp; smooth surface</w:t>
            </w:r>
          </w:p>
          <w:p w14:paraId="6E9FF83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-Superior adhesion with substrate and subsequent coats.</w:t>
            </w:r>
          </w:p>
          <w:p w14:paraId="0A0296D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-Easy to apply and sanding_</w:t>
            </w:r>
          </w:p>
          <w:p w14:paraId="2061CB4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VOC Emission After Application: Pass LEED Requirements Ver_4</w:t>
            </w:r>
          </w:p>
          <w:p w14:paraId="62C0A22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 xml:space="preserve">-SASO </w:t>
            </w:r>
            <w:r w:rsidRPr="006977D6">
              <w:rPr>
                <w:rFonts w:ascii="DIN Next LT W23" w:hAnsi="DIN Next LT W23" w:cs="DIN Next LT W23" w:hint="cs"/>
                <w:color w:val="111111"/>
                <w:sz w:val="14"/>
              </w:rPr>
              <w:t>2107/2019</w:t>
            </w:r>
          </w:p>
          <w:p w14:paraId="1319D54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Meets MPI #4;</w:t>
            </w:r>
          </w:p>
          <w:p w14:paraId="61183BE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Passed : Chemical Resistance / Salt Resistance /</w:t>
            </w:r>
          </w:p>
          <w:p w14:paraId="79BF7D8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Alkali Resistance</w:t>
            </w:r>
          </w:p>
        </w:tc>
        <w:tc>
          <w:tcPr>
            <w:tcW w:w="365" w:type="pct"/>
            <w:tcMar>
              <w:top w:w="80" w:type="dxa"/>
              <w:left w:w="120" w:type="dxa"/>
              <w:bottom w:w="80" w:type="dxa"/>
              <w:right w:w="120" w:type="dxa"/>
            </w:tcMar>
          </w:tcPr>
          <w:p w14:paraId="423EEDF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 </w:t>
            </w:r>
            <w:r w:rsidRPr="006977D6">
              <w:rPr>
                <w:rFonts w:ascii="DIN Next LT W23" w:hAnsi="DIN Next LT W23" w:cs="DIN Next LT W23" w:hint="cs"/>
                <w:color w:val="111111"/>
                <w:sz w:val="14"/>
              </w:rPr>
              <w:t>concrete, cement, wood and brick surfaces</w:t>
            </w:r>
          </w:p>
        </w:tc>
        <w:tc>
          <w:tcPr>
            <w:tcW w:w="703" w:type="pct"/>
            <w:tcMar>
              <w:top w:w="80" w:type="dxa"/>
              <w:left w:w="120" w:type="dxa"/>
              <w:bottom w:w="80" w:type="dxa"/>
              <w:right w:w="120" w:type="dxa"/>
            </w:tcMar>
          </w:tcPr>
          <w:p w14:paraId="033B315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Painting System:</w:t>
            </w:r>
          </w:p>
          <w:p w14:paraId="10E1651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one coat of "Jazeera Green Prime" or any other suitable primer from Jazeera Paints, depending on the surface nature</w:t>
            </w:r>
            <w:r w:rsidRPr="006977D6">
              <w:rPr>
                <w:rFonts w:ascii="DIN Next LT W23" w:hAnsi="DIN Next LT W23" w:cs="DIN Next LT W23" w:hint="cs"/>
                <w:color w:val="111111"/>
                <w:sz w:val="14"/>
                <w:lang w:val="en-GB"/>
              </w:rPr>
              <w:softHyphen/>
            </w:r>
          </w:p>
          <w:p w14:paraId="31F03F4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two coats of “Jazeera Green Putty”</w:t>
            </w:r>
            <w:r w:rsidRPr="006977D6">
              <w:rPr>
                <w:rFonts w:ascii="DIN Next LT W23" w:hAnsi="DIN Next LT W23" w:cs="DIN Next LT W23" w:hint="cs"/>
                <w:color w:val="111111"/>
                <w:sz w:val="14"/>
                <w:lang w:val="en-GB"/>
              </w:rPr>
              <w:softHyphen/>
            </w:r>
          </w:p>
          <w:p w14:paraId="68B89DC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any interior architectural topcoat paint from Jazeera Paints</w:t>
            </w:r>
            <w:r w:rsidRPr="006977D6">
              <w:rPr>
                <w:rFonts w:ascii="DIN Next LT W23" w:hAnsi="DIN Next LT W23" w:cs="DIN Next LT W23" w:hint="cs"/>
                <w:color w:val="111111"/>
                <w:sz w:val="14"/>
                <w:lang w:val="en-GB"/>
              </w:rPr>
              <w:softHyphen/>
            </w:r>
          </w:p>
        </w:tc>
        <w:tc>
          <w:tcPr>
            <w:tcW w:w="281" w:type="pct"/>
          </w:tcPr>
          <w:p w14:paraId="0D898EF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100-200</w:t>
            </w:r>
            <w:r w:rsidRPr="006977D6">
              <w:rPr>
                <w:rFonts w:ascii="DIN Next LT W23" w:hAnsi="DIN Next LT W23" w:cs="DIN Next LT W23" w:hint="cs"/>
                <w:color w:val="111111"/>
                <w:sz w:val="14"/>
                <w:lang w:val="en-GB"/>
              </w:rPr>
              <w:t xml:space="preserve"> µ.</w:t>
            </w:r>
          </w:p>
        </w:tc>
        <w:tc>
          <w:tcPr>
            <w:tcW w:w="168" w:type="pct"/>
          </w:tcPr>
          <w:p w14:paraId="260E5C0C" w14:textId="06227FC8" w:rsidR="00C33944" w:rsidRPr="006977D6" w:rsidRDefault="00884066" w:rsidP="00884066">
            <w:pPr>
              <w:spacing w:line="259" w:lineRule="auto"/>
              <w:rPr>
                <w:rFonts w:ascii="DIN Next LT W23" w:hAnsi="DIN Next LT W23" w:cs="DIN Next LT W23"/>
                <w:color w:val="111111"/>
                <w:sz w:val="14"/>
                <w:rtl/>
                <w:lang w:val="en-GB"/>
              </w:rPr>
            </w:pPr>
            <w:r w:rsidRPr="00884066">
              <w:rPr>
                <w:rFonts w:ascii="DIN Next LT W23" w:hAnsi="DIN Next LT W23" w:cs="DIN Next LT W23"/>
                <w:color w:val="111111"/>
                <w:sz w:val="14"/>
              </w:rPr>
              <w:t>50 %</w:t>
            </w:r>
          </w:p>
        </w:tc>
        <w:tc>
          <w:tcPr>
            <w:tcW w:w="253" w:type="pct"/>
          </w:tcPr>
          <w:p w14:paraId="713F8CD9" w14:textId="509954EC" w:rsidR="00C33944" w:rsidRPr="006977D6" w:rsidRDefault="00B3172C" w:rsidP="001D7717">
            <w:pPr>
              <w:spacing w:line="259" w:lineRule="auto"/>
              <w:rPr>
                <w:rFonts w:ascii="DIN Next LT W23" w:hAnsi="DIN Next LT W23" w:cs="DIN Next LT W23"/>
                <w:color w:val="111111"/>
                <w:sz w:val="14"/>
                <w:lang w:val="en-GB"/>
              </w:rPr>
            </w:pPr>
            <w:r>
              <w:rPr>
                <w:rFonts w:ascii="DIN Next LT W23" w:hAnsi="DIN Next LT W23" w:cs="DIN Next LT W23"/>
                <w:color w:val="111111"/>
                <w:sz w:val="14"/>
                <w:lang w:val="en-GB"/>
              </w:rPr>
              <w:t>1.5-3</w:t>
            </w:r>
            <w:r w:rsidR="00C33944" w:rsidRPr="006977D6">
              <w:rPr>
                <w:rFonts w:ascii="DIN Next LT W23" w:hAnsi="DIN Next LT W23" w:cs="DIN Next LT W23" w:hint="cs"/>
                <w:color w:val="111111"/>
                <w:sz w:val="14"/>
                <w:lang w:val="en-GB"/>
              </w:rPr>
              <w:t xml:space="preserve"> m²/kg</w:t>
            </w:r>
            <w:r w:rsidR="00C33944" w:rsidRPr="006977D6">
              <w:rPr>
                <w:rFonts w:ascii="DIN Next LT W23" w:hAnsi="DIN Next LT W23" w:cs="DIN Next LT W23" w:hint="cs"/>
                <w:color w:val="111111"/>
                <w:sz w:val="14"/>
                <w:lang w:val="en-GB"/>
              </w:rPr>
              <w:softHyphen/>
            </w:r>
          </w:p>
        </w:tc>
        <w:tc>
          <w:tcPr>
            <w:tcW w:w="197" w:type="pct"/>
          </w:tcPr>
          <w:p w14:paraId="2E0B543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03AADE0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4D15A6A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&lt;1</w:t>
            </w:r>
          </w:p>
          <w:p w14:paraId="52A6961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g/L</w:t>
            </w:r>
          </w:p>
        </w:tc>
        <w:tc>
          <w:tcPr>
            <w:tcW w:w="507" w:type="pct"/>
          </w:tcPr>
          <w:p w14:paraId="5BD949F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Surface dry 20 minutes.</w:t>
            </w:r>
          </w:p>
          <w:p w14:paraId="39F6B556"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Hard dry 2 hrs.</w:t>
            </w:r>
          </w:p>
          <w:p w14:paraId="489777B6"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Recoating interval      2 hrs. (minimum)</w:t>
            </w:r>
          </w:p>
        </w:tc>
      </w:tr>
      <w:tr w:rsidR="00F450FB" w:rsidRPr="006977D6" w14:paraId="795DE1FE" w14:textId="77777777" w:rsidTr="007F520E">
        <w:trPr>
          <w:cantSplit/>
        </w:trPr>
        <w:tc>
          <w:tcPr>
            <w:tcW w:w="169" w:type="pct"/>
            <w:tcMar>
              <w:top w:w="80" w:type="dxa"/>
              <w:left w:w="120" w:type="dxa"/>
              <w:bottom w:w="80" w:type="dxa"/>
              <w:right w:w="120" w:type="dxa"/>
            </w:tcMar>
          </w:tcPr>
          <w:p w14:paraId="0A25E3A9"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6A9B78C6"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JAZEERA PUTTY</w:t>
            </w:r>
          </w:p>
        </w:tc>
        <w:tc>
          <w:tcPr>
            <w:tcW w:w="478" w:type="pct"/>
            <w:tcMar>
              <w:top w:w="80" w:type="dxa"/>
              <w:left w:w="120" w:type="dxa"/>
              <w:bottom w:w="80" w:type="dxa"/>
              <w:right w:w="120" w:type="dxa"/>
            </w:tcMar>
          </w:tcPr>
          <w:p w14:paraId="69752E7A"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water borne putty, based on acrylic copolymer, designed to provide leveled and smooth surfaces</w:t>
            </w:r>
          </w:p>
        </w:tc>
        <w:tc>
          <w:tcPr>
            <w:tcW w:w="224" w:type="pct"/>
            <w:tcMar>
              <w:top w:w="80" w:type="dxa"/>
              <w:left w:w="120" w:type="dxa"/>
              <w:bottom w:w="80" w:type="dxa"/>
              <w:right w:w="120" w:type="dxa"/>
            </w:tcMar>
          </w:tcPr>
          <w:p w14:paraId="4F84E366"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JA-13021</w:t>
            </w:r>
          </w:p>
        </w:tc>
        <w:tc>
          <w:tcPr>
            <w:tcW w:w="281" w:type="pct"/>
          </w:tcPr>
          <w:p w14:paraId="38149B2B"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2025</w:t>
            </w:r>
          </w:p>
        </w:tc>
        <w:tc>
          <w:tcPr>
            <w:tcW w:w="730" w:type="pct"/>
            <w:tcMar>
              <w:top w:w="80" w:type="dxa"/>
              <w:left w:w="120" w:type="dxa"/>
              <w:bottom w:w="80" w:type="dxa"/>
              <w:right w:w="120" w:type="dxa"/>
            </w:tcMar>
          </w:tcPr>
          <w:p w14:paraId="099195AB" w14:textId="77777777" w:rsidR="00F450FB" w:rsidRPr="006977D6" w:rsidRDefault="00F450FB" w:rsidP="00F450FB">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Excellent porous filling</w:t>
            </w:r>
          </w:p>
          <w:p w14:paraId="31277AD1" w14:textId="77777777" w:rsidR="00F450FB" w:rsidRPr="006977D6" w:rsidRDefault="00F450FB" w:rsidP="00F450FB">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leveled &amp; smooth surface</w:t>
            </w:r>
          </w:p>
          <w:p w14:paraId="529F7885" w14:textId="77777777" w:rsidR="00F450FB" w:rsidRPr="006977D6" w:rsidRDefault="00F450FB" w:rsidP="00F450FB">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-Superior adhesion with substrate and subsequent coats.</w:t>
            </w:r>
          </w:p>
          <w:p w14:paraId="4ADF62ED" w14:textId="77777777" w:rsidR="00F450FB" w:rsidRPr="006977D6" w:rsidRDefault="00F450FB" w:rsidP="00F450FB">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76E30B6A"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concrete, cement and brick surfaces</w:t>
            </w:r>
          </w:p>
        </w:tc>
        <w:tc>
          <w:tcPr>
            <w:tcW w:w="703" w:type="pct"/>
            <w:tcMar>
              <w:top w:w="80" w:type="dxa"/>
              <w:left w:w="120" w:type="dxa"/>
              <w:bottom w:w="80" w:type="dxa"/>
              <w:right w:w="120" w:type="dxa"/>
            </w:tcMar>
          </w:tcPr>
          <w:p w14:paraId="7F39E23B"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Painting System:</w:t>
            </w:r>
          </w:p>
          <w:p w14:paraId="6AA8F408"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one coat of "Jazeera Interior Prime" or any other suitable primer from Jazeera Paints, depending on the surface nature</w:t>
            </w:r>
            <w:r w:rsidRPr="006977D6">
              <w:rPr>
                <w:rFonts w:ascii="DIN Next LT W23" w:hAnsi="DIN Next LT W23" w:cs="DIN Next LT W23" w:hint="cs"/>
                <w:color w:val="111111"/>
                <w:sz w:val="14"/>
                <w:lang w:val="en-GB"/>
              </w:rPr>
              <w:softHyphen/>
            </w:r>
          </w:p>
          <w:p w14:paraId="6EA6C7D2"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two coats of “Jazeera Putty”</w:t>
            </w:r>
            <w:r w:rsidRPr="006977D6">
              <w:rPr>
                <w:rFonts w:ascii="DIN Next LT W23" w:hAnsi="DIN Next LT W23" w:cs="DIN Next LT W23" w:hint="cs"/>
                <w:color w:val="111111"/>
                <w:sz w:val="14"/>
                <w:lang w:val="en-GB"/>
              </w:rPr>
              <w:softHyphen/>
            </w:r>
          </w:p>
          <w:p w14:paraId="0F4CB93B"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any interior architectural topcoat paint from Jazeera Paints</w:t>
            </w:r>
            <w:r w:rsidRPr="006977D6">
              <w:rPr>
                <w:rFonts w:ascii="DIN Next LT W23" w:hAnsi="DIN Next LT W23" w:cs="DIN Next LT W23" w:hint="cs"/>
                <w:color w:val="111111"/>
                <w:sz w:val="14"/>
                <w:lang w:val="en-GB"/>
              </w:rPr>
              <w:softHyphen/>
            </w:r>
          </w:p>
        </w:tc>
        <w:tc>
          <w:tcPr>
            <w:tcW w:w="281" w:type="pct"/>
          </w:tcPr>
          <w:p w14:paraId="0D6ABC51" w14:textId="48C20FC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100-200</w:t>
            </w:r>
            <w:r w:rsidRPr="006977D6">
              <w:rPr>
                <w:rFonts w:ascii="DIN Next LT W23" w:hAnsi="DIN Next LT W23" w:cs="DIN Next LT W23" w:hint="cs"/>
                <w:color w:val="111111"/>
                <w:sz w:val="14"/>
                <w:lang w:val="en-GB"/>
              </w:rPr>
              <w:t xml:space="preserve"> µ.</w:t>
            </w:r>
          </w:p>
        </w:tc>
        <w:tc>
          <w:tcPr>
            <w:tcW w:w="168" w:type="pct"/>
          </w:tcPr>
          <w:p w14:paraId="1F55D8AE" w14:textId="7A69DAF3" w:rsidR="00F450FB" w:rsidRPr="005C77DE" w:rsidRDefault="00F450FB" w:rsidP="00F450FB">
            <w:pPr>
              <w:spacing w:line="259" w:lineRule="auto"/>
              <w:rPr>
                <w:rFonts w:ascii="DIN Next LT W23" w:hAnsi="DIN Next LT W23" w:cs="DIN Next LT W23"/>
                <w:color w:val="111111"/>
                <w:sz w:val="14"/>
              </w:rPr>
            </w:pPr>
            <w:r w:rsidRPr="005C77DE">
              <w:rPr>
                <w:rFonts w:ascii="DIN Next LT W23" w:hAnsi="DIN Next LT W23" w:cs="DIN Next LT W23"/>
                <w:color w:val="111111"/>
                <w:sz w:val="14"/>
              </w:rPr>
              <w:t>50 ±2 %</w:t>
            </w:r>
          </w:p>
        </w:tc>
        <w:tc>
          <w:tcPr>
            <w:tcW w:w="253" w:type="pct"/>
          </w:tcPr>
          <w:p w14:paraId="52C72586" w14:textId="46D3E1F1" w:rsidR="00F450FB" w:rsidRPr="006977D6" w:rsidRDefault="00B3172C" w:rsidP="00F450FB">
            <w:pPr>
              <w:spacing w:line="259" w:lineRule="auto"/>
              <w:rPr>
                <w:rFonts w:ascii="DIN Next LT W23" w:hAnsi="DIN Next LT W23" w:cs="DIN Next LT W23"/>
                <w:color w:val="111111"/>
                <w:sz w:val="14"/>
                <w:lang w:val="en-GB"/>
              </w:rPr>
            </w:pPr>
            <w:r>
              <w:rPr>
                <w:rFonts w:ascii="DIN Next LT W23" w:hAnsi="DIN Next LT W23" w:cs="DIN Next LT W23"/>
                <w:color w:val="111111"/>
                <w:sz w:val="14"/>
                <w:lang w:val="en-GB"/>
              </w:rPr>
              <w:t>1.5-3</w:t>
            </w:r>
            <w:r w:rsidR="00F450FB" w:rsidRPr="006977D6">
              <w:rPr>
                <w:rFonts w:ascii="DIN Next LT W23" w:hAnsi="DIN Next LT W23" w:cs="DIN Next LT W23" w:hint="cs"/>
                <w:color w:val="111111"/>
                <w:sz w:val="14"/>
                <w:lang w:val="en-GB"/>
              </w:rPr>
              <w:t xml:space="preserve"> m²/kg</w:t>
            </w:r>
            <w:r w:rsidR="00F450FB" w:rsidRPr="006977D6">
              <w:rPr>
                <w:rFonts w:ascii="DIN Next LT W23" w:hAnsi="DIN Next LT W23" w:cs="DIN Next LT W23" w:hint="cs"/>
                <w:color w:val="111111"/>
                <w:sz w:val="14"/>
                <w:lang w:val="en-GB"/>
              </w:rPr>
              <w:softHyphen/>
            </w:r>
          </w:p>
        </w:tc>
        <w:tc>
          <w:tcPr>
            <w:tcW w:w="197" w:type="pct"/>
          </w:tcPr>
          <w:p w14:paraId="3CF76510"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79ECF96A"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13295936" w14:textId="77777777" w:rsidR="00F450FB" w:rsidRPr="006977D6" w:rsidRDefault="00F450FB" w:rsidP="00F450FB">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&lt;1</w:t>
            </w:r>
          </w:p>
          <w:p w14:paraId="34503047"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g/L</w:t>
            </w:r>
          </w:p>
        </w:tc>
        <w:tc>
          <w:tcPr>
            <w:tcW w:w="507" w:type="pct"/>
          </w:tcPr>
          <w:p w14:paraId="0358EE76"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Surface dry 30 minutes.</w:t>
            </w:r>
          </w:p>
          <w:p w14:paraId="05C0D01B"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Hard dry 2 hrs.</w:t>
            </w:r>
          </w:p>
          <w:p w14:paraId="50FC47DE" w14:textId="77777777" w:rsidR="00F450FB" w:rsidRPr="006977D6" w:rsidRDefault="00F450FB" w:rsidP="00F450FB">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Recoating interval      2 hrs. (minimum)</w:t>
            </w:r>
          </w:p>
        </w:tc>
      </w:tr>
      <w:tr w:rsidR="00C33944" w:rsidRPr="006977D6" w14:paraId="39151256" w14:textId="77777777" w:rsidTr="007F520E">
        <w:trPr>
          <w:cantSplit/>
        </w:trPr>
        <w:tc>
          <w:tcPr>
            <w:tcW w:w="169" w:type="pct"/>
            <w:tcMar>
              <w:top w:w="80" w:type="dxa"/>
              <w:left w:w="120" w:type="dxa"/>
              <w:bottom w:w="80" w:type="dxa"/>
              <w:right w:w="120" w:type="dxa"/>
            </w:tcMar>
          </w:tcPr>
          <w:p w14:paraId="21B3BF04" w14:textId="77777777" w:rsidR="00C33944" w:rsidRPr="006977D6" w:rsidRDefault="00C33944" w:rsidP="001D7717">
            <w:pPr>
              <w:spacing w:line="259" w:lineRule="auto"/>
              <w:rPr>
                <w:rFonts w:ascii="DIN Next LT W23" w:hAnsi="DIN Next LT W23" w:cs="DIN Next LT W23"/>
                <w:color w:val="111111"/>
                <w:sz w:val="14"/>
                <w:rtl/>
                <w:lang w:val="en-GB"/>
              </w:rPr>
            </w:pPr>
            <w:r w:rsidRPr="006977D6">
              <w:rPr>
                <w:rFonts w:ascii="DIN Next LT W23" w:hAnsi="DIN Next LT W23" w:cs="DIN Next LT W23" w:hint="cs"/>
                <w:color w:val="111111"/>
                <w:sz w:val="14"/>
                <w:lang w:val="en-GB"/>
              </w:rPr>
              <w:t>S03</w:t>
            </w:r>
          </w:p>
        </w:tc>
        <w:tc>
          <w:tcPr>
            <w:tcW w:w="477" w:type="pct"/>
            <w:gridSpan w:val="2"/>
            <w:tcMar>
              <w:top w:w="80" w:type="dxa"/>
              <w:left w:w="120" w:type="dxa"/>
              <w:bottom w:w="80" w:type="dxa"/>
              <w:right w:w="120" w:type="dxa"/>
            </w:tcMar>
          </w:tcPr>
          <w:p w14:paraId="07B3CC1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JAZEERA GYPSONEAT</w:t>
            </w:r>
          </w:p>
        </w:tc>
        <w:tc>
          <w:tcPr>
            <w:tcW w:w="478" w:type="pct"/>
            <w:tcMar>
              <w:top w:w="80" w:type="dxa"/>
              <w:left w:w="120" w:type="dxa"/>
              <w:bottom w:w="80" w:type="dxa"/>
              <w:right w:w="120" w:type="dxa"/>
            </w:tcMar>
          </w:tcPr>
          <w:p w14:paraId="17A9DE8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 borne putty based on special type of emulsion and modifiers, specially used for leveling and smoothing both vertical and</w:t>
            </w:r>
          </w:p>
          <w:p w14:paraId="6AC9EBA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horizontal gypsum surfaces</w:t>
            </w:r>
          </w:p>
        </w:tc>
        <w:tc>
          <w:tcPr>
            <w:tcW w:w="224" w:type="pct"/>
            <w:tcMar>
              <w:top w:w="80" w:type="dxa"/>
              <w:left w:w="120" w:type="dxa"/>
              <w:bottom w:w="80" w:type="dxa"/>
              <w:right w:w="120" w:type="dxa"/>
            </w:tcMar>
          </w:tcPr>
          <w:p w14:paraId="5F61677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JA-13004</w:t>
            </w:r>
          </w:p>
        </w:tc>
        <w:tc>
          <w:tcPr>
            <w:tcW w:w="281" w:type="pct"/>
          </w:tcPr>
          <w:p w14:paraId="36CC04B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4BDEE12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Interior applications for filling holes and cracks, and leveling gypsum surfaces </w:t>
            </w:r>
          </w:p>
          <w:p w14:paraId="4070D09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42FE090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 xml:space="preserve">-SASO </w:t>
            </w:r>
            <w:r w:rsidRPr="006977D6">
              <w:rPr>
                <w:rFonts w:ascii="DIN Next LT W23" w:hAnsi="DIN Next LT W23" w:cs="DIN Next LT W23" w:hint="cs"/>
                <w:color w:val="111111"/>
                <w:sz w:val="14"/>
              </w:rPr>
              <w:t>2107/2019</w:t>
            </w:r>
          </w:p>
        </w:tc>
        <w:tc>
          <w:tcPr>
            <w:tcW w:w="365" w:type="pct"/>
            <w:tcMar>
              <w:top w:w="80" w:type="dxa"/>
              <w:left w:w="120" w:type="dxa"/>
              <w:bottom w:w="80" w:type="dxa"/>
              <w:right w:w="120" w:type="dxa"/>
            </w:tcMar>
          </w:tcPr>
          <w:p w14:paraId="26ACBD1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 xml:space="preserve">Gypsum </w:t>
            </w:r>
            <w:r w:rsidRPr="006977D6">
              <w:rPr>
                <w:rFonts w:ascii="DIN Next LT W23" w:hAnsi="DIN Next LT W23" w:cs="DIN Next LT W23" w:hint="cs"/>
                <w:color w:val="111111"/>
                <w:sz w:val="14"/>
              </w:rPr>
              <w:t>surfaces</w:t>
            </w:r>
          </w:p>
        </w:tc>
        <w:tc>
          <w:tcPr>
            <w:tcW w:w="703" w:type="pct"/>
            <w:tcMar>
              <w:top w:w="80" w:type="dxa"/>
              <w:left w:w="120" w:type="dxa"/>
              <w:bottom w:w="80" w:type="dxa"/>
              <w:right w:w="120" w:type="dxa"/>
            </w:tcMar>
          </w:tcPr>
          <w:p w14:paraId="4BDEDEA4"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401017C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C Primer" or any other suitable primer from Jazeera Paints.</w:t>
            </w:r>
          </w:p>
          <w:p w14:paraId="446C7A0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 Apply two coats of “Jazeera </w:t>
            </w:r>
            <w:proofErr w:type="spellStart"/>
            <w:r w:rsidRPr="006977D6">
              <w:rPr>
                <w:rFonts w:ascii="DIN Next LT W23" w:hAnsi="DIN Next LT W23" w:cs="DIN Next LT W23" w:hint="cs"/>
                <w:color w:val="111111"/>
                <w:sz w:val="14"/>
              </w:rPr>
              <w:t>Gypsoneat</w:t>
            </w:r>
            <w:proofErr w:type="spellEnd"/>
            <w:r w:rsidRPr="006977D6">
              <w:rPr>
                <w:rFonts w:ascii="DIN Next LT W23" w:hAnsi="DIN Next LT W23" w:cs="DIN Next LT W23" w:hint="cs"/>
                <w:color w:val="111111"/>
                <w:sz w:val="14"/>
              </w:rPr>
              <w:t>” over primer as above mentioned.</w:t>
            </w:r>
          </w:p>
          <w:p w14:paraId="642ED45C" w14:textId="6885DFDA" w:rsidR="00C33944" w:rsidRPr="005C77DE" w:rsidRDefault="00C33944" w:rsidP="005C77DE">
            <w:pPr>
              <w:spacing w:line="259" w:lineRule="auto"/>
              <w:rPr>
                <w:rFonts w:ascii="DIN Next LT W23" w:hAnsi="DIN Next LT W23" w:cs="DIN Next LT W23"/>
                <w:color w:val="111111"/>
                <w:sz w:val="14"/>
                <w:rtl/>
                <w:lang w:val="en-GB"/>
              </w:rPr>
            </w:pPr>
            <w:r w:rsidRPr="006977D6">
              <w:rPr>
                <w:rFonts w:ascii="DIN Next LT W23" w:hAnsi="DIN Next LT W23" w:cs="DIN Next LT W23" w:hint="cs"/>
                <w:color w:val="111111"/>
                <w:sz w:val="14"/>
                <w:lang w:val="en-GB"/>
              </w:rPr>
              <w:t>• Apply any interior architectural topcoat paint from Jazeera Paints</w:t>
            </w:r>
            <w:r w:rsidRPr="006977D6">
              <w:rPr>
                <w:rFonts w:ascii="DIN Next LT W23" w:hAnsi="DIN Next LT W23" w:cs="DIN Next LT W23" w:hint="cs"/>
                <w:color w:val="111111"/>
                <w:sz w:val="14"/>
                <w:lang w:val="en-GB"/>
              </w:rPr>
              <w:softHyphen/>
            </w:r>
          </w:p>
        </w:tc>
        <w:tc>
          <w:tcPr>
            <w:tcW w:w="281" w:type="pct"/>
          </w:tcPr>
          <w:p w14:paraId="7395CAA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 xml:space="preserve">150–200 µ    </w:t>
            </w:r>
          </w:p>
        </w:tc>
        <w:tc>
          <w:tcPr>
            <w:tcW w:w="168" w:type="pct"/>
          </w:tcPr>
          <w:p w14:paraId="102217F9" w14:textId="491EEB3E" w:rsidR="00C33944" w:rsidRDefault="00106320" w:rsidP="00106320">
            <w:pPr>
              <w:spacing w:line="259" w:lineRule="auto"/>
              <w:rPr>
                <w:rFonts w:ascii="DIN Next LT W23" w:hAnsi="DIN Next LT W23" w:cs="DIN Next LT W23"/>
                <w:color w:val="111111"/>
                <w:sz w:val="14"/>
                <w:lang w:val="en-GB"/>
              </w:rPr>
            </w:pPr>
            <w:r w:rsidRPr="00106320">
              <w:rPr>
                <w:rFonts w:ascii="DIN Next LT W23" w:hAnsi="DIN Next LT W23" w:cs="DIN Next LT W23"/>
                <w:color w:val="111111"/>
                <w:sz w:val="14"/>
              </w:rPr>
              <w:t>52 %</w:t>
            </w:r>
          </w:p>
        </w:tc>
        <w:tc>
          <w:tcPr>
            <w:tcW w:w="253" w:type="pct"/>
          </w:tcPr>
          <w:p w14:paraId="548B49F8" w14:textId="5932E257" w:rsidR="00C33944" w:rsidRPr="006977D6" w:rsidRDefault="00C33944" w:rsidP="001D7717">
            <w:pPr>
              <w:spacing w:line="259" w:lineRule="auto"/>
              <w:rPr>
                <w:rFonts w:ascii="DIN Next LT W23" w:hAnsi="DIN Next LT W23" w:cs="DIN Next LT W23"/>
                <w:color w:val="111111"/>
                <w:sz w:val="14"/>
                <w:lang w:val="en-GB"/>
              </w:rPr>
            </w:pPr>
            <w:r>
              <w:rPr>
                <w:rFonts w:ascii="DIN Next LT W23" w:hAnsi="DIN Next LT W23" w:cs="DIN Next LT W23"/>
                <w:color w:val="111111"/>
                <w:sz w:val="14"/>
                <w:lang w:val="en-GB"/>
              </w:rPr>
              <w:t>1.5-</w:t>
            </w:r>
            <w:r w:rsidRPr="006977D6">
              <w:rPr>
                <w:rFonts w:ascii="DIN Next LT W23" w:hAnsi="DIN Next LT W23" w:cs="DIN Next LT W23" w:hint="cs"/>
                <w:color w:val="111111"/>
                <w:sz w:val="14"/>
                <w:lang w:val="en-GB"/>
              </w:rPr>
              <w:t>1.98 m²/kg</w:t>
            </w:r>
          </w:p>
          <w:p w14:paraId="7EA19405" w14:textId="6EFE645F" w:rsidR="00C33944" w:rsidRPr="006977D6" w:rsidRDefault="00C33944" w:rsidP="001D7717">
            <w:pPr>
              <w:spacing w:line="259" w:lineRule="auto"/>
              <w:rPr>
                <w:rFonts w:ascii="DIN Next LT W23" w:hAnsi="DIN Next LT W23" w:cs="DIN Next LT W23"/>
                <w:color w:val="111111"/>
                <w:sz w:val="14"/>
                <w:lang w:val="en-GB"/>
              </w:rPr>
            </w:pPr>
          </w:p>
        </w:tc>
        <w:tc>
          <w:tcPr>
            <w:tcW w:w="197" w:type="pct"/>
          </w:tcPr>
          <w:p w14:paraId="17B8775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1AC7BB7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7B70BE0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NA</w:t>
            </w:r>
          </w:p>
        </w:tc>
        <w:tc>
          <w:tcPr>
            <w:tcW w:w="507" w:type="pct"/>
          </w:tcPr>
          <w:p w14:paraId="2F369937"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Surface dry 20 minutes.</w:t>
            </w:r>
          </w:p>
          <w:p w14:paraId="5CA08CE6"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Hard dry 2 hrs.</w:t>
            </w:r>
          </w:p>
          <w:p w14:paraId="164A3D0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Recoating interval      2 hrs. (minimum)</w:t>
            </w:r>
          </w:p>
        </w:tc>
      </w:tr>
      <w:tr w:rsidR="005C77DE" w:rsidRPr="006977D6" w14:paraId="10A380F4" w14:textId="77777777" w:rsidTr="0092499B">
        <w:trPr>
          <w:cantSplit/>
        </w:trPr>
        <w:tc>
          <w:tcPr>
            <w:tcW w:w="5000" w:type="pct"/>
            <w:gridSpan w:val="15"/>
            <w:shd w:val="clear" w:color="auto" w:fill="D9D9D9" w:themeFill="background1" w:themeFillShade="D9"/>
          </w:tcPr>
          <w:p w14:paraId="786D3552" w14:textId="0155269C" w:rsidR="005C77DE" w:rsidRPr="006977D6" w:rsidRDefault="005C77DE" w:rsidP="001D7717">
            <w:pPr>
              <w:spacing w:line="259" w:lineRule="auto"/>
              <w:rPr>
                <w:rFonts w:ascii="DIN Next LT W23" w:hAnsi="DIN Next LT W23" w:cs="DIN Next LT W23"/>
                <w:b/>
                <w:bCs/>
                <w:color w:val="111111"/>
                <w:sz w:val="14"/>
                <w:lang w:val="en-GB"/>
              </w:rPr>
            </w:pPr>
            <w:r w:rsidRPr="006977D6">
              <w:rPr>
                <w:rFonts w:ascii="DIN Next LT W23" w:hAnsi="DIN Next LT W23" w:cs="DIN Next LT W23" w:hint="cs"/>
                <w:b/>
                <w:bCs/>
                <w:color w:val="111111"/>
                <w:sz w:val="14"/>
                <w:lang w:val="en-GB"/>
              </w:rPr>
              <w:t>INTERMEDIATE COATS</w:t>
            </w:r>
          </w:p>
        </w:tc>
      </w:tr>
      <w:tr w:rsidR="00C33944" w:rsidRPr="006977D6" w14:paraId="6F786907" w14:textId="77777777" w:rsidTr="007F520E">
        <w:trPr>
          <w:cantSplit/>
        </w:trPr>
        <w:tc>
          <w:tcPr>
            <w:tcW w:w="169" w:type="pct"/>
            <w:tcMar>
              <w:top w:w="80" w:type="dxa"/>
              <w:left w:w="120" w:type="dxa"/>
              <w:bottom w:w="80" w:type="dxa"/>
              <w:right w:w="120" w:type="dxa"/>
            </w:tcMar>
          </w:tcPr>
          <w:p w14:paraId="6B96D55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S05</w:t>
            </w:r>
          </w:p>
        </w:tc>
        <w:tc>
          <w:tcPr>
            <w:tcW w:w="477" w:type="pct"/>
            <w:gridSpan w:val="2"/>
            <w:tcMar>
              <w:top w:w="80" w:type="dxa"/>
              <w:left w:w="120" w:type="dxa"/>
              <w:bottom w:w="80" w:type="dxa"/>
              <w:right w:w="120" w:type="dxa"/>
            </w:tcMar>
          </w:tcPr>
          <w:p w14:paraId="1483A6D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JAZETAL UNDER COAT</w:t>
            </w:r>
          </w:p>
        </w:tc>
        <w:tc>
          <w:tcPr>
            <w:tcW w:w="478" w:type="pct"/>
            <w:tcMar>
              <w:top w:w="80" w:type="dxa"/>
              <w:left w:w="120" w:type="dxa"/>
              <w:bottom w:w="80" w:type="dxa"/>
              <w:right w:w="120" w:type="dxa"/>
            </w:tcMar>
          </w:tcPr>
          <w:p w14:paraId="19A3D14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Undercoat paint based on modified alkyd resin</w:t>
            </w:r>
          </w:p>
        </w:tc>
        <w:tc>
          <w:tcPr>
            <w:tcW w:w="224" w:type="pct"/>
            <w:tcMar>
              <w:top w:w="80" w:type="dxa"/>
              <w:left w:w="120" w:type="dxa"/>
              <w:bottom w:w="80" w:type="dxa"/>
              <w:right w:w="120" w:type="dxa"/>
            </w:tcMar>
          </w:tcPr>
          <w:p w14:paraId="3CA08ED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JA-31001</w:t>
            </w:r>
          </w:p>
        </w:tc>
        <w:tc>
          <w:tcPr>
            <w:tcW w:w="281" w:type="pct"/>
          </w:tcPr>
          <w:p w14:paraId="7693FC0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2639A94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and exterior applications on various substrates,</w:t>
            </w:r>
          </w:p>
          <w:p w14:paraId="0D1F32B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in industrial workshops, commercial areas and residential buildings.</w:t>
            </w:r>
          </w:p>
        </w:tc>
        <w:tc>
          <w:tcPr>
            <w:tcW w:w="365" w:type="pct"/>
            <w:tcMar>
              <w:top w:w="80" w:type="dxa"/>
              <w:left w:w="120" w:type="dxa"/>
              <w:bottom w:w="80" w:type="dxa"/>
              <w:right w:w="120" w:type="dxa"/>
            </w:tcMar>
          </w:tcPr>
          <w:p w14:paraId="00E8E22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Wood, fiber glass boards, and sealed masonry surfaces</w:t>
            </w:r>
          </w:p>
        </w:tc>
        <w:tc>
          <w:tcPr>
            <w:tcW w:w="703" w:type="pct"/>
            <w:tcMar>
              <w:top w:w="80" w:type="dxa"/>
              <w:left w:w="120" w:type="dxa"/>
              <w:bottom w:w="80" w:type="dxa"/>
              <w:right w:w="120" w:type="dxa"/>
            </w:tcMar>
          </w:tcPr>
          <w:p w14:paraId="0139E0CC" w14:textId="77777777" w:rsidR="00C33944" w:rsidRPr="006977D6" w:rsidRDefault="00C33944" w:rsidP="001D7717">
            <w:pPr>
              <w:spacing w:line="259" w:lineRule="auto"/>
              <w:rPr>
                <w:rFonts w:ascii="DIN Next LT W23" w:hAnsi="DIN Next LT W23" w:cs="DIN Next LT W23"/>
                <w:b/>
                <w:bCs/>
                <w:color w:val="111111"/>
                <w:sz w:val="14"/>
                <w:lang w:val="en-GB"/>
              </w:rPr>
            </w:pPr>
            <w:r w:rsidRPr="006977D6">
              <w:rPr>
                <w:rFonts w:ascii="DIN Next LT W23" w:hAnsi="DIN Next LT W23" w:cs="DIN Next LT W23" w:hint="cs"/>
                <w:b/>
                <w:bCs/>
                <w:color w:val="111111"/>
                <w:sz w:val="14"/>
                <w:lang w:val="en-GB"/>
              </w:rPr>
              <w:t>Painting System:</w:t>
            </w:r>
          </w:p>
          <w:p w14:paraId="24719CA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For concrete surfaces:</w:t>
            </w:r>
          </w:p>
          <w:p w14:paraId="3594380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one coat of "Jazeera Green Prime"</w:t>
            </w:r>
          </w:p>
          <w:p w14:paraId="123739C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two coats of “Jazeera Green Putty”</w:t>
            </w:r>
          </w:p>
          <w:p w14:paraId="6BB1655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one coat of “</w:t>
            </w:r>
            <w:proofErr w:type="spellStart"/>
            <w:r w:rsidRPr="006977D6">
              <w:rPr>
                <w:rFonts w:ascii="DIN Next LT W23" w:hAnsi="DIN Next LT W23" w:cs="DIN Next LT W23" w:hint="cs"/>
                <w:color w:val="111111"/>
                <w:sz w:val="14"/>
                <w:lang w:val="en-GB"/>
              </w:rPr>
              <w:t>Jazetal</w:t>
            </w:r>
            <w:proofErr w:type="spellEnd"/>
            <w:r w:rsidRPr="006977D6">
              <w:rPr>
                <w:rFonts w:ascii="DIN Next LT W23" w:hAnsi="DIN Next LT W23" w:cs="DIN Next LT W23" w:hint="cs"/>
                <w:color w:val="111111"/>
                <w:sz w:val="14"/>
                <w:lang w:val="en-GB"/>
              </w:rPr>
              <w:t xml:space="preserve"> Under Coat”</w:t>
            </w:r>
          </w:p>
          <w:p w14:paraId="0F8A45E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any suitable architectural paint from Jazeera Paints.</w:t>
            </w:r>
          </w:p>
          <w:p w14:paraId="46A778E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For wooden surfaces:</w:t>
            </w:r>
          </w:p>
          <w:p w14:paraId="21D6A15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one coat of “</w:t>
            </w:r>
            <w:proofErr w:type="spellStart"/>
            <w:r w:rsidRPr="006977D6">
              <w:rPr>
                <w:rFonts w:ascii="DIN Next LT W23" w:hAnsi="DIN Next LT W23" w:cs="DIN Next LT W23" w:hint="cs"/>
                <w:color w:val="111111"/>
                <w:sz w:val="14"/>
                <w:lang w:val="en-GB"/>
              </w:rPr>
              <w:t>Jazetal</w:t>
            </w:r>
            <w:proofErr w:type="spellEnd"/>
            <w:r w:rsidRPr="006977D6">
              <w:rPr>
                <w:rFonts w:ascii="DIN Next LT W23" w:hAnsi="DIN Next LT W23" w:cs="DIN Next LT W23" w:hint="cs"/>
                <w:color w:val="111111"/>
                <w:sz w:val="14"/>
                <w:lang w:val="en-GB"/>
              </w:rPr>
              <w:t xml:space="preserve"> Under Coat”</w:t>
            </w:r>
          </w:p>
          <w:p w14:paraId="41F87BDE" w14:textId="60A97C58" w:rsidR="00C33944" w:rsidRPr="006977D6" w:rsidRDefault="00C33944" w:rsidP="009823F4">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Apply any suitable wood paint from Jazeera Paints</w:t>
            </w:r>
          </w:p>
        </w:tc>
        <w:tc>
          <w:tcPr>
            <w:tcW w:w="281" w:type="pct"/>
          </w:tcPr>
          <w:p w14:paraId="74B4D7C0"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40 µ    </w:t>
            </w:r>
          </w:p>
        </w:tc>
        <w:tc>
          <w:tcPr>
            <w:tcW w:w="168" w:type="pct"/>
          </w:tcPr>
          <w:p w14:paraId="447066D3" w14:textId="226BB98F" w:rsidR="00C33944" w:rsidRPr="006977D6" w:rsidRDefault="00D90D6B" w:rsidP="00D90D6B">
            <w:pPr>
              <w:spacing w:line="259" w:lineRule="auto"/>
              <w:rPr>
                <w:rFonts w:ascii="DIN Next LT W23" w:hAnsi="DIN Next LT W23" w:cs="DIN Next LT W23"/>
                <w:color w:val="111111"/>
                <w:sz w:val="14"/>
              </w:rPr>
            </w:pPr>
            <w:r w:rsidRPr="00D90D6B">
              <w:rPr>
                <w:rFonts w:ascii="DIN Next LT W23" w:hAnsi="DIN Next LT W23" w:cs="DIN Next LT W23"/>
                <w:color w:val="111111"/>
                <w:sz w:val="14"/>
              </w:rPr>
              <w:t>54 %</w:t>
            </w:r>
          </w:p>
        </w:tc>
        <w:tc>
          <w:tcPr>
            <w:tcW w:w="253" w:type="pct"/>
          </w:tcPr>
          <w:p w14:paraId="58C5D45D" w14:textId="725510BF"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13.5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3870D81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1coat</w:t>
            </w:r>
          </w:p>
        </w:tc>
        <w:tc>
          <w:tcPr>
            <w:tcW w:w="167" w:type="pct"/>
          </w:tcPr>
          <w:p w14:paraId="5C1FB2B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364 g/L</w:t>
            </w:r>
          </w:p>
        </w:tc>
        <w:tc>
          <w:tcPr>
            <w:tcW w:w="507" w:type="pct"/>
          </w:tcPr>
          <w:p w14:paraId="4717083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Surface dry 2 </w:t>
            </w:r>
            <w:proofErr w:type="spellStart"/>
            <w:r w:rsidRPr="006977D6">
              <w:rPr>
                <w:rFonts w:ascii="DIN Next LT W23" w:hAnsi="DIN Next LT W23" w:cs="DIN Next LT W23" w:hint="cs"/>
                <w:color w:val="111111"/>
                <w:sz w:val="14"/>
              </w:rPr>
              <w:t>hrs</w:t>
            </w:r>
            <w:proofErr w:type="spellEnd"/>
          </w:p>
          <w:p w14:paraId="59A21C1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Hard dry 16 </w:t>
            </w:r>
            <w:proofErr w:type="spellStart"/>
            <w:r w:rsidRPr="006977D6">
              <w:rPr>
                <w:rFonts w:ascii="DIN Next LT W23" w:hAnsi="DIN Next LT W23" w:cs="DIN Next LT W23" w:hint="cs"/>
                <w:color w:val="111111"/>
                <w:sz w:val="14"/>
              </w:rPr>
              <w:t>hrs</w:t>
            </w:r>
            <w:proofErr w:type="spellEnd"/>
          </w:p>
          <w:p w14:paraId="3B1D55F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 Recoating interval 16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4428D3" w:rsidRPr="006977D6" w14:paraId="4737FCD7" w14:textId="77777777" w:rsidTr="004428D3">
        <w:trPr>
          <w:cantSplit/>
        </w:trPr>
        <w:tc>
          <w:tcPr>
            <w:tcW w:w="5000" w:type="pct"/>
            <w:gridSpan w:val="15"/>
            <w:shd w:val="clear" w:color="auto" w:fill="D9D9D9" w:themeFill="background1" w:themeFillShade="D9"/>
          </w:tcPr>
          <w:p w14:paraId="7962327E" w14:textId="6BAE8D9B" w:rsidR="004428D3" w:rsidRPr="006977D6" w:rsidRDefault="004428D3" w:rsidP="001D7717">
            <w:pPr>
              <w:tabs>
                <w:tab w:val="left" w:pos="1733"/>
              </w:tabs>
              <w:spacing w:line="259" w:lineRule="auto"/>
              <w:rPr>
                <w:rFonts w:ascii="DIN Next LT W23" w:hAnsi="DIN Next LT W23" w:cs="DIN Next LT W23"/>
                <w:color w:val="111111"/>
                <w:sz w:val="14"/>
                <w:lang w:val="en-GB"/>
              </w:rPr>
            </w:pPr>
            <w:r w:rsidRPr="006977D6">
              <w:rPr>
                <w:rFonts w:ascii="DIN Next LT W23" w:hAnsi="DIN Next LT W23" w:cs="DIN Next LT W23" w:hint="cs"/>
                <w:b/>
                <w:bCs/>
                <w:color w:val="111111"/>
                <w:sz w:val="14"/>
                <w:lang w:val="en-GB"/>
              </w:rPr>
              <w:t xml:space="preserve">PLAIN EMULSION </w:t>
            </w:r>
            <w:r>
              <w:rPr>
                <w:rFonts w:ascii="DIN Next LT W23" w:hAnsi="DIN Next LT W23" w:cs="DIN Next LT W23"/>
                <w:b/>
                <w:bCs/>
                <w:color w:val="111111"/>
                <w:sz w:val="14"/>
                <w:lang w:val="en-GB"/>
              </w:rPr>
              <w:t xml:space="preserve">INTERIOR </w:t>
            </w:r>
            <w:r w:rsidRPr="006977D6">
              <w:rPr>
                <w:rFonts w:ascii="DIN Next LT W23" w:hAnsi="DIN Next LT W23" w:cs="DIN Next LT W23" w:hint="cs"/>
                <w:b/>
                <w:bCs/>
                <w:color w:val="111111"/>
                <w:sz w:val="14"/>
                <w:lang w:val="en-GB"/>
              </w:rPr>
              <w:t>TOPCOATS</w:t>
            </w:r>
          </w:p>
        </w:tc>
      </w:tr>
      <w:tr w:rsidR="00C33944" w:rsidRPr="006977D6" w14:paraId="1B2529BA" w14:textId="77777777" w:rsidTr="007F520E">
        <w:trPr>
          <w:cantSplit/>
        </w:trPr>
        <w:tc>
          <w:tcPr>
            <w:tcW w:w="169" w:type="pct"/>
            <w:tcMar>
              <w:top w:w="80" w:type="dxa"/>
              <w:left w:w="120" w:type="dxa"/>
              <w:bottom w:w="80" w:type="dxa"/>
              <w:right w:w="120" w:type="dxa"/>
            </w:tcMar>
          </w:tcPr>
          <w:p w14:paraId="49EBA1B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6FA6D81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JAZEERA GREEN MATT</w:t>
            </w:r>
          </w:p>
        </w:tc>
        <w:tc>
          <w:tcPr>
            <w:tcW w:w="478" w:type="pct"/>
            <w:tcMar>
              <w:top w:w="80" w:type="dxa"/>
              <w:left w:w="120" w:type="dxa"/>
              <w:bottom w:w="80" w:type="dxa"/>
              <w:right w:w="120" w:type="dxa"/>
            </w:tcMar>
          </w:tcPr>
          <w:p w14:paraId="6EBDE86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Matt emulsion topcoat paint, based on pure acrylic polymer</w:t>
            </w:r>
          </w:p>
        </w:tc>
        <w:tc>
          <w:tcPr>
            <w:tcW w:w="224" w:type="pct"/>
            <w:tcMar>
              <w:top w:w="80" w:type="dxa"/>
              <w:left w:w="120" w:type="dxa"/>
              <w:bottom w:w="80" w:type="dxa"/>
              <w:right w:w="120" w:type="dxa"/>
            </w:tcMar>
          </w:tcPr>
          <w:p w14:paraId="068A0B8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A-15029</w:t>
            </w:r>
          </w:p>
        </w:tc>
        <w:tc>
          <w:tcPr>
            <w:tcW w:w="281" w:type="pct"/>
          </w:tcPr>
          <w:p w14:paraId="78E98FA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368456D8" w14:textId="456A1C6A" w:rsidR="00C33944" w:rsidRPr="006977D6" w:rsidRDefault="00C33944" w:rsidP="00C60A25">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exceptional hiding and leveling properties, For ceilings, bedrooms or where matt</w:t>
            </w:r>
            <w:r>
              <w:rPr>
                <w:rFonts w:ascii="DIN Next LT W23" w:hAnsi="DIN Next LT W23" w:cs="DIN Next LT W23"/>
                <w:color w:val="111111"/>
                <w:sz w:val="14"/>
              </w:rPr>
              <w:t xml:space="preserve"> </w:t>
            </w:r>
            <w:r w:rsidRPr="006977D6">
              <w:rPr>
                <w:rFonts w:ascii="DIN Next LT W23" w:hAnsi="DIN Next LT W23" w:cs="DIN Next LT W23" w:hint="cs"/>
                <w:color w:val="111111"/>
                <w:sz w:val="14"/>
              </w:rPr>
              <w:t>finish is required in palaces, hotels, airports, hospitals, schools, houses</w:t>
            </w:r>
          </w:p>
          <w:p w14:paraId="0E047DB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5D58199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w:t>
            </w:r>
            <w:r w:rsidRPr="006977D6">
              <w:rPr>
                <w:rFonts w:ascii="DIN Next LT W23" w:hAnsi="DIN Next LT W23" w:cs="DIN Next LT W23" w:hint="cs"/>
                <w:color w:val="333333"/>
                <w:sz w:val="18"/>
                <w:szCs w:val="18"/>
              </w:rPr>
              <w:t xml:space="preserve"> SASO </w:t>
            </w:r>
            <w:r w:rsidRPr="006977D6">
              <w:rPr>
                <w:rFonts w:ascii="DIN Next LT W23" w:hAnsi="DIN Next LT W23" w:cs="DIN Next LT W23" w:hint="cs"/>
                <w:color w:val="111111"/>
                <w:sz w:val="14"/>
              </w:rPr>
              <w:t>2582_2022</w:t>
            </w:r>
          </w:p>
          <w:p w14:paraId="17D9B71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Meets MPI #53;</w:t>
            </w:r>
          </w:p>
          <w:p w14:paraId="1651473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-Washability pass ASTM D4828</w:t>
            </w:r>
          </w:p>
          <w:p w14:paraId="4725F7B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Impact Resistance No cracks were observed ASTM D2794</w:t>
            </w:r>
          </w:p>
        </w:tc>
        <w:tc>
          <w:tcPr>
            <w:tcW w:w="365" w:type="pct"/>
            <w:tcMar>
              <w:top w:w="80" w:type="dxa"/>
              <w:left w:w="120" w:type="dxa"/>
              <w:bottom w:w="80" w:type="dxa"/>
              <w:right w:w="120" w:type="dxa"/>
            </w:tcMar>
          </w:tcPr>
          <w:p w14:paraId="169D5FE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2E74154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3660224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210FB21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Apply two coats of “Jazeera Green Matt”.</w:t>
            </w:r>
          </w:p>
        </w:tc>
        <w:tc>
          <w:tcPr>
            <w:tcW w:w="281" w:type="pct"/>
          </w:tcPr>
          <w:p w14:paraId="72301450"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35-60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5F176DA1" w14:textId="2F237376" w:rsidR="00C33944" w:rsidRPr="006977D6" w:rsidRDefault="00B15452" w:rsidP="00B15452">
            <w:pPr>
              <w:spacing w:line="259" w:lineRule="auto"/>
              <w:rPr>
                <w:rFonts w:ascii="DIN Next LT W23" w:hAnsi="DIN Next LT W23" w:cs="DIN Next LT W23"/>
                <w:color w:val="111111"/>
                <w:sz w:val="14"/>
              </w:rPr>
            </w:pPr>
            <w:r w:rsidRPr="00B15452">
              <w:rPr>
                <w:rFonts w:ascii="DIN Next LT W23" w:hAnsi="DIN Next LT W23" w:cs="DIN Next LT W23"/>
                <w:color w:val="111111"/>
                <w:sz w:val="14"/>
              </w:rPr>
              <w:t>40 ± 2 %</w:t>
            </w:r>
          </w:p>
        </w:tc>
        <w:tc>
          <w:tcPr>
            <w:tcW w:w="253" w:type="pct"/>
          </w:tcPr>
          <w:p w14:paraId="398839D9" w14:textId="4C18663F"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6.67-11.43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3A200C2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7A800C16"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1D5C9DD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&lt;1 g/L</w:t>
            </w:r>
          </w:p>
        </w:tc>
        <w:tc>
          <w:tcPr>
            <w:tcW w:w="507" w:type="pct"/>
          </w:tcPr>
          <w:p w14:paraId="0520A9C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511D511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6CBCC27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207DF4C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6A0AEE28" w14:textId="77777777" w:rsidTr="007F520E">
        <w:trPr>
          <w:cantSplit/>
        </w:trPr>
        <w:tc>
          <w:tcPr>
            <w:tcW w:w="169" w:type="pct"/>
            <w:tcMar>
              <w:top w:w="80" w:type="dxa"/>
              <w:left w:w="120" w:type="dxa"/>
              <w:bottom w:w="80" w:type="dxa"/>
              <w:right w:w="120" w:type="dxa"/>
            </w:tcMar>
          </w:tcPr>
          <w:p w14:paraId="7BBE827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569FC40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JAZEERA GREEN SILK</w:t>
            </w:r>
          </w:p>
        </w:tc>
        <w:tc>
          <w:tcPr>
            <w:tcW w:w="478" w:type="pct"/>
            <w:tcMar>
              <w:top w:w="80" w:type="dxa"/>
              <w:left w:w="120" w:type="dxa"/>
              <w:bottom w:w="80" w:type="dxa"/>
              <w:right w:w="120" w:type="dxa"/>
            </w:tcMar>
          </w:tcPr>
          <w:p w14:paraId="4A31292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Silk emulsion topcoat paint, based on pure acrylic polymer</w:t>
            </w:r>
          </w:p>
        </w:tc>
        <w:tc>
          <w:tcPr>
            <w:tcW w:w="224" w:type="pct"/>
            <w:tcMar>
              <w:top w:w="80" w:type="dxa"/>
              <w:left w:w="120" w:type="dxa"/>
              <w:bottom w:w="80" w:type="dxa"/>
              <w:right w:w="120" w:type="dxa"/>
            </w:tcMar>
          </w:tcPr>
          <w:p w14:paraId="5B055FE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A-16048</w:t>
            </w:r>
          </w:p>
        </w:tc>
        <w:tc>
          <w:tcPr>
            <w:tcW w:w="281" w:type="pct"/>
          </w:tcPr>
          <w:p w14:paraId="783C7EA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43D48C5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exceptional hiding and leveling properties, For houses corridors, restaurants, halls, gym, lobby and offices.</w:t>
            </w:r>
          </w:p>
          <w:p w14:paraId="4C17AE6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438AA15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w:t>
            </w:r>
            <w:r w:rsidRPr="006977D6">
              <w:rPr>
                <w:rFonts w:ascii="DIN Next LT W23" w:hAnsi="DIN Next LT W23" w:cs="DIN Next LT W23" w:hint="cs"/>
                <w:color w:val="333333"/>
                <w:sz w:val="18"/>
                <w:szCs w:val="18"/>
              </w:rPr>
              <w:t xml:space="preserve"> SASO </w:t>
            </w:r>
            <w:r w:rsidRPr="006977D6">
              <w:rPr>
                <w:rFonts w:ascii="DIN Next LT W23" w:hAnsi="DIN Next LT W23" w:cs="DIN Next LT W23" w:hint="cs"/>
                <w:color w:val="111111"/>
                <w:sz w:val="14"/>
              </w:rPr>
              <w:t>2582-2022</w:t>
            </w:r>
          </w:p>
          <w:p w14:paraId="385CBDC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Meets MPI #52;</w:t>
            </w:r>
          </w:p>
          <w:p w14:paraId="58EA65F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-Washability pass ASTM D4828</w:t>
            </w:r>
          </w:p>
          <w:p w14:paraId="3355D42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Impact Resistance No cracks were observed ASTM D2794</w:t>
            </w:r>
          </w:p>
        </w:tc>
        <w:tc>
          <w:tcPr>
            <w:tcW w:w="365" w:type="pct"/>
            <w:tcMar>
              <w:top w:w="80" w:type="dxa"/>
              <w:left w:w="120" w:type="dxa"/>
              <w:bottom w:w="80" w:type="dxa"/>
              <w:right w:w="120" w:type="dxa"/>
            </w:tcMar>
          </w:tcPr>
          <w:p w14:paraId="7EB88A7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08A5278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42EA9C0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3D7133B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Apply two coats of “Jazeera Green Silk”.</w:t>
            </w:r>
          </w:p>
        </w:tc>
        <w:tc>
          <w:tcPr>
            <w:tcW w:w="281" w:type="pct"/>
          </w:tcPr>
          <w:p w14:paraId="3AD954D6"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30-50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44A14C80" w14:textId="671577F8" w:rsidR="00C33944" w:rsidRPr="006977D6" w:rsidRDefault="00A55B99" w:rsidP="00A55B99">
            <w:pPr>
              <w:spacing w:line="259" w:lineRule="auto"/>
              <w:rPr>
                <w:rFonts w:ascii="DIN Next LT W23" w:hAnsi="DIN Next LT W23" w:cs="DIN Next LT W23"/>
                <w:color w:val="111111"/>
                <w:sz w:val="14"/>
              </w:rPr>
            </w:pPr>
            <w:r w:rsidRPr="00A55B99">
              <w:rPr>
                <w:rFonts w:ascii="DIN Next LT W23" w:hAnsi="DIN Next LT W23" w:cs="DIN Next LT W23"/>
                <w:color w:val="111111"/>
                <w:sz w:val="14"/>
              </w:rPr>
              <w:t>40 ± 2 %</w:t>
            </w:r>
          </w:p>
        </w:tc>
        <w:tc>
          <w:tcPr>
            <w:tcW w:w="253" w:type="pct"/>
          </w:tcPr>
          <w:p w14:paraId="3E98646B" w14:textId="606CAFCE"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8-13.33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77512C1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0014882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2EB8234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&lt;1 g/L</w:t>
            </w:r>
          </w:p>
        </w:tc>
        <w:tc>
          <w:tcPr>
            <w:tcW w:w="507" w:type="pct"/>
          </w:tcPr>
          <w:p w14:paraId="692F005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4B2DCA8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36BF4F3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644FF22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03BDF02B" w14:textId="77777777" w:rsidTr="007F520E">
        <w:trPr>
          <w:cantSplit/>
        </w:trPr>
        <w:tc>
          <w:tcPr>
            <w:tcW w:w="169" w:type="pct"/>
            <w:tcMar>
              <w:top w:w="80" w:type="dxa"/>
              <w:left w:w="120" w:type="dxa"/>
              <w:bottom w:w="80" w:type="dxa"/>
              <w:right w:w="120" w:type="dxa"/>
            </w:tcMar>
          </w:tcPr>
          <w:p w14:paraId="405F62C0"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S03</w:t>
            </w:r>
          </w:p>
        </w:tc>
        <w:tc>
          <w:tcPr>
            <w:tcW w:w="477" w:type="pct"/>
            <w:gridSpan w:val="2"/>
            <w:tcMar>
              <w:top w:w="80" w:type="dxa"/>
              <w:left w:w="120" w:type="dxa"/>
              <w:bottom w:w="80" w:type="dxa"/>
              <w:right w:w="120" w:type="dxa"/>
            </w:tcMar>
          </w:tcPr>
          <w:p w14:paraId="265C410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JAZEERA GREEN SEMIGLOSS</w:t>
            </w:r>
          </w:p>
        </w:tc>
        <w:tc>
          <w:tcPr>
            <w:tcW w:w="478" w:type="pct"/>
            <w:tcMar>
              <w:top w:w="80" w:type="dxa"/>
              <w:left w:w="120" w:type="dxa"/>
              <w:bottom w:w="80" w:type="dxa"/>
              <w:right w:w="120" w:type="dxa"/>
            </w:tcMar>
          </w:tcPr>
          <w:p w14:paraId="3C36BAB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Semi-gloss emulsion topcoat paint, based on pure acrylic polymer</w:t>
            </w:r>
          </w:p>
        </w:tc>
        <w:tc>
          <w:tcPr>
            <w:tcW w:w="224" w:type="pct"/>
            <w:tcMar>
              <w:top w:w="80" w:type="dxa"/>
              <w:left w:w="120" w:type="dxa"/>
              <w:bottom w:w="80" w:type="dxa"/>
              <w:right w:w="120" w:type="dxa"/>
            </w:tcMar>
          </w:tcPr>
          <w:p w14:paraId="1AA6329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A-17010</w:t>
            </w:r>
          </w:p>
        </w:tc>
        <w:tc>
          <w:tcPr>
            <w:tcW w:w="281" w:type="pct"/>
          </w:tcPr>
          <w:p w14:paraId="74F0579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435E5D8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exceptional hiding and leveling properties, For palaces, hotels, airports, hospitals,</w:t>
            </w:r>
          </w:p>
          <w:p w14:paraId="163609B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schools, houses.</w:t>
            </w:r>
          </w:p>
          <w:p w14:paraId="321E670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536332F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w:t>
            </w:r>
            <w:r w:rsidRPr="006977D6">
              <w:rPr>
                <w:rFonts w:ascii="DIN Next LT W23" w:hAnsi="DIN Next LT W23" w:cs="DIN Next LT W23" w:hint="cs"/>
                <w:color w:val="333333"/>
                <w:sz w:val="18"/>
                <w:szCs w:val="18"/>
              </w:rPr>
              <w:t xml:space="preserve"> SASO </w:t>
            </w:r>
            <w:r w:rsidRPr="006977D6">
              <w:rPr>
                <w:rFonts w:ascii="DIN Next LT W23" w:hAnsi="DIN Next LT W23" w:cs="DIN Next LT W23" w:hint="cs"/>
                <w:color w:val="111111"/>
                <w:sz w:val="14"/>
              </w:rPr>
              <w:t>2582-2022</w:t>
            </w:r>
          </w:p>
          <w:p w14:paraId="1FA6E2C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Meets MPI #54;</w:t>
            </w:r>
          </w:p>
          <w:p w14:paraId="6056DD3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-Scrub Resistance Pass ASTM D2486</w:t>
            </w:r>
          </w:p>
          <w:p w14:paraId="7F71303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-Washability pass ASTM D4828</w:t>
            </w:r>
          </w:p>
          <w:p w14:paraId="34529DE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Impact Resistance No cracks were observed ASTM D2794</w:t>
            </w:r>
          </w:p>
        </w:tc>
        <w:tc>
          <w:tcPr>
            <w:tcW w:w="365" w:type="pct"/>
            <w:tcMar>
              <w:top w:w="80" w:type="dxa"/>
              <w:left w:w="120" w:type="dxa"/>
              <w:bottom w:w="80" w:type="dxa"/>
              <w:right w:w="120" w:type="dxa"/>
            </w:tcMar>
          </w:tcPr>
          <w:p w14:paraId="608028C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2FA9BBF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1D9D438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3535815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Apply two coats of “Jazeera Green Semigloss”.</w:t>
            </w:r>
          </w:p>
        </w:tc>
        <w:tc>
          <w:tcPr>
            <w:tcW w:w="281" w:type="pct"/>
          </w:tcPr>
          <w:p w14:paraId="60AFCFE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35-75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5A7EF2FE" w14:textId="5DF6E34C" w:rsidR="00C33944" w:rsidRPr="006977D6" w:rsidRDefault="00A55B99" w:rsidP="00A55B99">
            <w:pPr>
              <w:spacing w:line="259" w:lineRule="auto"/>
              <w:rPr>
                <w:rFonts w:ascii="DIN Next LT W23" w:hAnsi="DIN Next LT W23" w:cs="DIN Next LT W23"/>
                <w:color w:val="111111"/>
                <w:sz w:val="14"/>
              </w:rPr>
            </w:pPr>
            <w:r w:rsidRPr="00A55B99">
              <w:rPr>
                <w:rFonts w:ascii="DIN Next LT W23" w:hAnsi="DIN Next LT W23" w:cs="DIN Next LT W23"/>
                <w:color w:val="111111"/>
                <w:sz w:val="14"/>
              </w:rPr>
              <w:t>38 ± 2 %</w:t>
            </w:r>
          </w:p>
        </w:tc>
        <w:tc>
          <w:tcPr>
            <w:tcW w:w="253" w:type="pct"/>
          </w:tcPr>
          <w:p w14:paraId="53C6CC72" w14:textId="50515035"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5.1 – 10.86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0C9E05D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2553979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12EB97C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&lt;1 g/L</w:t>
            </w:r>
          </w:p>
        </w:tc>
        <w:tc>
          <w:tcPr>
            <w:tcW w:w="507" w:type="pct"/>
          </w:tcPr>
          <w:p w14:paraId="732AAD4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4746133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665B4AF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5758C65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45345BE9" w14:textId="77777777" w:rsidTr="007F520E">
        <w:trPr>
          <w:cantSplit/>
        </w:trPr>
        <w:tc>
          <w:tcPr>
            <w:tcW w:w="169" w:type="pct"/>
            <w:tcMar>
              <w:top w:w="80" w:type="dxa"/>
              <w:left w:w="120" w:type="dxa"/>
              <w:bottom w:w="80" w:type="dxa"/>
              <w:right w:w="120" w:type="dxa"/>
            </w:tcMar>
          </w:tcPr>
          <w:p w14:paraId="28B35F10"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S04</w:t>
            </w:r>
          </w:p>
        </w:tc>
        <w:tc>
          <w:tcPr>
            <w:tcW w:w="477" w:type="pct"/>
            <w:gridSpan w:val="2"/>
            <w:tcMar>
              <w:top w:w="80" w:type="dxa"/>
              <w:left w:w="120" w:type="dxa"/>
              <w:bottom w:w="80" w:type="dxa"/>
              <w:right w:w="120" w:type="dxa"/>
            </w:tcMar>
          </w:tcPr>
          <w:p w14:paraId="0452C08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JAZEERA GREEN GLOSS</w:t>
            </w:r>
          </w:p>
        </w:tc>
        <w:tc>
          <w:tcPr>
            <w:tcW w:w="478" w:type="pct"/>
            <w:tcMar>
              <w:top w:w="80" w:type="dxa"/>
              <w:left w:w="120" w:type="dxa"/>
              <w:bottom w:w="80" w:type="dxa"/>
              <w:right w:w="120" w:type="dxa"/>
            </w:tcMar>
          </w:tcPr>
          <w:p w14:paraId="75B1D5F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Gloss emulsion topcoat paint, based on pure acrylic polymer</w:t>
            </w:r>
          </w:p>
        </w:tc>
        <w:tc>
          <w:tcPr>
            <w:tcW w:w="224" w:type="pct"/>
            <w:tcMar>
              <w:top w:w="80" w:type="dxa"/>
              <w:left w:w="120" w:type="dxa"/>
              <w:bottom w:w="80" w:type="dxa"/>
              <w:right w:w="120" w:type="dxa"/>
            </w:tcMar>
          </w:tcPr>
          <w:p w14:paraId="426A180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A-18011</w:t>
            </w:r>
          </w:p>
        </w:tc>
        <w:tc>
          <w:tcPr>
            <w:tcW w:w="281" w:type="pct"/>
          </w:tcPr>
          <w:p w14:paraId="7B29BB4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0B01BB9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exceptional hiding and leveling properties, For palaces, hotels, airports, hospitals,</w:t>
            </w:r>
          </w:p>
          <w:p w14:paraId="5C85E61E"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schools, houses.</w:t>
            </w:r>
          </w:p>
          <w:p w14:paraId="17DA066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22359BA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w:t>
            </w:r>
            <w:r w:rsidRPr="006977D6">
              <w:rPr>
                <w:rFonts w:ascii="DIN Next LT W23" w:hAnsi="DIN Next LT W23" w:cs="DIN Next LT W23" w:hint="cs"/>
                <w:color w:val="333333"/>
                <w:sz w:val="18"/>
                <w:szCs w:val="18"/>
              </w:rPr>
              <w:t xml:space="preserve"> SASO </w:t>
            </w:r>
            <w:r w:rsidRPr="006977D6">
              <w:rPr>
                <w:rFonts w:ascii="DIN Next LT W23" w:hAnsi="DIN Next LT W23" w:cs="DIN Next LT W23" w:hint="cs"/>
                <w:color w:val="111111"/>
                <w:sz w:val="14"/>
              </w:rPr>
              <w:t>2582-2022</w:t>
            </w:r>
          </w:p>
          <w:p w14:paraId="7DA0380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-Washability pass ASTM D4828</w:t>
            </w:r>
          </w:p>
          <w:p w14:paraId="0691EB1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Impact Resistance No cracks were observed ASTM D2794</w:t>
            </w:r>
          </w:p>
        </w:tc>
        <w:tc>
          <w:tcPr>
            <w:tcW w:w="365" w:type="pct"/>
            <w:tcMar>
              <w:top w:w="80" w:type="dxa"/>
              <w:left w:w="120" w:type="dxa"/>
              <w:bottom w:w="80" w:type="dxa"/>
              <w:right w:w="120" w:type="dxa"/>
            </w:tcMar>
          </w:tcPr>
          <w:p w14:paraId="26F3972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69FACB4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55550BE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3AB77896"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Apply two coats of “Jazeera Green Gloss”.</w:t>
            </w:r>
          </w:p>
        </w:tc>
        <w:tc>
          <w:tcPr>
            <w:tcW w:w="281" w:type="pct"/>
          </w:tcPr>
          <w:p w14:paraId="2B99E52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35-75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7D7833FF" w14:textId="3860253A" w:rsidR="00C33944" w:rsidRPr="006977D6" w:rsidRDefault="00EF2D6A" w:rsidP="00EF2D6A">
            <w:pPr>
              <w:spacing w:line="259" w:lineRule="auto"/>
              <w:rPr>
                <w:rFonts w:ascii="DIN Next LT W23" w:hAnsi="DIN Next LT W23" w:cs="DIN Next LT W23"/>
                <w:color w:val="111111"/>
                <w:sz w:val="14"/>
              </w:rPr>
            </w:pPr>
            <w:r w:rsidRPr="00EF2D6A">
              <w:rPr>
                <w:rFonts w:ascii="DIN Next LT W23" w:hAnsi="DIN Next LT W23" w:cs="DIN Next LT W23"/>
                <w:color w:val="111111"/>
                <w:sz w:val="14"/>
              </w:rPr>
              <w:t>40 ± 2 %</w:t>
            </w:r>
          </w:p>
        </w:tc>
        <w:tc>
          <w:tcPr>
            <w:tcW w:w="253" w:type="pct"/>
          </w:tcPr>
          <w:p w14:paraId="49F856F7" w14:textId="06B233C1"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5.1 – 10.86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572D271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7A422DC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57E3AFA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&lt;1 g/L</w:t>
            </w:r>
          </w:p>
        </w:tc>
        <w:tc>
          <w:tcPr>
            <w:tcW w:w="507" w:type="pct"/>
          </w:tcPr>
          <w:p w14:paraId="54D714C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5A43FD9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7D645CA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0E43417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64920C15" w14:textId="77777777" w:rsidTr="007F520E">
        <w:trPr>
          <w:cantSplit/>
        </w:trPr>
        <w:tc>
          <w:tcPr>
            <w:tcW w:w="169" w:type="pct"/>
            <w:tcMar>
              <w:top w:w="80" w:type="dxa"/>
              <w:left w:w="120" w:type="dxa"/>
              <w:bottom w:w="80" w:type="dxa"/>
              <w:right w:w="120" w:type="dxa"/>
            </w:tcMar>
          </w:tcPr>
          <w:p w14:paraId="04B6CB05"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S05</w:t>
            </w:r>
          </w:p>
        </w:tc>
        <w:tc>
          <w:tcPr>
            <w:tcW w:w="477" w:type="pct"/>
            <w:gridSpan w:val="2"/>
            <w:tcMar>
              <w:top w:w="80" w:type="dxa"/>
              <w:left w:w="120" w:type="dxa"/>
              <w:bottom w:w="80" w:type="dxa"/>
              <w:right w:w="120" w:type="dxa"/>
            </w:tcMar>
          </w:tcPr>
          <w:p w14:paraId="73973C54"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JAZEERA GLORY MATT</w:t>
            </w:r>
          </w:p>
        </w:tc>
        <w:tc>
          <w:tcPr>
            <w:tcW w:w="478" w:type="pct"/>
            <w:tcMar>
              <w:top w:w="80" w:type="dxa"/>
              <w:left w:w="120" w:type="dxa"/>
              <w:bottom w:w="80" w:type="dxa"/>
              <w:right w:w="120" w:type="dxa"/>
            </w:tcMar>
          </w:tcPr>
          <w:p w14:paraId="0BF26797"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Matt emulsion topcoat paint, based on special acrylic polymer</w:t>
            </w:r>
          </w:p>
        </w:tc>
        <w:tc>
          <w:tcPr>
            <w:tcW w:w="224" w:type="pct"/>
            <w:tcMar>
              <w:top w:w="80" w:type="dxa"/>
              <w:left w:w="120" w:type="dxa"/>
              <w:bottom w:w="80" w:type="dxa"/>
              <w:right w:w="120" w:type="dxa"/>
            </w:tcMar>
          </w:tcPr>
          <w:p w14:paraId="6D7CD61B"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A-15059</w:t>
            </w:r>
          </w:p>
        </w:tc>
        <w:tc>
          <w:tcPr>
            <w:tcW w:w="281" w:type="pct"/>
          </w:tcPr>
          <w:p w14:paraId="692ECA3C"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4311468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exceptional hiding and leveling properties, For ceilings, bedrooms or where matt</w:t>
            </w:r>
          </w:p>
          <w:p w14:paraId="08CB5DA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finish is required in palaces, hotels, airports, hospitals, schools, houses</w:t>
            </w:r>
          </w:p>
          <w:p w14:paraId="7CD44A0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772996A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-Wet Scrub Resistance Pass 10000 cycles DIN 53778-2_1983</w:t>
            </w:r>
          </w:p>
          <w:p w14:paraId="1185A53E"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-Washability pass ASTM D4828</w:t>
            </w:r>
          </w:p>
          <w:p w14:paraId="4F20F8E4"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Impact Resistance No cracks were observed ASTM D2794</w:t>
            </w:r>
          </w:p>
        </w:tc>
        <w:tc>
          <w:tcPr>
            <w:tcW w:w="365" w:type="pct"/>
            <w:tcMar>
              <w:top w:w="80" w:type="dxa"/>
              <w:left w:w="120" w:type="dxa"/>
              <w:bottom w:w="80" w:type="dxa"/>
              <w:right w:w="120" w:type="dxa"/>
            </w:tcMar>
          </w:tcPr>
          <w:p w14:paraId="3EF9139A"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7471CD7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4CE3415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454F7A68"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Apply two coats of “Jazeera Glory Matt”.</w:t>
            </w:r>
          </w:p>
        </w:tc>
        <w:tc>
          <w:tcPr>
            <w:tcW w:w="281" w:type="pct"/>
          </w:tcPr>
          <w:p w14:paraId="1517B7A8"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3E0F91EB" w14:textId="642A92F8" w:rsidR="00C33944" w:rsidRPr="006977D6" w:rsidRDefault="0084773C" w:rsidP="0084773C">
            <w:pPr>
              <w:spacing w:line="259" w:lineRule="auto"/>
              <w:rPr>
                <w:rFonts w:ascii="DIN Next LT W23" w:hAnsi="DIN Next LT W23" w:cs="DIN Next LT W23"/>
                <w:color w:val="111111"/>
                <w:sz w:val="14"/>
              </w:rPr>
            </w:pPr>
            <w:r w:rsidRPr="0084773C">
              <w:rPr>
                <w:rFonts w:ascii="DIN Next LT W23" w:hAnsi="DIN Next LT W23" w:cs="DIN Next LT W23"/>
                <w:color w:val="111111"/>
                <w:sz w:val="14"/>
              </w:rPr>
              <w:t>36 ± 2 %</w:t>
            </w:r>
          </w:p>
        </w:tc>
        <w:tc>
          <w:tcPr>
            <w:tcW w:w="253" w:type="pct"/>
          </w:tcPr>
          <w:p w14:paraId="49ED73A2" w14:textId="587FE8B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9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3579F24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224F90BD"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coats</w:t>
            </w:r>
          </w:p>
        </w:tc>
        <w:tc>
          <w:tcPr>
            <w:tcW w:w="167" w:type="pct"/>
          </w:tcPr>
          <w:p w14:paraId="6170766E"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7.6 g/L</w:t>
            </w:r>
          </w:p>
        </w:tc>
        <w:tc>
          <w:tcPr>
            <w:tcW w:w="507" w:type="pct"/>
          </w:tcPr>
          <w:p w14:paraId="327C36A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62494C3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30FE49A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265D4E50"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010A031D" w14:textId="77777777" w:rsidTr="007F520E">
        <w:trPr>
          <w:cantSplit/>
        </w:trPr>
        <w:tc>
          <w:tcPr>
            <w:tcW w:w="169" w:type="pct"/>
            <w:tcMar>
              <w:top w:w="80" w:type="dxa"/>
              <w:left w:w="120" w:type="dxa"/>
              <w:bottom w:w="80" w:type="dxa"/>
              <w:right w:w="120" w:type="dxa"/>
            </w:tcMar>
          </w:tcPr>
          <w:p w14:paraId="51E6643C"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S06</w:t>
            </w:r>
          </w:p>
        </w:tc>
        <w:tc>
          <w:tcPr>
            <w:tcW w:w="477" w:type="pct"/>
            <w:gridSpan w:val="2"/>
            <w:tcMar>
              <w:top w:w="80" w:type="dxa"/>
              <w:left w:w="120" w:type="dxa"/>
              <w:bottom w:w="80" w:type="dxa"/>
              <w:right w:w="120" w:type="dxa"/>
            </w:tcMar>
          </w:tcPr>
          <w:p w14:paraId="0EA02D23"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JAZEERA GLORY SILK</w:t>
            </w:r>
          </w:p>
        </w:tc>
        <w:tc>
          <w:tcPr>
            <w:tcW w:w="478" w:type="pct"/>
            <w:tcMar>
              <w:top w:w="80" w:type="dxa"/>
              <w:left w:w="120" w:type="dxa"/>
              <w:bottom w:w="80" w:type="dxa"/>
              <w:right w:w="120" w:type="dxa"/>
            </w:tcMar>
          </w:tcPr>
          <w:p w14:paraId="31F05B4D"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Silk emulsion topcoat paint, based on special acrylic polymer</w:t>
            </w:r>
          </w:p>
        </w:tc>
        <w:tc>
          <w:tcPr>
            <w:tcW w:w="224" w:type="pct"/>
            <w:tcMar>
              <w:top w:w="80" w:type="dxa"/>
              <w:left w:w="120" w:type="dxa"/>
              <w:bottom w:w="80" w:type="dxa"/>
              <w:right w:w="120" w:type="dxa"/>
            </w:tcMar>
          </w:tcPr>
          <w:p w14:paraId="6CEB6CAA"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A-16073</w:t>
            </w:r>
          </w:p>
        </w:tc>
        <w:tc>
          <w:tcPr>
            <w:tcW w:w="281" w:type="pct"/>
          </w:tcPr>
          <w:p w14:paraId="1EB4B1D7"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1517572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exceptional hiding and leveling properties, For houses corridors, restaurants, halls, gym, lobby and offices.</w:t>
            </w:r>
          </w:p>
          <w:p w14:paraId="3B77490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Pass LEED Req. Ver_4</w:t>
            </w:r>
          </w:p>
          <w:p w14:paraId="6A39BE4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-Washability pass ASTM D4828</w:t>
            </w:r>
          </w:p>
          <w:p w14:paraId="4444913D"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Impact Resistance No cracks were observed ASTM D2794</w:t>
            </w:r>
          </w:p>
        </w:tc>
        <w:tc>
          <w:tcPr>
            <w:tcW w:w="365" w:type="pct"/>
            <w:tcMar>
              <w:top w:w="80" w:type="dxa"/>
              <w:left w:w="120" w:type="dxa"/>
              <w:bottom w:w="80" w:type="dxa"/>
              <w:right w:w="120" w:type="dxa"/>
            </w:tcMar>
          </w:tcPr>
          <w:p w14:paraId="1584B1E5"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1EA964C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638BDDD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07C96542"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Apply two coats of “Jazeera Glory Silk”.</w:t>
            </w:r>
          </w:p>
        </w:tc>
        <w:tc>
          <w:tcPr>
            <w:tcW w:w="281" w:type="pct"/>
          </w:tcPr>
          <w:p w14:paraId="543E4FA5"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6EB5BF3A" w14:textId="64119AC0" w:rsidR="00C33944" w:rsidRPr="006977D6" w:rsidRDefault="00EA1888" w:rsidP="00EA1888">
            <w:pPr>
              <w:spacing w:line="259" w:lineRule="auto"/>
              <w:rPr>
                <w:rFonts w:ascii="DIN Next LT W23" w:hAnsi="DIN Next LT W23" w:cs="DIN Next LT W23"/>
                <w:color w:val="111111"/>
                <w:sz w:val="14"/>
              </w:rPr>
            </w:pPr>
            <w:r w:rsidRPr="00EA1888">
              <w:rPr>
                <w:rFonts w:ascii="DIN Next LT W23" w:hAnsi="DIN Next LT W23" w:cs="DIN Next LT W23"/>
                <w:color w:val="111111"/>
                <w:sz w:val="14"/>
              </w:rPr>
              <w:t>33 ± 2 %</w:t>
            </w:r>
          </w:p>
        </w:tc>
        <w:tc>
          <w:tcPr>
            <w:tcW w:w="253" w:type="pct"/>
          </w:tcPr>
          <w:p w14:paraId="75824F65" w14:textId="77901D02"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8.25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232CC97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08395969"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coats</w:t>
            </w:r>
          </w:p>
        </w:tc>
        <w:tc>
          <w:tcPr>
            <w:tcW w:w="167" w:type="pct"/>
          </w:tcPr>
          <w:p w14:paraId="1B27C4B3"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7.9 g/L</w:t>
            </w:r>
          </w:p>
        </w:tc>
        <w:tc>
          <w:tcPr>
            <w:tcW w:w="507" w:type="pct"/>
          </w:tcPr>
          <w:p w14:paraId="5FB1B94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401EBA9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75E99AE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1DE8A4E1"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4A86CB07" w14:textId="77777777" w:rsidTr="007F520E">
        <w:trPr>
          <w:cantSplit/>
        </w:trPr>
        <w:tc>
          <w:tcPr>
            <w:tcW w:w="169" w:type="pct"/>
            <w:tcMar>
              <w:top w:w="80" w:type="dxa"/>
              <w:left w:w="120" w:type="dxa"/>
              <w:bottom w:w="80" w:type="dxa"/>
              <w:right w:w="120" w:type="dxa"/>
            </w:tcMar>
          </w:tcPr>
          <w:p w14:paraId="78262BED"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S07</w:t>
            </w:r>
          </w:p>
        </w:tc>
        <w:tc>
          <w:tcPr>
            <w:tcW w:w="477" w:type="pct"/>
            <w:gridSpan w:val="2"/>
            <w:tcMar>
              <w:top w:w="80" w:type="dxa"/>
              <w:left w:w="120" w:type="dxa"/>
              <w:bottom w:w="80" w:type="dxa"/>
              <w:right w:w="120" w:type="dxa"/>
            </w:tcMar>
          </w:tcPr>
          <w:p w14:paraId="6B700C5F"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JAZEERA GLORY SEMIGLOSS</w:t>
            </w:r>
          </w:p>
        </w:tc>
        <w:tc>
          <w:tcPr>
            <w:tcW w:w="478" w:type="pct"/>
            <w:tcMar>
              <w:top w:w="80" w:type="dxa"/>
              <w:left w:w="120" w:type="dxa"/>
              <w:bottom w:w="80" w:type="dxa"/>
              <w:right w:w="120" w:type="dxa"/>
            </w:tcMar>
          </w:tcPr>
          <w:p w14:paraId="449785D5"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Semi-gloss emulsion topcoat paint, based on special acrylic polymer.</w:t>
            </w:r>
          </w:p>
        </w:tc>
        <w:tc>
          <w:tcPr>
            <w:tcW w:w="224" w:type="pct"/>
            <w:tcMar>
              <w:top w:w="80" w:type="dxa"/>
              <w:left w:w="120" w:type="dxa"/>
              <w:bottom w:w="80" w:type="dxa"/>
              <w:right w:w="120" w:type="dxa"/>
            </w:tcMar>
          </w:tcPr>
          <w:p w14:paraId="03F616D2"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A-17023</w:t>
            </w:r>
          </w:p>
        </w:tc>
        <w:tc>
          <w:tcPr>
            <w:tcW w:w="281" w:type="pct"/>
          </w:tcPr>
          <w:p w14:paraId="12D632FC"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3E6EA5F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exceptional hiding and leveling properties, For palaces, hotels, airports, hospitals,</w:t>
            </w:r>
          </w:p>
          <w:p w14:paraId="35E1EC5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schools, houses.</w:t>
            </w:r>
          </w:p>
          <w:p w14:paraId="3733B55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55C1BE1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-Washability pass ASTM D4828</w:t>
            </w:r>
          </w:p>
          <w:p w14:paraId="04A6B4F4"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Impact Resistance No cracks were observed ASTM D2794</w:t>
            </w:r>
          </w:p>
        </w:tc>
        <w:tc>
          <w:tcPr>
            <w:tcW w:w="365" w:type="pct"/>
            <w:tcMar>
              <w:top w:w="80" w:type="dxa"/>
              <w:left w:w="120" w:type="dxa"/>
              <w:bottom w:w="80" w:type="dxa"/>
              <w:right w:w="120" w:type="dxa"/>
            </w:tcMar>
          </w:tcPr>
          <w:p w14:paraId="0A78AF63"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52ED2C0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6FBED1D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068457D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Glory Semigloss”.</w:t>
            </w:r>
          </w:p>
        </w:tc>
        <w:tc>
          <w:tcPr>
            <w:tcW w:w="281" w:type="pct"/>
          </w:tcPr>
          <w:p w14:paraId="1E2B3C0F"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3E52B78A" w14:textId="78CDD77D" w:rsidR="00C33944" w:rsidRPr="006977D6" w:rsidRDefault="00EA1888" w:rsidP="00EA1888">
            <w:pPr>
              <w:spacing w:line="259" w:lineRule="auto"/>
              <w:rPr>
                <w:rFonts w:ascii="DIN Next LT W23" w:hAnsi="DIN Next LT W23" w:cs="DIN Next LT W23"/>
                <w:color w:val="111111"/>
                <w:sz w:val="14"/>
              </w:rPr>
            </w:pPr>
            <w:r w:rsidRPr="00EA1888">
              <w:rPr>
                <w:rFonts w:ascii="DIN Next LT W23" w:hAnsi="DIN Next LT W23" w:cs="DIN Next LT W23"/>
                <w:color w:val="111111"/>
                <w:sz w:val="14"/>
              </w:rPr>
              <w:t>32 ± 2 %</w:t>
            </w:r>
          </w:p>
        </w:tc>
        <w:tc>
          <w:tcPr>
            <w:tcW w:w="253" w:type="pct"/>
          </w:tcPr>
          <w:p w14:paraId="7BABDA92" w14:textId="4F6DB201"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8</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0AED0C0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42F40FB0"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coats</w:t>
            </w:r>
          </w:p>
        </w:tc>
        <w:tc>
          <w:tcPr>
            <w:tcW w:w="167" w:type="pct"/>
          </w:tcPr>
          <w:p w14:paraId="280A98EC"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7.8 g/L</w:t>
            </w:r>
          </w:p>
        </w:tc>
        <w:tc>
          <w:tcPr>
            <w:tcW w:w="507" w:type="pct"/>
          </w:tcPr>
          <w:p w14:paraId="3999623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4C5A831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47640DC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64707D60"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1FA414C0" w14:textId="77777777" w:rsidTr="007F520E">
        <w:trPr>
          <w:cantSplit/>
        </w:trPr>
        <w:tc>
          <w:tcPr>
            <w:tcW w:w="169" w:type="pct"/>
            <w:tcMar>
              <w:top w:w="80" w:type="dxa"/>
              <w:left w:w="120" w:type="dxa"/>
              <w:bottom w:w="80" w:type="dxa"/>
              <w:right w:w="120" w:type="dxa"/>
            </w:tcMar>
          </w:tcPr>
          <w:p w14:paraId="3027AEC0"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S08</w:t>
            </w:r>
          </w:p>
        </w:tc>
        <w:tc>
          <w:tcPr>
            <w:tcW w:w="477" w:type="pct"/>
            <w:gridSpan w:val="2"/>
            <w:tcMar>
              <w:top w:w="80" w:type="dxa"/>
              <w:left w:w="120" w:type="dxa"/>
              <w:bottom w:w="80" w:type="dxa"/>
              <w:right w:w="120" w:type="dxa"/>
            </w:tcMar>
          </w:tcPr>
          <w:p w14:paraId="7D67C21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JAZEERA INTERIOR EMULSION</w:t>
            </w:r>
          </w:p>
        </w:tc>
        <w:tc>
          <w:tcPr>
            <w:tcW w:w="478" w:type="pct"/>
            <w:tcMar>
              <w:top w:w="80" w:type="dxa"/>
              <w:left w:w="120" w:type="dxa"/>
              <w:bottom w:w="80" w:type="dxa"/>
              <w:right w:w="120" w:type="dxa"/>
            </w:tcMar>
          </w:tcPr>
          <w:p w14:paraId="108E752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Matt emulsion topcoat paint, based on acrylic copolymer emulsion.</w:t>
            </w:r>
          </w:p>
        </w:tc>
        <w:tc>
          <w:tcPr>
            <w:tcW w:w="224" w:type="pct"/>
            <w:tcMar>
              <w:top w:w="80" w:type="dxa"/>
              <w:left w:w="120" w:type="dxa"/>
              <w:bottom w:w="80" w:type="dxa"/>
              <w:right w:w="120" w:type="dxa"/>
            </w:tcMar>
          </w:tcPr>
          <w:p w14:paraId="4431300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JA-15046</w:t>
            </w:r>
          </w:p>
        </w:tc>
        <w:tc>
          <w:tcPr>
            <w:tcW w:w="281" w:type="pct"/>
          </w:tcPr>
          <w:p w14:paraId="2E0BAA9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2025</w:t>
            </w:r>
          </w:p>
        </w:tc>
        <w:tc>
          <w:tcPr>
            <w:tcW w:w="730" w:type="pct"/>
            <w:tcMar>
              <w:top w:w="80" w:type="dxa"/>
              <w:left w:w="120" w:type="dxa"/>
              <w:bottom w:w="80" w:type="dxa"/>
              <w:right w:w="120" w:type="dxa"/>
            </w:tcMar>
          </w:tcPr>
          <w:p w14:paraId="109B87D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exceptional hiding and leveling properties, For ceilings, bedrooms or where matt</w:t>
            </w:r>
          </w:p>
          <w:p w14:paraId="39B6428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finish is required in palaces, hotels, airports, hospitals, schools, houses</w:t>
            </w:r>
          </w:p>
          <w:p w14:paraId="20231A93" w14:textId="77777777" w:rsidR="00C33944" w:rsidRPr="006977D6" w:rsidRDefault="00C33944" w:rsidP="001D7717">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7DBF319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2ADE9D4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Interior Primer" or any other suitable type of Jazeera primers, depending on the surface nature.</w:t>
            </w:r>
          </w:p>
          <w:p w14:paraId="3943F5B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Putty” </w:t>
            </w:r>
          </w:p>
          <w:p w14:paraId="7F3680A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Interior Emulsion”.</w:t>
            </w:r>
          </w:p>
        </w:tc>
        <w:tc>
          <w:tcPr>
            <w:tcW w:w="281" w:type="pct"/>
          </w:tcPr>
          <w:p w14:paraId="68F1E38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20A1EEFC" w14:textId="3AAFC5A2" w:rsidR="00C33944" w:rsidRPr="006977D6" w:rsidRDefault="00323EA2" w:rsidP="00323EA2">
            <w:pPr>
              <w:spacing w:line="259" w:lineRule="auto"/>
              <w:rPr>
                <w:rFonts w:ascii="DIN Next LT W23" w:hAnsi="DIN Next LT W23" w:cs="DIN Next LT W23"/>
                <w:color w:val="111111"/>
                <w:sz w:val="14"/>
              </w:rPr>
            </w:pPr>
            <w:r w:rsidRPr="00323EA2">
              <w:rPr>
                <w:rFonts w:ascii="DIN Next LT W23" w:hAnsi="DIN Next LT W23" w:cs="DIN Next LT W23"/>
                <w:color w:val="111111"/>
                <w:sz w:val="14"/>
              </w:rPr>
              <w:t>35 %</w:t>
            </w:r>
          </w:p>
        </w:tc>
        <w:tc>
          <w:tcPr>
            <w:tcW w:w="253" w:type="pct"/>
          </w:tcPr>
          <w:p w14:paraId="22B284B1" w14:textId="26AEF2B6"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11.66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35993B3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528085D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279A738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&lt;1 g/L</w:t>
            </w:r>
          </w:p>
        </w:tc>
        <w:tc>
          <w:tcPr>
            <w:tcW w:w="507" w:type="pct"/>
          </w:tcPr>
          <w:p w14:paraId="6B4FACC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6AA4563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3D8C42A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48E54C1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075FE3C9" w14:textId="77777777" w:rsidTr="007F520E">
        <w:trPr>
          <w:cantSplit/>
        </w:trPr>
        <w:tc>
          <w:tcPr>
            <w:tcW w:w="169" w:type="pct"/>
            <w:tcMar>
              <w:top w:w="80" w:type="dxa"/>
              <w:left w:w="120" w:type="dxa"/>
              <w:bottom w:w="80" w:type="dxa"/>
              <w:right w:w="120" w:type="dxa"/>
            </w:tcMar>
          </w:tcPr>
          <w:p w14:paraId="74BCC4C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S09</w:t>
            </w:r>
          </w:p>
        </w:tc>
        <w:tc>
          <w:tcPr>
            <w:tcW w:w="477" w:type="pct"/>
            <w:gridSpan w:val="2"/>
            <w:tcMar>
              <w:top w:w="80" w:type="dxa"/>
              <w:left w:w="120" w:type="dxa"/>
              <w:bottom w:w="80" w:type="dxa"/>
              <w:right w:w="120" w:type="dxa"/>
            </w:tcMar>
          </w:tcPr>
          <w:p w14:paraId="08D67EA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JAZEERA INTERIOR EMULSION SILK</w:t>
            </w:r>
          </w:p>
        </w:tc>
        <w:tc>
          <w:tcPr>
            <w:tcW w:w="478" w:type="pct"/>
            <w:tcMar>
              <w:top w:w="80" w:type="dxa"/>
              <w:left w:w="120" w:type="dxa"/>
              <w:bottom w:w="80" w:type="dxa"/>
              <w:right w:w="120" w:type="dxa"/>
            </w:tcMar>
          </w:tcPr>
          <w:p w14:paraId="27C6B87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Silk emulsion topcoat paint, based on acrylic copolymer emulsion.</w:t>
            </w:r>
          </w:p>
        </w:tc>
        <w:tc>
          <w:tcPr>
            <w:tcW w:w="224" w:type="pct"/>
            <w:tcMar>
              <w:top w:w="80" w:type="dxa"/>
              <w:left w:w="120" w:type="dxa"/>
              <w:bottom w:w="80" w:type="dxa"/>
              <w:right w:w="120" w:type="dxa"/>
            </w:tcMar>
          </w:tcPr>
          <w:p w14:paraId="0D9EC21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JA-16067</w:t>
            </w:r>
          </w:p>
        </w:tc>
        <w:tc>
          <w:tcPr>
            <w:tcW w:w="281" w:type="pct"/>
          </w:tcPr>
          <w:p w14:paraId="1E888336"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2025</w:t>
            </w:r>
          </w:p>
        </w:tc>
        <w:tc>
          <w:tcPr>
            <w:tcW w:w="730" w:type="pct"/>
            <w:tcMar>
              <w:top w:w="80" w:type="dxa"/>
              <w:left w:w="120" w:type="dxa"/>
              <w:bottom w:w="80" w:type="dxa"/>
              <w:right w:w="120" w:type="dxa"/>
            </w:tcMar>
          </w:tcPr>
          <w:p w14:paraId="761E717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Provide exceptional hiding and leveling properties, For houses corridors, restaurants, halls, gym, lobby and offices.</w:t>
            </w:r>
          </w:p>
          <w:p w14:paraId="08F349E2" w14:textId="77777777" w:rsidR="00C33944" w:rsidRPr="006977D6" w:rsidRDefault="00C33944" w:rsidP="001D7717">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7866156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7F4EFF8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Interior Primer" or any other suitable type of Jazeera primers, depending on the surface nature.</w:t>
            </w:r>
          </w:p>
          <w:p w14:paraId="14ACECF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Putty” </w:t>
            </w:r>
          </w:p>
          <w:p w14:paraId="490C091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Interior Emulsion”.</w:t>
            </w:r>
          </w:p>
        </w:tc>
        <w:tc>
          <w:tcPr>
            <w:tcW w:w="281" w:type="pct"/>
          </w:tcPr>
          <w:p w14:paraId="6DC4874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35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559405C0" w14:textId="6075FF3F" w:rsidR="00C33944" w:rsidRPr="006977D6" w:rsidRDefault="00355244" w:rsidP="00355244">
            <w:pPr>
              <w:spacing w:line="259" w:lineRule="auto"/>
              <w:rPr>
                <w:rFonts w:ascii="DIN Next LT W23" w:hAnsi="DIN Next LT W23" w:cs="DIN Next LT W23"/>
                <w:color w:val="111111"/>
                <w:sz w:val="14"/>
              </w:rPr>
            </w:pPr>
            <w:r w:rsidRPr="00355244">
              <w:rPr>
                <w:rFonts w:ascii="DIN Next LT W23" w:hAnsi="DIN Next LT W23" w:cs="DIN Next LT W23"/>
                <w:color w:val="111111"/>
                <w:sz w:val="14"/>
              </w:rPr>
              <w:t>38%</w:t>
            </w:r>
          </w:p>
        </w:tc>
        <w:tc>
          <w:tcPr>
            <w:tcW w:w="253" w:type="pct"/>
          </w:tcPr>
          <w:p w14:paraId="278667D1" w14:textId="1EBD0C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11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6A49793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1FBD21D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35C7A7D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19.75 g/L</w:t>
            </w:r>
          </w:p>
        </w:tc>
        <w:tc>
          <w:tcPr>
            <w:tcW w:w="507" w:type="pct"/>
          </w:tcPr>
          <w:p w14:paraId="477EDD8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6905C95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1E097F5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6D66448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7739D6" w:rsidRPr="006977D6" w14:paraId="46BA5ECF" w14:textId="77777777" w:rsidTr="0092499B">
        <w:trPr>
          <w:cantSplit/>
        </w:trPr>
        <w:tc>
          <w:tcPr>
            <w:tcW w:w="5000" w:type="pct"/>
            <w:gridSpan w:val="15"/>
            <w:shd w:val="clear" w:color="auto" w:fill="D9D9D9" w:themeFill="background1" w:themeFillShade="D9"/>
          </w:tcPr>
          <w:p w14:paraId="04B24980" w14:textId="3863448E" w:rsidR="007739D6" w:rsidRPr="006977D6" w:rsidRDefault="007739D6" w:rsidP="001D7717">
            <w:pPr>
              <w:spacing w:line="259" w:lineRule="auto"/>
              <w:rPr>
                <w:rFonts w:ascii="DIN Next LT W23" w:hAnsi="DIN Next LT W23" w:cs="DIN Next LT W23"/>
                <w:b/>
                <w:bCs/>
              </w:rPr>
            </w:pPr>
            <w:r w:rsidRPr="006977D6">
              <w:rPr>
                <w:rFonts w:ascii="DIN Next LT W23" w:hAnsi="DIN Next LT W23" w:cs="DIN Next LT W23" w:hint="cs"/>
                <w:b/>
                <w:bCs/>
                <w:color w:val="111111"/>
                <w:sz w:val="14"/>
                <w:lang w:val="en-GB"/>
              </w:rPr>
              <w:t xml:space="preserve">ANTIMICROBIC EMULSION </w:t>
            </w:r>
            <w:r>
              <w:rPr>
                <w:rFonts w:ascii="DIN Next LT W23" w:hAnsi="DIN Next LT W23" w:cs="DIN Next LT W23"/>
                <w:b/>
                <w:bCs/>
                <w:color w:val="111111"/>
                <w:sz w:val="14"/>
                <w:lang w:val="en-GB"/>
              </w:rPr>
              <w:t xml:space="preserve">INTERIOR </w:t>
            </w:r>
            <w:r w:rsidRPr="006977D6">
              <w:rPr>
                <w:rFonts w:ascii="DIN Next LT W23" w:hAnsi="DIN Next LT W23" w:cs="DIN Next LT W23" w:hint="cs"/>
                <w:b/>
                <w:bCs/>
                <w:color w:val="111111"/>
                <w:sz w:val="14"/>
                <w:lang w:val="en-GB"/>
              </w:rPr>
              <w:t>TOPCOATS</w:t>
            </w:r>
          </w:p>
        </w:tc>
      </w:tr>
      <w:tr w:rsidR="00C33944" w:rsidRPr="006977D6" w14:paraId="4B559751" w14:textId="77777777" w:rsidTr="007F520E">
        <w:trPr>
          <w:cantSplit/>
        </w:trPr>
        <w:tc>
          <w:tcPr>
            <w:tcW w:w="169" w:type="pct"/>
            <w:tcMar>
              <w:top w:w="80" w:type="dxa"/>
              <w:left w:w="120" w:type="dxa"/>
              <w:bottom w:w="80" w:type="dxa"/>
              <w:right w:w="120" w:type="dxa"/>
            </w:tcMar>
          </w:tcPr>
          <w:p w14:paraId="76D40496"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3EC0E315"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 xml:space="preserve">JAZEERA GREEN ANTIMICROBIC </w:t>
            </w:r>
          </w:p>
        </w:tc>
        <w:tc>
          <w:tcPr>
            <w:tcW w:w="478" w:type="pct"/>
            <w:tcMar>
              <w:top w:w="80" w:type="dxa"/>
              <w:left w:w="120" w:type="dxa"/>
              <w:bottom w:w="80" w:type="dxa"/>
              <w:right w:w="120" w:type="dxa"/>
            </w:tcMar>
          </w:tcPr>
          <w:p w14:paraId="08D46863"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Silk emulsion topcoat paint, based on 100% pure acrylic polymer emulsion</w:t>
            </w:r>
          </w:p>
        </w:tc>
        <w:tc>
          <w:tcPr>
            <w:tcW w:w="224" w:type="pct"/>
            <w:tcMar>
              <w:top w:w="80" w:type="dxa"/>
              <w:left w:w="120" w:type="dxa"/>
              <w:bottom w:w="80" w:type="dxa"/>
              <w:right w:w="120" w:type="dxa"/>
            </w:tcMar>
          </w:tcPr>
          <w:p w14:paraId="57B54394"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A-16058</w:t>
            </w:r>
          </w:p>
        </w:tc>
        <w:tc>
          <w:tcPr>
            <w:tcW w:w="281" w:type="pct"/>
          </w:tcPr>
          <w:p w14:paraId="5FEE65A5"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57BE65D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hospitals, operation theatres, clinics, children rooms, bedrooms, dining halls, microbiological laboratories, etc. Pass LEED Req. Ver_4</w:t>
            </w:r>
          </w:p>
          <w:p w14:paraId="3E55254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It is specially recommended for those where resistance to</w:t>
            </w:r>
          </w:p>
          <w:p w14:paraId="63849FB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microbes and fungi is required.</w:t>
            </w:r>
          </w:p>
          <w:p w14:paraId="71EEFCE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-Wet Scrub Resistance Pass 20000 cycles ISO 11998 / DIN 53778 -Flame Spread Resistance Class1ASTM E84</w:t>
            </w:r>
          </w:p>
          <w:p w14:paraId="7869EFB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-Fungal resistance Pass BS 3900_Part G6</w:t>
            </w:r>
          </w:p>
          <w:p w14:paraId="131DC3E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-Antimicrobial activity Pass JIS Z 2801_2010</w:t>
            </w:r>
          </w:p>
          <w:p w14:paraId="77F143F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-Washability Pass ASTM D4828</w:t>
            </w:r>
          </w:p>
          <w:p w14:paraId="7DC94CC5" w14:textId="55820C84"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-Scrub</w:t>
            </w:r>
            <w:r w:rsidR="006D1833">
              <w:rPr>
                <w:rFonts w:ascii="DIN Next LT W23" w:hAnsi="DIN Next LT W23" w:cs="DIN Next LT W23"/>
                <w:color w:val="111111"/>
                <w:sz w:val="14"/>
              </w:rPr>
              <w:t>-a</w:t>
            </w:r>
            <w:r w:rsidRPr="006977D6">
              <w:rPr>
                <w:rFonts w:ascii="DIN Next LT W23" w:hAnsi="DIN Next LT W23" w:cs="DIN Next LT W23" w:hint="cs"/>
                <w:color w:val="111111"/>
                <w:sz w:val="14"/>
              </w:rPr>
              <w:t>bility Pass 450 Cycles ASTM D2486</w:t>
            </w:r>
          </w:p>
        </w:tc>
        <w:tc>
          <w:tcPr>
            <w:tcW w:w="365" w:type="pct"/>
            <w:tcMar>
              <w:top w:w="80" w:type="dxa"/>
              <w:left w:w="120" w:type="dxa"/>
              <w:bottom w:w="80" w:type="dxa"/>
              <w:right w:w="120" w:type="dxa"/>
            </w:tcMar>
          </w:tcPr>
          <w:p w14:paraId="2E930D17"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5A69F80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2E5C379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22CDBE61"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 Apply two coats of “Jazeera Green </w:t>
            </w:r>
            <w:r w:rsidRPr="006977D6">
              <w:rPr>
                <w:rFonts w:ascii="DIN Next LT W23" w:hAnsi="DIN Next LT W23" w:cs="DIN Next LT W23" w:hint="cs"/>
                <w:color w:val="111111"/>
                <w:sz w:val="14"/>
                <w:lang w:val="en-GB"/>
              </w:rPr>
              <w:t>Antimicrobic</w:t>
            </w:r>
            <w:r w:rsidRPr="006977D6">
              <w:rPr>
                <w:rFonts w:ascii="DIN Next LT W23" w:hAnsi="DIN Next LT W23" w:cs="DIN Next LT W23" w:hint="cs"/>
                <w:color w:val="111111"/>
                <w:sz w:val="14"/>
              </w:rPr>
              <w:t>”.</w:t>
            </w:r>
          </w:p>
        </w:tc>
        <w:tc>
          <w:tcPr>
            <w:tcW w:w="281" w:type="pct"/>
          </w:tcPr>
          <w:p w14:paraId="4A0D41E4"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30-50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6EFB2F19" w14:textId="20DA4443" w:rsidR="00C33944" w:rsidRPr="006977D6" w:rsidRDefault="00637A87" w:rsidP="00637A87">
            <w:pPr>
              <w:spacing w:line="259" w:lineRule="auto"/>
              <w:rPr>
                <w:rFonts w:ascii="DIN Next LT W23" w:hAnsi="DIN Next LT W23" w:cs="DIN Next LT W23"/>
                <w:color w:val="111111"/>
                <w:sz w:val="14"/>
              </w:rPr>
            </w:pPr>
            <w:r w:rsidRPr="00637A87">
              <w:rPr>
                <w:rFonts w:ascii="DIN Next LT W23" w:hAnsi="DIN Next LT W23" w:cs="DIN Next LT W23"/>
                <w:color w:val="111111"/>
                <w:sz w:val="14"/>
              </w:rPr>
              <w:t>35 ± 2 %</w:t>
            </w:r>
          </w:p>
        </w:tc>
        <w:tc>
          <w:tcPr>
            <w:tcW w:w="253" w:type="pct"/>
          </w:tcPr>
          <w:p w14:paraId="79A59992" w14:textId="2826AE58"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7-11.6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61017CC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111C0F19"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coats</w:t>
            </w:r>
          </w:p>
        </w:tc>
        <w:tc>
          <w:tcPr>
            <w:tcW w:w="167" w:type="pct"/>
          </w:tcPr>
          <w:p w14:paraId="7C7BE5C7"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5.4 g/L</w:t>
            </w:r>
          </w:p>
        </w:tc>
        <w:tc>
          <w:tcPr>
            <w:tcW w:w="507" w:type="pct"/>
          </w:tcPr>
          <w:p w14:paraId="382B103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671A9AE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02B53FE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7E603170"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49185A23" w14:textId="77777777" w:rsidTr="007F520E">
        <w:trPr>
          <w:cantSplit/>
        </w:trPr>
        <w:tc>
          <w:tcPr>
            <w:tcW w:w="169" w:type="pct"/>
            <w:tcMar>
              <w:top w:w="80" w:type="dxa"/>
              <w:left w:w="120" w:type="dxa"/>
              <w:bottom w:w="80" w:type="dxa"/>
              <w:right w:w="120" w:type="dxa"/>
            </w:tcMar>
          </w:tcPr>
          <w:p w14:paraId="2D9AD21F"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277BC4FB"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JAZEERA GREEN ANTIMICROBIC MATT</w:t>
            </w:r>
          </w:p>
        </w:tc>
        <w:tc>
          <w:tcPr>
            <w:tcW w:w="478" w:type="pct"/>
            <w:tcMar>
              <w:top w:w="80" w:type="dxa"/>
              <w:left w:w="120" w:type="dxa"/>
              <w:bottom w:w="80" w:type="dxa"/>
              <w:right w:w="120" w:type="dxa"/>
            </w:tcMar>
          </w:tcPr>
          <w:p w14:paraId="5240A33B"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Matt emulsion topcoat paint, based on 100% pure acrylic polymer emulsion</w:t>
            </w:r>
          </w:p>
        </w:tc>
        <w:tc>
          <w:tcPr>
            <w:tcW w:w="224" w:type="pct"/>
            <w:tcMar>
              <w:top w:w="80" w:type="dxa"/>
              <w:left w:w="120" w:type="dxa"/>
              <w:bottom w:w="80" w:type="dxa"/>
              <w:right w:w="120" w:type="dxa"/>
            </w:tcMar>
          </w:tcPr>
          <w:p w14:paraId="14C2E44E"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A-15043</w:t>
            </w:r>
          </w:p>
        </w:tc>
        <w:tc>
          <w:tcPr>
            <w:tcW w:w="281" w:type="pct"/>
          </w:tcPr>
          <w:p w14:paraId="13BD3DF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5DFEADA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For hospitals, operation theatres, clinics, children rooms, bedrooms, dining halls, microbiological laboratories, etc. </w:t>
            </w:r>
          </w:p>
          <w:p w14:paraId="0E57DA3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5B5B834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It is specially recommended for those where resistance to</w:t>
            </w:r>
          </w:p>
          <w:p w14:paraId="60C88BC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microbes and fungi is required.</w:t>
            </w:r>
          </w:p>
          <w:p w14:paraId="08A6CEE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-Wet Scrub Resistance Pass 20000 cycles ISO 11998 / DIN 53778 -Flame Spread Resistance Class1ASTM E84</w:t>
            </w:r>
          </w:p>
          <w:p w14:paraId="025C083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-Fungal resistance Pass BS 3900_Part G6</w:t>
            </w:r>
          </w:p>
          <w:p w14:paraId="1FB4552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-Antimicrobial activity Pass JIS Z 2801_2010</w:t>
            </w:r>
          </w:p>
          <w:p w14:paraId="6433F9A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-Washability Pass ASTM D4828</w:t>
            </w:r>
          </w:p>
          <w:p w14:paraId="38FDAB3A" w14:textId="54A83EE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-Scrub</w:t>
            </w:r>
            <w:r w:rsidR="006D1833">
              <w:rPr>
                <w:rFonts w:ascii="DIN Next LT W23" w:hAnsi="DIN Next LT W23" w:cs="DIN Next LT W23"/>
                <w:color w:val="111111"/>
                <w:sz w:val="14"/>
              </w:rPr>
              <w:t>-a</w:t>
            </w:r>
            <w:r w:rsidRPr="006977D6">
              <w:rPr>
                <w:rFonts w:ascii="DIN Next LT W23" w:hAnsi="DIN Next LT W23" w:cs="DIN Next LT W23" w:hint="cs"/>
                <w:color w:val="111111"/>
                <w:sz w:val="14"/>
              </w:rPr>
              <w:t>bility Pass 450 Cycles ASTM D2486</w:t>
            </w:r>
          </w:p>
          <w:p w14:paraId="769E99F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-Wet adhesion Pass / class1 BS 7719-1994 CI 8.8</w:t>
            </w:r>
          </w:p>
          <w:p w14:paraId="3D84DCD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-Mud Cracking Pass @ WET 1250 micron BS 7719-1994 CI 8.5</w:t>
            </w:r>
          </w:p>
        </w:tc>
        <w:tc>
          <w:tcPr>
            <w:tcW w:w="365" w:type="pct"/>
            <w:tcMar>
              <w:top w:w="80" w:type="dxa"/>
              <w:left w:w="120" w:type="dxa"/>
              <w:bottom w:w="80" w:type="dxa"/>
              <w:right w:w="120" w:type="dxa"/>
            </w:tcMar>
          </w:tcPr>
          <w:p w14:paraId="2D19DF2E"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5493B9D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424CFD3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1E9B02D8"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 Apply two coats of “Jazeera Green </w:t>
            </w:r>
            <w:r w:rsidRPr="006977D6">
              <w:rPr>
                <w:rFonts w:ascii="DIN Next LT W23" w:hAnsi="DIN Next LT W23" w:cs="DIN Next LT W23" w:hint="cs"/>
                <w:color w:val="111111"/>
                <w:sz w:val="14"/>
                <w:lang w:val="en-GB"/>
              </w:rPr>
              <w:t>Antimicrobic Matt</w:t>
            </w:r>
            <w:r w:rsidRPr="006977D6">
              <w:rPr>
                <w:rFonts w:ascii="DIN Next LT W23" w:hAnsi="DIN Next LT W23" w:cs="DIN Next LT W23" w:hint="cs"/>
                <w:color w:val="111111"/>
                <w:sz w:val="14"/>
              </w:rPr>
              <w:t>”.</w:t>
            </w:r>
          </w:p>
        </w:tc>
        <w:tc>
          <w:tcPr>
            <w:tcW w:w="281" w:type="pct"/>
          </w:tcPr>
          <w:p w14:paraId="3BC8E67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30-50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43AA7E4C" w14:textId="7CE80393" w:rsidR="00C33944" w:rsidRPr="006977D6" w:rsidRDefault="00C97CF1" w:rsidP="00C97CF1">
            <w:pPr>
              <w:spacing w:line="259" w:lineRule="auto"/>
              <w:rPr>
                <w:rFonts w:ascii="DIN Next LT W23" w:hAnsi="DIN Next LT W23" w:cs="DIN Next LT W23"/>
                <w:color w:val="111111"/>
                <w:sz w:val="14"/>
              </w:rPr>
            </w:pPr>
            <w:r w:rsidRPr="00C97CF1">
              <w:rPr>
                <w:rFonts w:ascii="DIN Next LT W23" w:hAnsi="DIN Next LT W23" w:cs="DIN Next LT W23"/>
                <w:color w:val="111111"/>
                <w:sz w:val="14"/>
              </w:rPr>
              <w:t>3</w:t>
            </w:r>
            <w:r w:rsidR="000425B0">
              <w:rPr>
                <w:rFonts w:ascii="DIN Next LT W23" w:hAnsi="DIN Next LT W23" w:cs="DIN Next LT W23"/>
                <w:color w:val="111111"/>
                <w:sz w:val="14"/>
              </w:rPr>
              <w:t>5</w:t>
            </w:r>
            <w:r w:rsidRPr="00C97CF1">
              <w:rPr>
                <w:rFonts w:ascii="DIN Next LT W23" w:hAnsi="DIN Next LT W23" w:cs="DIN Next LT W23"/>
                <w:color w:val="111111"/>
                <w:sz w:val="14"/>
              </w:rPr>
              <w:t xml:space="preserve"> ± 2 %</w:t>
            </w:r>
          </w:p>
        </w:tc>
        <w:tc>
          <w:tcPr>
            <w:tcW w:w="253" w:type="pct"/>
          </w:tcPr>
          <w:p w14:paraId="253E66CE" w14:textId="3715354C"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7-11.6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65FAC52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606B2F1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0AFAFDE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&lt;1 g/L</w:t>
            </w:r>
          </w:p>
        </w:tc>
        <w:tc>
          <w:tcPr>
            <w:tcW w:w="507" w:type="pct"/>
          </w:tcPr>
          <w:p w14:paraId="59EB00E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278F498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3F05B50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58FEFC0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0EFE569D" w14:textId="77777777" w:rsidTr="007F520E">
        <w:trPr>
          <w:cantSplit/>
        </w:trPr>
        <w:tc>
          <w:tcPr>
            <w:tcW w:w="169" w:type="pct"/>
            <w:tcMar>
              <w:top w:w="80" w:type="dxa"/>
              <w:left w:w="120" w:type="dxa"/>
              <w:bottom w:w="80" w:type="dxa"/>
              <w:right w:w="120" w:type="dxa"/>
            </w:tcMar>
          </w:tcPr>
          <w:p w14:paraId="4646BB45"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S03</w:t>
            </w:r>
          </w:p>
        </w:tc>
        <w:tc>
          <w:tcPr>
            <w:tcW w:w="477" w:type="pct"/>
            <w:gridSpan w:val="2"/>
            <w:tcMar>
              <w:top w:w="80" w:type="dxa"/>
              <w:left w:w="120" w:type="dxa"/>
              <w:bottom w:w="80" w:type="dxa"/>
              <w:right w:w="120" w:type="dxa"/>
            </w:tcMar>
          </w:tcPr>
          <w:p w14:paraId="228B15A4"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JAZEERA GLORY ANTIMICROBIC MATT</w:t>
            </w:r>
          </w:p>
        </w:tc>
        <w:tc>
          <w:tcPr>
            <w:tcW w:w="478" w:type="pct"/>
            <w:tcMar>
              <w:top w:w="80" w:type="dxa"/>
              <w:left w:w="120" w:type="dxa"/>
              <w:bottom w:w="80" w:type="dxa"/>
              <w:right w:w="120" w:type="dxa"/>
            </w:tcMar>
          </w:tcPr>
          <w:p w14:paraId="4CCA0AAC"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Matt emulsion topcoat paint, based on special acrylic polymer</w:t>
            </w:r>
          </w:p>
        </w:tc>
        <w:tc>
          <w:tcPr>
            <w:tcW w:w="224" w:type="pct"/>
            <w:tcMar>
              <w:top w:w="80" w:type="dxa"/>
              <w:left w:w="120" w:type="dxa"/>
              <w:bottom w:w="80" w:type="dxa"/>
              <w:right w:w="120" w:type="dxa"/>
            </w:tcMar>
          </w:tcPr>
          <w:p w14:paraId="7E083701"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A-15076</w:t>
            </w:r>
          </w:p>
        </w:tc>
        <w:tc>
          <w:tcPr>
            <w:tcW w:w="281" w:type="pct"/>
          </w:tcPr>
          <w:p w14:paraId="1C332F5B"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72AC71A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For hospitals, operation theatres, clinics, children rooms, bedrooms, dining halls, microbiological laboratories, etc. </w:t>
            </w:r>
          </w:p>
          <w:p w14:paraId="5C8FF07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It is specially recommended for those where resistance to</w:t>
            </w:r>
          </w:p>
          <w:p w14:paraId="19093AC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microbes and fungi is required.</w:t>
            </w:r>
          </w:p>
          <w:p w14:paraId="1220E8EB"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-Antibacterial activity and efficacy Pass JIS Z 2801_2010(SIAA/JSA)</w:t>
            </w:r>
          </w:p>
        </w:tc>
        <w:tc>
          <w:tcPr>
            <w:tcW w:w="365" w:type="pct"/>
            <w:tcMar>
              <w:top w:w="80" w:type="dxa"/>
              <w:left w:w="120" w:type="dxa"/>
              <w:bottom w:w="80" w:type="dxa"/>
              <w:right w:w="120" w:type="dxa"/>
            </w:tcMar>
          </w:tcPr>
          <w:p w14:paraId="1394462E"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3A551F2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6E98660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678F9626"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 Apply two coats of “Jazeera Glory </w:t>
            </w:r>
            <w:r w:rsidRPr="006977D6">
              <w:rPr>
                <w:rFonts w:ascii="DIN Next LT W23" w:hAnsi="DIN Next LT W23" w:cs="DIN Next LT W23" w:hint="cs"/>
                <w:color w:val="111111"/>
                <w:sz w:val="14"/>
                <w:lang w:val="en-GB"/>
              </w:rPr>
              <w:t xml:space="preserve">Antimicrobic </w:t>
            </w:r>
            <w:r w:rsidRPr="006977D6">
              <w:rPr>
                <w:rFonts w:ascii="DIN Next LT W23" w:hAnsi="DIN Next LT W23" w:cs="DIN Next LT W23" w:hint="cs"/>
                <w:color w:val="111111"/>
                <w:sz w:val="14"/>
              </w:rPr>
              <w:t>Matt”.</w:t>
            </w:r>
          </w:p>
        </w:tc>
        <w:tc>
          <w:tcPr>
            <w:tcW w:w="281" w:type="pct"/>
          </w:tcPr>
          <w:p w14:paraId="0A802E36"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3A0700B8" w14:textId="532D77A7" w:rsidR="00C33944" w:rsidRPr="006977D6" w:rsidRDefault="006438FB" w:rsidP="006438FB">
            <w:pPr>
              <w:spacing w:line="259" w:lineRule="auto"/>
              <w:rPr>
                <w:rFonts w:ascii="DIN Next LT W23" w:hAnsi="DIN Next LT W23" w:cs="DIN Next LT W23"/>
                <w:color w:val="111111"/>
                <w:sz w:val="14"/>
              </w:rPr>
            </w:pPr>
            <w:r w:rsidRPr="006438FB">
              <w:rPr>
                <w:rFonts w:ascii="DIN Next LT W23" w:hAnsi="DIN Next LT W23" w:cs="DIN Next LT W23"/>
                <w:color w:val="111111"/>
                <w:sz w:val="14"/>
              </w:rPr>
              <w:t>3</w:t>
            </w:r>
            <w:r w:rsidR="00033B9D">
              <w:rPr>
                <w:rFonts w:ascii="DIN Next LT W23" w:hAnsi="DIN Next LT W23" w:cs="DIN Next LT W23"/>
                <w:color w:val="111111"/>
                <w:sz w:val="14"/>
              </w:rPr>
              <w:t>6</w:t>
            </w:r>
            <w:r w:rsidRPr="006438FB">
              <w:rPr>
                <w:rFonts w:ascii="DIN Next LT W23" w:hAnsi="DIN Next LT W23" w:cs="DIN Next LT W23"/>
                <w:color w:val="111111"/>
                <w:sz w:val="14"/>
              </w:rPr>
              <w:t xml:space="preserve"> </w:t>
            </w:r>
            <w:r w:rsidRPr="00C97CF1">
              <w:rPr>
                <w:rFonts w:ascii="DIN Next LT W23" w:hAnsi="DIN Next LT W23" w:cs="DIN Next LT W23"/>
                <w:color w:val="111111"/>
                <w:sz w:val="14"/>
              </w:rPr>
              <w:t xml:space="preserve">± </w:t>
            </w:r>
            <w:r w:rsidRPr="006438FB">
              <w:rPr>
                <w:rFonts w:ascii="DIN Next LT W23" w:hAnsi="DIN Next LT W23" w:cs="DIN Next LT W23"/>
                <w:color w:val="111111"/>
                <w:sz w:val="14"/>
              </w:rPr>
              <w:t>2 %</w:t>
            </w:r>
          </w:p>
        </w:tc>
        <w:tc>
          <w:tcPr>
            <w:tcW w:w="253" w:type="pct"/>
          </w:tcPr>
          <w:p w14:paraId="72799180" w14:textId="717BEB83"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9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3CCFCB1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0AAE36DA"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coats</w:t>
            </w:r>
          </w:p>
        </w:tc>
        <w:tc>
          <w:tcPr>
            <w:tcW w:w="167" w:type="pct"/>
          </w:tcPr>
          <w:p w14:paraId="587AFD58"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NA</w:t>
            </w:r>
          </w:p>
        </w:tc>
        <w:tc>
          <w:tcPr>
            <w:tcW w:w="507" w:type="pct"/>
          </w:tcPr>
          <w:p w14:paraId="015602F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5BBDA4E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156D5CC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1F8D68E8"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331AC525" w14:textId="77777777" w:rsidTr="007F520E">
        <w:trPr>
          <w:cantSplit/>
        </w:trPr>
        <w:tc>
          <w:tcPr>
            <w:tcW w:w="169" w:type="pct"/>
            <w:tcMar>
              <w:top w:w="80" w:type="dxa"/>
              <w:left w:w="120" w:type="dxa"/>
              <w:bottom w:w="80" w:type="dxa"/>
              <w:right w:w="120" w:type="dxa"/>
            </w:tcMar>
          </w:tcPr>
          <w:p w14:paraId="4E4D7FB4"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S04</w:t>
            </w:r>
          </w:p>
        </w:tc>
        <w:tc>
          <w:tcPr>
            <w:tcW w:w="477" w:type="pct"/>
            <w:gridSpan w:val="2"/>
            <w:tcMar>
              <w:top w:w="80" w:type="dxa"/>
              <w:left w:w="120" w:type="dxa"/>
              <w:bottom w:w="80" w:type="dxa"/>
              <w:right w:w="120" w:type="dxa"/>
            </w:tcMar>
          </w:tcPr>
          <w:p w14:paraId="0E28FEDA"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JAZEERA GLORY ANTIMICROBIC SILK</w:t>
            </w:r>
          </w:p>
        </w:tc>
        <w:tc>
          <w:tcPr>
            <w:tcW w:w="478" w:type="pct"/>
            <w:tcMar>
              <w:top w:w="80" w:type="dxa"/>
              <w:left w:w="120" w:type="dxa"/>
              <w:bottom w:w="80" w:type="dxa"/>
              <w:right w:w="120" w:type="dxa"/>
            </w:tcMar>
          </w:tcPr>
          <w:p w14:paraId="55C5983B"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Silk emulsion topcoat paint, based on special acrylic polymer</w:t>
            </w:r>
          </w:p>
        </w:tc>
        <w:tc>
          <w:tcPr>
            <w:tcW w:w="224" w:type="pct"/>
            <w:tcMar>
              <w:top w:w="80" w:type="dxa"/>
              <w:left w:w="120" w:type="dxa"/>
              <w:bottom w:w="80" w:type="dxa"/>
              <w:right w:w="120" w:type="dxa"/>
            </w:tcMar>
          </w:tcPr>
          <w:p w14:paraId="186E01A1"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A-16082</w:t>
            </w:r>
          </w:p>
        </w:tc>
        <w:tc>
          <w:tcPr>
            <w:tcW w:w="281" w:type="pct"/>
          </w:tcPr>
          <w:p w14:paraId="4F412A12"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11F7D14E"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For hospitals, operation theatres, clinics, children rooms, bedrooms, dining halls, microbiological laboratories, etc. </w:t>
            </w:r>
          </w:p>
          <w:p w14:paraId="6B254BD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It is specially recommended for those where resistance to</w:t>
            </w:r>
          </w:p>
          <w:p w14:paraId="10DC55C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microbes and fungi is required.</w:t>
            </w:r>
          </w:p>
          <w:p w14:paraId="6FD34366"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-Antibacterial activity and efficacy Pass JIS Z 2801_2010(SIAA/JSA)</w:t>
            </w:r>
          </w:p>
        </w:tc>
        <w:tc>
          <w:tcPr>
            <w:tcW w:w="365" w:type="pct"/>
            <w:tcMar>
              <w:top w:w="80" w:type="dxa"/>
              <w:left w:w="120" w:type="dxa"/>
              <w:bottom w:w="80" w:type="dxa"/>
              <w:right w:w="120" w:type="dxa"/>
            </w:tcMar>
          </w:tcPr>
          <w:p w14:paraId="16CDA248"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69D7724E"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0949057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51643625"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 Apply two coats of “Jazeera Glory </w:t>
            </w:r>
            <w:r w:rsidRPr="006977D6">
              <w:rPr>
                <w:rFonts w:ascii="DIN Next LT W23" w:hAnsi="DIN Next LT W23" w:cs="DIN Next LT W23" w:hint="cs"/>
                <w:color w:val="111111"/>
                <w:sz w:val="14"/>
                <w:lang w:val="en-GB"/>
              </w:rPr>
              <w:t xml:space="preserve">Antimicrobic </w:t>
            </w:r>
            <w:r w:rsidRPr="006977D6">
              <w:rPr>
                <w:rFonts w:ascii="DIN Next LT W23" w:hAnsi="DIN Next LT W23" w:cs="DIN Next LT W23" w:hint="cs"/>
                <w:color w:val="111111"/>
                <w:sz w:val="14"/>
              </w:rPr>
              <w:t>Silk”.</w:t>
            </w:r>
          </w:p>
        </w:tc>
        <w:tc>
          <w:tcPr>
            <w:tcW w:w="281" w:type="pct"/>
          </w:tcPr>
          <w:p w14:paraId="0C7E09F4"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58356A77" w14:textId="18ACF901" w:rsidR="00C33944" w:rsidRPr="006977D6" w:rsidRDefault="007C3AAD" w:rsidP="007C3AAD">
            <w:pPr>
              <w:spacing w:line="259" w:lineRule="auto"/>
              <w:rPr>
                <w:rFonts w:ascii="DIN Next LT W23" w:hAnsi="DIN Next LT W23" w:cs="DIN Next LT W23"/>
                <w:color w:val="111111"/>
                <w:sz w:val="14"/>
              </w:rPr>
            </w:pPr>
            <w:r w:rsidRPr="007C3AAD">
              <w:rPr>
                <w:rFonts w:ascii="DIN Next LT W23" w:hAnsi="DIN Next LT W23" w:cs="DIN Next LT W23"/>
                <w:color w:val="111111"/>
                <w:sz w:val="14"/>
              </w:rPr>
              <w:t>33 ± 2 %</w:t>
            </w:r>
          </w:p>
        </w:tc>
        <w:tc>
          <w:tcPr>
            <w:tcW w:w="253" w:type="pct"/>
          </w:tcPr>
          <w:p w14:paraId="5A508751" w14:textId="75805B24"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8.25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5E6418A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41136E0E"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coats</w:t>
            </w:r>
          </w:p>
        </w:tc>
        <w:tc>
          <w:tcPr>
            <w:tcW w:w="167" w:type="pct"/>
          </w:tcPr>
          <w:p w14:paraId="2171D452"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NA</w:t>
            </w:r>
          </w:p>
        </w:tc>
        <w:tc>
          <w:tcPr>
            <w:tcW w:w="507" w:type="pct"/>
          </w:tcPr>
          <w:p w14:paraId="26EB215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256AA80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07BCC87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706378B6"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25959B5A" w14:textId="77777777" w:rsidTr="007F520E">
        <w:trPr>
          <w:cantSplit/>
        </w:trPr>
        <w:tc>
          <w:tcPr>
            <w:tcW w:w="169" w:type="pct"/>
            <w:tcMar>
              <w:top w:w="80" w:type="dxa"/>
              <w:left w:w="120" w:type="dxa"/>
              <w:bottom w:w="80" w:type="dxa"/>
              <w:right w:w="120" w:type="dxa"/>
            </w:tcMar>
          </w:tcPr>
          <w:p w14:paraId="2509ECFE"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S05</w:t>
            </w:r>
          </w:p>
        </w:tc>
        <w:tc>
          <w:tcPr>
            <w:tcW w:w="477" w:type="pct"/>
            <w:gridSpan w:val="2"/>
            <w:tcMar>
              <w:top w:w="80" w:type="dxa"/>
              <w:left w:w="120" w:type="dxa"/>
              <w:bottom w:w="80" w:type="dxa"/>
              <w:right w:w="120" w:type="dxa"/>
            </w:tcMar>
          </w:tcPr>
          <w:p w14:paraId="08D589DE"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lang w:val="en-GB"/>
              </w:rPr>
              <w:t>JAZEERA GLORY ANTIMICROBIC SG</w:t>
            </w:r>
          </w:p>
        </w:tc>
        <w:tc>
          <w:tcPr>
            <w:tcW w:w="478" w:type="pct"/>
            <w:tcMar>
              <w:top w:w="80" w:type="dxa"/>
              <w:left w:w="120" w:type="dxa"/>
              <w:bottom w:w="80" w:type="dxa"/>
              <w:right w:w="120" w:type="dxa"/>
            </w:tcMar>
          </w:tcPr>
          <w:p w14:paraId="0316C8F8"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Semi-gloss emulsion topcoat paint, based on special acrylic polymer</w:t>
            </w:r>
          </w:p>
        </w:tc>
        <w:tc>
          <w:tcPr>
            <w:tcW w:w="224" w:type="pct"/>
            <w:tcMar>
              <w:top w:w="80" w:type="dxa"/>
              <w:left w:w="120" w:type="dxa"/>
              <w:bottom w:w="80" w:type="dxa"/>
              <w:right w:w="120" w:type="dxa"/>
            </w:tcMar>
          </w:tcPr>
          <w:p w14:paraId="1C2871DE"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b/>
                <w:bCs/>
                <w:color w:val="111111"/>
                <w:sz w:val="14"/>
              </w:rPr>
              <w:t>J</w:t>
            </w:r>
            <w:r w:rsidRPr="006977D6">
              <w:rPr>
                <w:rFonts w:ascii="DIN Next LT W23" w:hAnsi="DIN Next LT W23" w:cs="DIN Next LT W23" w:hint="cs"/>
                <w:color w:val="111111"/>
                <w:sz w:val="14"/>
                <w:lang w:val="en-GB"/>
              </w:rPr>
              <w:t>A-17025</w:t>
            </w:r>
          </w:p>
        </w:tc>
        <w:tc>
          <w:tcPr>
            <w:tcW w:w="281" w:type="pct"/>
          </w:tcPr>
          <w:p w14:paraId="56A505B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13D9844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For hospitals, operation theatres, clinics, children rooms, bedrooms, dining halls, microbiological laboratories, etc. </w:t>
            </w:r>
          </w:p>
          <w:p w14:paraId="1AB3FA6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It is specially recommended for those where resistance to</w:t>
            </w:r>
          </w:p>
          <w:p w14:paraId="059AD34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microbes and fungi is required.</w:t>
            </w:r>
          </w:p>
          <w:p w14:paraId="1FA84707"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-Antibacterial activity and efficacy Pass JIS Z 2801_2010(SIAA/JSA)</w:t>
            </w:r>
          </w:p>
        </w:tc>
        <w:tc>
          <w:tcPr>
            <w:tcW w:w="365" w:type="pct"/>
            <w:tcMar>
              <w:top w:w="80" w:type="dxa"/>
              <w:left w:w="120" w:type="dxa"/>
              <w:bottom w:w="80" w:type="dxa"/>
              <w:right w:w="120" w:type="dxa"/>
            </w:tcMar>
          </w:tcPr>
          <w:p w14:paraId="15B9912A" w14:textId="77777777" w:rsidR="00C33944" w:rsidRPr="006977D6" w:rsidRDefault="00C33944" w:rsidP="001D7717">
            <w:pPr>
              <w:spacing w:line="259" w:lineRule="auto"/>
              <w:rPr>
                <w:rFonts w:ascii="DIN Next LT W23" w:hAnsi="DIN Next LT W23" w:cs="DIN Next LT W23"/>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0B02C5E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046E4FD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19926B47" w14:textId="77777777" w:rsidR="00C33944" w:rsidRDefault="00C33944" w:rsidP="001950B6">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Glory </w:t>
            </w:r>
            <w:r w:rsidRPr="006977D6">
              <w:rPr>
                <w:rFonts w:ascii="DIN Next LT W23" w:hAnsi="DIN Next LT W23" w:cs="DIN Next LT W23" w:hint="cs"/>
                <w:color w:val="111111"/>
                <w:sz w:val="14"/>
                <w:lang w:val="en-GB"/>
              </w:rPr>
              <w:t xml:space="preserve">Antimicrobic </w:t>
            </w:r>
            <w:r w:rsidRPr="006977D6">
              <w:rPr>
                <w:rFonts w:ascii="DIN Next LT W23" w:hAnsi="DIN Next LT W23" w:cs="DIN Next LT W23" w:hint="cs"/>
                <w:color w:val="111111"/>
                <w:sz w:val="14"/>
              </w:rPr>
              <w:t>SG”.</w:t>
            </w:r>
          </w:p>
          <w:p w14:paraId="7E62CD09" w14:textId="007576FC" w:rsidR="00C33944" w:rsidRPr="001950B6" w:rsidRDefault="00C33944" w:rsidP="001950B6">
            <w:pPr>
              <w:spacing w:line="259" w:lineRule="auto"/>
              <w:rPr>
                <w:rFonts w:ascii="DIN Next LT W23" w:hAnsi="DIN Next LT W23" w:cs="DIN Next LT W23"/>
                <w:color w:val="111111"/>
                <w:sz w:val="14"/>
              </w:rPr>
            </w:pPr>
          </w:p>
        </w:tc>
        <w:tc>
          <w:tcPr>
            <w:tcW w:w="281" w:type="pct"/>
          </w:tcPr>
          <w:p w14:paraId="2F60C2F7"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2E730024" w14:textId="46447A14" w:rsidR="00C33944" w:rsidRPr="006977D6" w:rsidRDefault="009D56A9" w:rsidP="009D56A9">
            <w:pPr>
              <w:spacing w:line="259" w:lineRule="auto"/>
              <w:rPr>
                <w:rFonts w:ascii="DIN Next LT W23" w:hAnsi="DIN Next LT W23" w:cs="DIN Next LT W23"/>
                <w:color w:val="111111"/>
                <w:sz w:val="14"/>
              </w:rPr>
            </w:pPr>
            <w:r w:rsidRPr="009D56A9">
              <w:rPr>
                <w:rFonts w:ascii="DIN Next LT W23" w:hAnsi="DIN Next LT W23" w:cs="DIN Next LT W23"/>
                <w:color w:val="111111"/>
                <w:sz w:val="14"/>
              </w:rPr>
              <w:t>32 ± 2 %</w:t>
            </w:r>
          </w:p>
        </w:tc>
        <w:tc>
          <w:tcPr>
            <w:tcW w:w="253" w:type="pct"/>
          </w:tcPr>
          <w:p w14:paraId="2E243867" w14:textId="595BB671"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8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3E94838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628605F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4AA0AD1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NA</w:t>
            </w:r>
          </w:p>
        </w:tc>
        <w:tc>
          <w:tcPr>
            <w:tcW w:w="507" w:type="pct"/>
          </w:tcPr>
          <w:p w14:paraId="111D916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365F861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09A7F54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0B786A60"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9D56A9" w:rsidRPr="006977D6" w14:paraId="71EA2929" w14:textId="77777777" w:rsidTr="0092499B">
        <w:trPr>
          <w:cantSplit/>
        </w:trPr>
        <w:tc>
          <w:tcPr>
            <w:tcW w:w="5000" w:type="pct"/>
            <w:gridSpan w:val="15"/>
            <w:shd w:val="clear" w:color="auto" w:fill="D9D9D9" w:themeFill="background1" w:themeFillShade="D9"/>
          </w:tcPr>
          <w:p w14:paraId="77758131" w14:textId="582F7262" w:rsidR="009D56A9" w:rsidRPr="006977D6" w:rsidRDefault="009D56A9"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HIGH PERFORMANCE INTERIOR TOPCOATS</w:t>
            </w:r>
          </w:p>
        </w:tc>
      </w:tr>
      <w:tr w:rsidR="00C33944" w:rsidRPr="006977D6" w14:paraId="71AE019F" w14:textId="77777777" w:rsidTr="007F520E">
        <w:trPr>
          <w:cantSplit/>
        </w:trPr>
        <w:tc>
          <w:tcPr>
            <w:tcW w:w="169" w:type="pct"/>
            <w:tcMar>
              <w:top w:w="80" w:type="dxa"/>
              <w:left w:w="120" w:type="dxa"/>
              <w:bottom w:w="80" w:type="dxa"/>
              <w:right w:w="120" w:type="dxa"/>
            </w:tcMar>
          </w:tcPr>
          <w:p w14:paraId="3F3A0D8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31266CE2"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JAZEERA NOVEL</w:t>
            </w:r>
          </w:p>
        </w:tc>
        <w:tc>
          <w:tcPr>
            <w:tcW w:w="478" w:type="pct"/>
            <w:tcMar>
              <w:top w:w="80" w:type="dxa"/>
              <w:left w:w="120" w:type="dxa"/>
              <w:bottom w:w="80" w:type="dxa"/>
              <w:right w:w="120" w:type="dxa"/>
            </w:tcMar>
          </w:tcPr>
          <w:p w14:paraId="2A2BD65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 100% pure acrylic water based paint with smooth silk effect, based on unique self-cross-linking technology</w:t>
            </w:r>
          </w:p>
        </w:tc>
        <w:tc>
          <w:tcPr>
            <w:tcW w:w="224" w:type="pct"/>
            <w:tcMar>
              <w:top w:w="80" w:type="dxa"/>
              <w:left w:w="120" w:type="dxa"/>
              <w:bottom w:w="80" w:type="dxa"/>
              <w:right w:w="120" w:type="dxa"/>
            </w:tcMar>
          </w:tcPr>
          <w:p w14:paraId="6ECAC94E"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lang w:val="en-GB"/>
              </w:rPr>
              <w:t>JA- 16024</w:t>
            </w:r>
          </w:p>
        </w:tc>
        <w:tc>
          <w:tcPr>
            <w:tcW w:w="281" w:type="pct"/>
          </w:tcPr>
          <w:p w14:paraId="74999F4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4480875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luxurious and high end areas such as palaces, hotels, houses, hospitals, halls, residential complexes and all crowded interior areas where high stain resistance</w:t>
            </w:r>
          </w:p>
          <w:p w14:paraId="11D5DE8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and hygienic properties are required.</w:t>
            </w:r>
          </w:p>
          <w:p w14:paraId="54C63EB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•VOC Emission After Application Pass LEED Req - Ver_4 </w:t>
            </w:r>
          </w:p>
          <w:p w14:paraId="5461381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Scrub Test Pass 7000 scrubs ASTM D2486.</w:t>
            </w:r>
          </w:p>
          <w:p w14:paraId="30B0BD7E"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Anti-bacterial Pass JIS Z 2801_2010</w:t>
            </w:r>
          </w:p>
          <w:p w14:paraId="0762520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Fungal Resistance Pass BS 3900_ PART G6</w:t>
            </w:r>
          </w:p>
          <w:p w14:paraId="61F1CCC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Flame Spread Resistance Class 1 BS 476_ Part 7</w:t>
            </w:r>
          </w:p>
          <w:p w14:paraId="1449E04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Chemical resistance Pass 7day / class A ASTM D1308-02(2013)</w:t>
            </w:r>
          </w:p>
          <w:p w14:paraId="712D286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Crack bridging Pass crack width 1.5mm EN 1062-7_2004</w:t>
            </w:r>
          </w:p>
          <w:p w14:paraId="6C72FA5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Wet Scrub Resistance Loss in coating mass 1.61 g/m</w:t>
            </w:r>
            <w:r w:rsidRPr="006977D6">
              <w:rPr>
                <w:rFonts w:ascii="DIN Next LT W23" w:hAnsi="DIN Next LT W23" w:cs="DIN Next LT W23" w:hint="cs"/>
                <w:color w:val="111111"/>
                <w:sz w:val="14"/>
                <w:vertAlign w:val="superscript"/>
              </w:rPr>
              <w:t>2</w:t>
            </w:r>
            <w:r w:rsidRPr="006977D6">
              <w:rPr>
                <w:rFonts w:ascii="DIN Next LT W23" w:hAnsi="DIN Next LT W23" w:cs="DIN Next LT W23" w:hint="cs"/>
                <w:color w:val="111111"/>
                <w:sz w:val="14"/>
              </w:rPr>
              <w:t xml:space="preserve"> / 200 cycles ISO 11998 / Pass 25000 cycles DIN 53778</w:t>
            </w:r>
          </w:p>
        </w:tc>
        <w:tc>
          <w:tcPr>
            <w:tcW w:w="365" w:type="pct"/>
            <w:tcMar>
              <w:top w:w="80" w:type="dxa"/>
              <w:left w:w="120" w:type="dxa"/>
              <w:bottom w:w="80" w:type="dxa"/>
              <w:right w:w="120" w:type="dxa"/>
            </w:tcMar>
          </w:tcPr>
          <w:p w14:paraId="11FB95A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7BA8253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7CA8A61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6CF99F8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Novel”.</w:t>
            </w:r>
          </w:p>
        </w:tc>
        <w:tc>
          <w:tcPr>
            <w:tcW w:w="281" w:type="pct"/>
          </w:tcPr>
          <w:p w14:paraId="3F6A7ED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0AACDBB0" w14:textId="6D9AFD99" w:rsidR="00C33944" w:rsidRPr="006977D6" w:rsidRDefault="00486001" w:rsidP="00486001">
            <w:pPr>
              <w:spacing w:line="259" w:lineRule="auto"/>
              <w:rPr>
                <w:rFonts w:ascii="DIN Next LT W23" w:hAnsi="DIN Next LT W23" w:cs="DIN Next LT W23"/>
                <w:color w:val="111111"/>
                <w:sz w:val="14"/>
              </w:rPr>
            </w:pPr>
            <w:r w:rsidRPr="00486001">
              <w:rPr>
                <w:rFonts w:ascii="DIN Next LT W23" w:hAnsi="DIN Next LT W23" w:cs="DIN Next LT W23"/>
                <w:color w:val="111111"/>
                <w:sz w:val="14"/>
              </w:rPr>
              <w:t>40</w:t>
            </w:r>
            <w:r>
              <w:rPr>
                <w:rFonts w:ascii="DIN Next LT W23" w:hAnsi="DIN Next LT W23" w:cs="DIN Next LT W23"/>
                <w:color w:val="111111"/>
                <w:sz w:val="14"/>
              </w:rPr>
              <w:t>.</w:t>
            </w:r>
            <w:r w:rsidRPr="00486001">
              <w:rPr>
                <w:rFonts w:ascii="DIN Next LT W23" w:hAnsi="DIN Next LT W23" w:cs="DIN Next LT W23"/>
                <w:color w:val="111111"/>
                <w:sz w:val="14"/>
              </w:rPr>
              <w:t>4 %</w:t>
            </w:r>
          </w:p>
        </w:tc>
        <w:tc>
          <w:tcPr>
            <w:tcW w:w="253" w:type="pct"/>
          </w:tcPr>
          <w:p w14:paraId="73902AB5" w14:textId="64401D31"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8-13.5</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7CC35B9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6D9D70D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4BFDEE5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0</w:t>
            </w:r>
          </w:p>
        </w:tc>
        <w:tc>
          <w:tcPr>
            <w:tcW w:w="507" w:type="pct"/>
          </w:tcPr>
          <w:p w14:paraId="67AD9FE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0ADB428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1893C29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779D896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2F141B75" w14:textId="77777777" w:rsidTr="007F520E">
        <w:trPr>
          <w:cantSplit/>
        </w:trPr>
        <w:tc>
          <w:tcPr>
            <w:tcW w:w="169" w:type="pct"/>
            <w:tcMar>
              <w:top w:w="80" w:type="dxa"/>
              <w:left w:w="120" w:type="dxa"/>
              <w:bottom w:w="80" w:type="dxa"/>
              <w:right w:w="120" w:type="dxa"/>
            </w:tcMar>
          </w:tcPr>
          <w:p w14:paraId="3B8127A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64DBD583"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JAZEERA NOVEL CHARM</w:t>
            </w:r>
          </w:p>
        </w:tc>
        <w:tc>
          <w:tcPr>
            <w:tcW w:w="478" w:type="pct"/>
            <w:tcMar>
              <w:top w:w="80" w:type="dxa"/>
              <w:left w:w="120" w:type="dxa"/>
              <w:bottom w:w="80" w:type="dxa"/>
              <w:right w:w="120" w:type="dxa"/>
            </w:tcMar>
          </w:tcPr>
          <w:p w14:paraId="609AEF3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 water borne paint, with ideal gloss level, based on 100% pure acrylic, based on unique self-cross-linking technology</w:t>
            </w:r>
          </w:p>
        </w:tc>
        <w:tc>
          <w:tcPr>
            <w:tcW w:w="224" w:type="pct"/>
            <w:tcMar>
              <w:top w:w="80" w:type="dxa"/>
              <w:left w:w="120" w:type="dxa"/>
              <w:bottom w:w="80" w:type="dxa"/>
              <w:right w:w="120" w:type="dxa"/>
            </w:tcMar>
          </w:tcPr>
          <w:p w14:paraId="32D8B92C"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lang w:val="en-GB"/>
              </w:rPr>
              <w:t>JA- 15045</w:t>
            </w:r>
          </w:p>
        </w:tc>
        <w:tc>
          <w:tcPr>
            <w:tcW w:w="281" w:type="pct"/>
          </w:tcPr>
          <w:p w14:paraId="3F44A7C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61E5B01E" w14:textId="4F3900F9" w:rsidR="00C33944" w:rsidRPr="006977D6" w:rsidRDefault="00C33944" w:rsidP="00F82FDE">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luxurious and high end areas such as palaces, hotels, houses, hospitals, halls, residential complexes and all crowded interior areas where high stain resistance</w:t>
            </w:r>
            <w:r w:rsidR="00F82FDE">
              <w:rPr>
                <w:rFonts w:ascii="DIN Next LT W23" w:hAnsi="DIN Next LT W23" w:cs="DIN Next LT W23"/>
                <w:color w:val="111111"/>
                <w:sz w:val="14"/>
              </w:rPr>
              <w:t xml:space="preserve"> </w:t>
            </w:r>
            <w:r w:rsidRPr="006977D6">
              <w:rPr>
                <w:rFonts w:ascii="DIN Next LT W23" w:hAnsi="DIN Next LT W23" w:cs="DIN Next LT W23" w:hint="cs"/>
                <w:color w:val="111111"/>
                <w:sz w:val="14"/>
              </w:rPr>
              <w:t>and hygienic properties are required.</w:t>
            </w:r>
          </w:p>
          <w:p w14:paraId="43A2685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Wet Scrub Resistance Pass 15000 cycles ISO 11998 / DIN 53778</w:t>
            </w:r>
          </w:p>
          <w:p w14:paraId="488A55C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Fungal Resistance Pass BS 3900 PART G6 </w:t>
            </w:r>
          </w:p>
          <w:p w14:paraId="7E08C02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Flame Spread Resistance Class 1 BS 476_ Part 7</w:t>
            </w:r>
          </w:p>
          <w:p w14:paraId="20D0B7C7" w14:textId="77777777" w:rsidR="006D1833" w:rsidRPr="006977D6" w:rsidRDefault="006D1833" w:rsidP="006D1833">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3E58C1D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Crack bridging Pass crack width 1.78mm EN 1062-7</w:t>
            </w:r>
          </w:p>
          <w:p w14:paraId="6E12223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Wet Scrub Resistance Pass 15000 cycles ISO 11998 / DIN 53778</w:t>
            </w:r>
          </w:p>
        </w:tc>
        <w:tc>
          <w:tcPr>
            <w:tcW w:w="365" w:type="pct"/>
            <w:tcMar>
              <w:top w:w="80" w:type="dxa"/>
              <w:left w:w="120" w:type="dxa"/>
              <w:bottom w:w="80" w:type="dxa"/>
              <w:right w:w="120" w:type="dxa"/>
            </w:tcMar>
          </w:tcPr>
          <w:p w14:paraId="48B847A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60A225F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4796589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6DD1114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Novel Charm”.</w:t>
            </w:r>
          </w:p>
        </w:tc>
        <w:tc>
          <w:tcPr>
            <w:tcW w:w="281" w:type="pct"/>
          </w:tcPr>
          <w:p w14:paraId="0891107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4803AC51" w14:textId="38571F57" w:rsidR="00C33944" w:rsidRPr="006977D6" w:rsidRDefault="00486001" w:rsidP="00486001">
            <w:pPr>
              <w:spacing w:line="259" w:lineRule="auto"/>
              <w:rPr>
                <w:rFonts w:ascii="DIN Next LT W23" w:hAnsi="DIN Next LT W23" w:cs="DIN Next LT W23"/>
                <w:color w:val="111111"/>
                <w:sz w:val="14"/>
              </w:rPr>
            </w:pPr>
            <w:r w:rsidRPr="00486001">
              <w:rPr>
                <w:rFonts w:ascii="DIN Next LT W23" w:hAnsi="DIN Next LT W23" w:cs="DIN Next LT W23"/>
                <w:color w:val="111111"/>
                <w:sz w:val="14"/>
              </w:rPr>
              <w:t>42 ±2 %</w:t>
            </w:r>
          </w:p>
        </w:tc>
        <w:tc>
          <w:tcPr>
            <w:tcW w:w="253" w:type="pct"/>
          </w:tcPr>
          <w:p w14:paraId="40314AEB" w14:textId="30FF2A39"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8.4 – 14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3E14013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207FB81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coats</w:t>
            </w:r>
          </w:p>
        </w:tc>
        <w:tc>
          <w:tcPr>
            <w:tcW w:w="167" w:type="pct"/>
          </w:tcPr>
          <w:p w14:paraId="5EC6B9D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2.6 g/L</w:t>
            </w:r>
          </w:p>
        </w:tc>
        <w:tc>
          <w:tcPr>
            <w:tcW w:w="507" w:type="pct"/>
          </w:tcPr>
          <w:p w14:paraId="08D3C19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3EB5E9C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63D6A58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3C98056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2CBB2606" w14:textId="77777777" w:rsidTr="007F520E">
        <w:trPr>
          <w:cantSplit/>
        </w:trPr>
        <w:tc>
          <w:tcPr>
            <w:tcW w:w="169" w:type="pct"/>
            <w:tcMar>
              <w:top w:w="80" w:type="dxa"/>
              <w:left w:w="120" w:type="dxa"/>
              <w:bottom w:w="80" w:type="dxa"/>
              <w:right w:w="120" w:type="dxa"/>
            </w:tcMar>
          </w:tcPr>
          <w:p w14:paraId="316E259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S03</w:t>
            </w:r>
          </w:p>
        </w:tc>
        <w:tc>
          <w:tcPr>
            <w:tcW w:w="477" w:type="pct"/>
            <w:gridSpan w:val="2"/>
            <w:tcMar>
              <w:top w:w="80" w:type="dxa"/>
              <w:left w:w="120" w:type="dxa"/>
              <w:bottom w:w="80" w:type="dxa"/>
              <w:right w:w="120" w:type="dxa"/>
            </w:tcMar>
          </w:tcPr>
          <w:p w14:paraId="69A482F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JAZEERA NOVEL SEMI GLOSS</w:t>
            </w:r>
          </w:p>
        </w:tc>
        <w:tc>
          <w:tcPr>
            <w:tcW w:w="478" w:type="pct"/>
            <w:tcMar>
              <w:top w:w="80" w:type="dxa"/>
              <w:left w:w="120" w:type="dxa"/>
              <w:bottom w:w="80" w:type="dxa"/>
              <w:right w:w="120" w:type="dxa"/>
            </w:tcMar>
          </w:tcPr>
          <w:p w14:paraId="6740522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 100% pure acrylic water based paint smooth semi-gloss finish, based on unique self-cross-linking technology</w:t>
            </w:r>
          </w:p>
        </w:tc>
        <w:tc>
          <w:tcPr>
            <w:tcW w:w="224" w:type="pct"/>
            <w:tcMar>
              <w:top w:w="80" w:type="dxa"/>
              <w:left w:w="120" w:type="dxa"/>
              <w:bottom w:w="80" w:type="dxa"/>
              <w:right w:w="120" w:type="dxa"/>
            </w:tcMar>
          </w:tcPr>
          <w:p w14:paraId="299BC27C"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lang w:val="en-GB"/>
              </w:rPr>
              <w:t>JA- 17022</w:t>
            </w:r>
          </w:p>
        </w:tc>
        <w:tc>
          <w:tcPr>
            <w:tcW w:w="281" w:type="pct"/>
          </w:tcPr>
          <w:p w14:paraId="5780EA9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07B53B2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luxurious and high end areas such as palaces, hotels, houses, hospitals, halls, residential complexes and all crowded interior areas where high stain resistance.</w:t>
            </w:r>
          </w:p>
          <w:p w14:paraId="4EAB819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and hygienic properties are required.</w:t>
            </w:r>
          </w:p>
          <w:p w14:paraId="249754B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Optimum continuous washability.</w:t>
            </w:r>
          </w:p>
          <w:p w14:paraId="5C991E8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Excellent resistance to microbes (bacteria &amp; fungi).</w:t>
            </w:r>
          </w:p>
          <w:p w14:paraId="7934460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Excellent scrub resistance.</w:t>
            </w:r>
          </w:p>
          <w:p w14:paraId="656E79F7" w14:textId="462B6612"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Long-lasting color and gloss retention.</w:t>
            </w:r>
            <w:r w:rsidR="00486001">
              <w:rPr>
                <w:rFonts w:ascii="DIN Next LT W23" w:hAnsi="DIN Next LT W23" w:cs="DIN Next LT W23"/>
                <w:color w:val="111111"/>
                <w:sz w:val="14"/>
              </w:rPr>
              <w:t xml:space="preserve"> </w:t>
            </w:r>
          </w:p>
        </w:tc>
        <w:tc>
          <w:tcPr>
            <w:tcW w:w="365" w:type="pct"/>
            <w:tcMar>
              <w:top w:w="80" w:type="dxa"/>
              <w:left w:w="120" w:type="dxa"/>
              <w:bottom w:w="80" w:type="dxa"/>
              <w:right w:w="120" w:type="dxa"/>
            </w:tcMar>
          </w:tcPr>
          <w:p w14:paraId="5A49DE4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5EE0688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6217327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2EF7481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Novel </w:t>
            </w:r>
            <w:proofErr w:type="spellStart"/>
            <w:r w:rsidRPr="006977D6">
              <w:rPr>
                <w:rFonts w:ascii="DIN Next LT W23" w:hAnsi="DIN Next LT W23" w:cs="DIN Next LT W23" w:hint="cs"/>
                <w:color w:val="111111"/>
                <w:sz w:val="14"/>
              </w:rPr>
              <w:t>Semi Gloss</w:t>
            </w:r>
            <w:proofErr w:type="spellEnd"/>
            <w:r w:rsidRPr="006977D6">
              <w:rPr>
                <w:rFonts w:ascii="DIN Next LT W23" w:hAnsi="DIN Next LT W23" w:cs="DIN Next LT W23" w:hint="cs"/>
                <w:color w:val="111111"/>
                <w:sz w:val="14"/>
              </w:rPr>
              <w:t>”.</w:t>
            </w:r>
          </w:p>
          <w:p w14:paraId="27AEB0F6" w14:textId="77777777" w:rsidR="00C33944" w:rsidRPr="00930D3C" w:rsidRDefault="00C33944" w:rsidP="00486001">
            <w:pPr>
              <w:spacing w:line="259" w:lineRule="auto"/>
              <w:rPr>
                <w:rFonts w:ascii="DIN Next LT W23" w:hAnsi="DIN Next LT W23" w:cs="DIN Next LT W23"/>
                <w:color w:val="111111"/>
                <w:sz w:val="14"/>
              </w:rPr>
            </w:pPr>
          </w:p>
        </w:tc>
        <w:tc>
          <w:tcPr>
            <w:tcW w:w="281" w:type="pct"/>
          </w:tcPr>
          <w:p w14:paraId="73C7A84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19326269" w14:textId="25F6694C" w:rsidR="00C33944" w:rsidRPr="006977D6" w:rsidRDefault="00D01292" w:rsidP="00D01292">
            <w:pPr>
              <w:spacing w:line="259" w:lineRule="auto"/>
              <w:rPr>
                <w:rFonts w:ascii="DIN Next LT W23" w:hAnsi="DIN Next LT W23" w:cs="DIN Next LT W23"/>
                <w:color w:val="111111"/>
                <w:sz w:val="14"/>
              </w:rPr>
            </w:pPr>
            <w:r w:rsidRPr="00D01292">
              <w:rPr>
                <w:rFonts w:ascii="DIN Next LT W23" w:hAnsi="DIN Next LT W23" w:cs="DIN Next LT W23"/>
                <w:color w:val="111111"/>
                <w:sz w:val="14"/>
              </w:rPr>
              <w:t>38 %</w:t>
            </w:r>
          </w:p>
        </w:tc>
        <w:tc>
          <w:tcPr>
            <w:tcW w:w="253" w:type="pct"/>
          </w:tcPr>
          <w:p w14:paraId="4D8EAC1D" w14:textId="6BB4FBF2"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9.5 – 12.67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756DC0F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0E904A7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coats</w:t>
            </w:r>
          </w:p>
        </w:tc>
        <w:tc>
          <w:tcPr>
            <w:tcW w:w="167" w:type="pct"/>
          </w:tcPr>
          <w:p w14:paraId="5085EB4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NA</w:t>
            </w:r>
          </w:p>
        </w:tc>
        <w:tc>
          <w:tcPr>
            <w:tcW w:w="507" w:type="pct"/>
          </w:tcPr>
          <w:p w14:paraId="3CA0158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6465C25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2EDE551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2272E4A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7739D6" w:rsidRPr="006977D6" w14:paraId="1D62E94D" w14:textId="77777777" w:rsidTr="0092499B">
        <w:trPr>
          <w:cantSplit/>
        </w:trPr>
        <w:tc>
          <w:tcPr>
            <w:tcW w:w="5000" w:type="pct"/>
            <w:gridSpan w:val="15"/>
            <w:shd w:val="clear" w:color="auto" w:fill="D9D9D9" w:themeFill="background1" w:themeFillShade="D9"/>
          </w:tcPr>
          <w:p w14:paraId="22AE8CF9" w14:textId="28590DF9" w:rsidR="007739D6" w:rsidRPr="00930D3C" w:rsidRDefault="007739D6"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ANTICARBONATION</w:t>
            </w:r>
            <w:r>
              <w:rPr>
                <w:rFonts w:ascii="DIN Next LT W23" w:hAnsi="DIN Next LT W23" w:cs="DIN Next LT W23"/>
                <w:b/>
                <w:bCs/>
                <w:color w:val="111111"/>
                <w:sz w:val="14"/>
              </w:rPr>
              <w:t xml:space="preserve"> </w:t>
            </w:r>
            <w:r w:rsidRPr="006977D6">
              <w:rPr>
                <w:rFonts w:ascii="DIN Next LT W23" w:hAnsi="DIN Next LT W23" w:cs="DIN Next LT W23" w:hint="cs"/>
                <w:b/>
                <w:bCs/>
                <w:color w:val="111111"/>
                <w:sz w:val="14"/>
              </w:rPr>
              <w:t xml:space="preserve">INTERIOR </w:t>
            </w:r>
            <w:r>
              <w:rPr>
                <w:rFonts w:ascii="DIN Next LT W23" w:hAnsi="DIN Next LT W23" w:cs="DIN Next LT W23"/>
                <w:b/>
                <w:bCs/>
                <w:color w:val="111111"/>
                <w:sz w:val="14"/>
              </w:rPr>
              <w:t>TOPCOATS</w:t>
            </w:r>
          </w:p>
        </w:tc>
      </w:tr>
      <w:tr w:rsidR="00C33944" w:rsidRPr="006977D6" w14:paraId="5DDC88B1" w14:textId="77777777" w:rsidTr="007F520E">
        <w:trPr>
          <w:cantSplit/>
        </w:trPr>
        <w:tc>
          <w:tcPr>
            <w:tcW w:w="169" w:type="pct"/>
            <w:tcMar>
              <w:top w:w="80" w:type="dxa"/>
              <w:left w:w="120" w:type="dxa"/>
              <w:bottom w:w="80" w:type="dxa"/>
              <w:right w:w="120" w:type="dxa"/>
            </w:tcMar>
          </w:tcPr>
          <w:p w14:paraId="769CF554"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7E7C86DB"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JAZEERA ROYAL GRAND CARBO</w:t>
            </w:r>
          </w:p>
        </w:tc>
        <w:tc>
          <w:tcPr>
            <w:tcW w:w="478" w:type="pct"/>
            <w:tcMar>
              <w:top w:w="80" w:type="dxa"/>
              <w:left w:w="120" w:type="dxa"/>
              <w:bottom w:w="80" w:type="dxa"/>
              <w:right w:w="120" w:type="dxa"/>
            </w:tcMar>
          </w:tcPr>
          <w:p w14:paraId="0A4E7CC4" w14:textId="77777777" w:rsidR="00C33944" w:rsidRPr="006977D6" w:rsidRDefault="00C33944" w:rsidP="001D7717">
            <w:pPr>
              <w:spacing w:line="259" w:lineRule="auto"/>
              <w:rPr>
                <w:rFonts w:ascii="DIN Next LT W23" w:hAnsi="DIN Next LT W23" w:cs="DIN Next LT W23"/>
                <w:color w:val="111111"/>
                <w:sz w:val="14"/>
                <w:rtl/>
              </w:rPr>
            </w:pPr>
            <w:r w:rsidRPr="006977D6">
              <w:rPr>
                <w:rFonts w:ascii="DIN Next LT W23" w:hAnsi="DIN Next LT W23" w:cs="DIN Next LT W23" w:hint="cs"/>
                <w:color w:val="111111"/>
                <w:sz w:val="14"/>
              </w:rPr>
              <w:t>water borne eggshell topcoat paint, based on acrylic emulsion and specialized high performing binder</w:t>
            </w:r>
          </w:p>
        </w:tc>
        <w:tc>
          <w:tcPr>
            <w:tcW w:w="224" w:type="pct"/>
            <w:tcMar>
              <w:top w:w="80" w:type="dxa"/>
              <w:left w:w="120" w:type="dxa"/>
              <w:bottom w:w="80" w:type="dxa"/>
              <w:right w:w="120" w:type="dxa"/>
            </w:tcMar>
          </w:tcPr>
          <w:p w14:paraId="001532C4"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lang w:val="en-GB"/>
              </w:rPr>
              <w:t>JA-15060</w:t>
            </w:r>
          </w:p>
        </w:tc>
        <w:tc>
          <w:tcPr>
            <w:tcW w:w="281" w:type="pct"/>
          </w:tcPr>
          <w:p w14:paraId="4849283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3998F43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It has anti-carbonation properties and water resistance, water vapor permeability features, which guarantees the</w:t>
            </w:r>
          </w:p>
          <w:p w14:paraId="2016FC1C" w14:textId="0891DBA2" w:rsidR="00C33944" w:rsidRPr="006977D6" w:rsidRDefault="00C33944" w:rsidP="00486001">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protection and durability for surfaces, used as a protective and decorative topcoat for interior applications for car</w:t>
            </w:r>
            <w:r w:rsidR="00486001">
              <w:rPr>
                <w:rFonts w:ascii="DIN Next LT W23" w:hAnsi="DIN Next LT W23" w:cs="DIN Next LT W23"/>
                <w:color w:val="111111"/>
                <w:sz w:val="14"/>
              </w:rPr>
              <w:t xml:space="preserve"> </w:t>
            </w:r>
            <w:r w:rsidRPr="006977D6">
              <w:rPr>
                <w:rFonts w:ascii="DIN Next LT W23" w:hAnsi="DIN Next LT W23" w:cs="DIN Next LT W23" w:hint="cs"/>
                <w:color w:val="111111"/>
                <w:sz w:val="14"/>
              </w:rPr>
              <w:t>parks.</w:t>
            </w:r>
          </w:p>
          <w:p w14:paraId="2CD2771E"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•VOC Emission After Application Pass LEED Req - Ver_4 </w:t>
            </w:r>
          </w:p>
          <w:p w14:paraId="5FE5883A" w14:textId="38B896F4" w:rsidR="00C33944" w:rsidRPr="006977D6" w:rsidRDefault="004630FC"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t>
            </w:r>
            <w:r>
              <w:rPr>
                <w:rFonts w:ascii="DIN Next LT W23" w:hAnsi="DIN Next LT W23" w:cs="DIN Next LT W23"/>
                <w:color w:val="111111"/>
                <w:sz w:val="14"/>
              </w:rPr>
              <w:t>Crack bridging pass crack 0.86mm width EN 1062-7</w:t>
            </w:r>
            <w:r w:rsidR="00C33944" w:rsidRPr="006977D6">
              <w:rPr>
                <w:rFonts w:ascii="DIN Next LT W23" w:hAnsi="DIN Next LT W23" w:cs="DIN Next LT W23" w:hint="cs"/>
                <w:color w:val="111111"/>
                <w:sz w:val="14"/>
              </w:rPr>
              <w:t>• Tensile strength 3.79 N/mm</w:t>
            </w:r>
            <w:r w:rsidR="00C33944" w:rsidRPr="006D1833">
              <w:rPr>
                <w:rFonts w:ascii="DIN Next LT W23" w:hAnsi="DIN Next LT W23" w:cs="DIN Next LT W23" w:hint="cs"/>
                <w:color w:val="111111"/>
                <w:sz w:val="14"/>
              </w:rPr>
              <w:t>2</w:t>
            </w:r>
            <w:r w:rsidR="00C33944" w:rsidRPr="006977D6">
              <w:rPr>
                <w:rFonts w:ascii="DIN Next LT W23" w:hAnsi="DIN Next LT W23" w:cs="DIN Next LT W23" w:hint="cs"/>
                <w:color w:val="111111"/>
                <w:sz w:val="14"/>
              </w:rPr>
              <w:t xml:space="preserve"> ASTM D412-16  </w:t>
            </w:r>
          </w:p>
          <w:p w14:paraId="03A802A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Elongation 24.5 % ASTM D412-16 </w:t>
            </w:r>
          </w:p>
          <w:p w14:paraId="5F7A4B2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Carbon Dioxide Permeability Test (BS EN 1062-6_2002 Method A)</w:t>
            </w:r>
          </w:p>
          <w:p w14:paraId="74DFCCBB" w14:textId="02013C4B" w:rsidR="00C33944" w:rsidRPr="006977D6" w:rsidRDefault="00C33944" w:rsidP="00486001">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Water - Vapor Transmission Rate (Permeability ) / DIN EN ISO 7783</w:t>
            </w:r>
          </w:p>
        </w:tc>
        <w:tc>
          <w:tcPr>
            <w:tcW w:w="365" w:type="pct"/>
            <w:tcMar>
              <w:top w:w="80" w:type="dxa"/>
              <w:left w:w="120" w:type="dxa"/>
              <w:bottom w:w="80" w:type="dxa"/>
              <w:right w:w="120" w:type="dxa"/>
            </w:tcMar>
          </w:tcPr>
          <w:p w14:paraId="48BE098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other masonry substrates</w:t>
            </w:r>
          </w:p>
        </w:tc>
        <w:tc>
          <w:tcPr>
            <w:tcW w:w="703" w:type="pct"/>
            <w:tcMar>
              <w:top w:w="80" w:type="dxa"/>
              <w:left w:w="120" w:type="dxa"/>
              <w:bottom w:w="80" w:type="dxa"/>
              <w:right w:w="120" w:type="dxa"/>
            </w:tcMar>
          </w:tcPr>
          <w:p w14:paraId="3D8194E2"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2F39651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type of Jazeera primers, depending on the surface nature.</w:t>
            </w:r>
          </w:p>
          <w:p w14:paraId="47E7E5A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or more of "Jazeera Royal Grand Carbo" </w:t>
            </w:r>
          </w:p>
        </w:tc>
        <w:tc>
          <w:tcPr>
            <w:tcW w:w="281" w:type="pct"/>
          </w:tcPr>
          <w:p w14:paraId="2662A17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34AEB744" w14:textId="487DAACA" w:rsidR="00C33944" w:rsidRPr="006977D6" w:rsidRDefault="00CA6605" w:rsidP="00CA6605">
            <w:pPr>
              <w:spacing w:line="259" w:lineRule="auto"/>
              <w:rPr>
                <w:rFonts w:ascii="DIN Next LT W23" w:hAnsi="DIN Next LT W23" w:cs="DIN Next LT W23"/>
                <w:color w:val="111111"/>
                <w:sz w:val="14"/>
              </w:rPr>
            </w:pPr>
            <w:r w:rsidRPr="00CA6605">
              <w:rPr>
                <w:rFonts w:ascii="DIN Next LT W23" w:hAnsi="DIN Next LT W23" w:cs="DIN Next LT W23"/>
                <w:color w:val="111111"/>
                <w:sz w:val="14"/>
              </w:rPr>
              <w:t>36 ±2%</w:t>
            </w:r>
          </w:p>
        </w:tc>
        <w:tc>
          <w:tcPr>
            <w:tcW w:w="253" w:type="pct"/>
          </w:tcPr>
          <w:p w14:paraId="30D86177" w14:textId="76F51EE2"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7.2 – 12</w:t>
            </w:r>
          </w:p>
          <w:p w14:paraId="781FDDE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7990F8A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49A003B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16.18 g/L</w:t>
            </w:r>
          </w:p>
        </w:tc>
        <w:tc>
          <w:tcPr>
            <w:tcW w:w="507" w:type="pct"/>
          </w:tcPr>
          <w:p w14:paraId="1ABC919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4F29906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08960E7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7FB5006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32E3EAD1" w14:textId="77777777" w:rsidTr="007F520E">
        <w:trPr>
          <w:cantSplit/>
        </w:trPr>
        <w:tc>
          <w:tcPr>
            <w:tcW w:w="169" w:type="pct"/>
            <w:tcMar>
              <w:top w:w="80" w:type="dxa"/>
              <w:left w:w="120" w:type="dxa"/>
              <w:bottom w:w="80" w:type="dxa"/>
              <w:right w:w="120" w:type="dxa"/>
            </w:tcMar>
          </w:tcPr>
          <w:p w14:paraId="7074C717"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4B06A08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JAZEERA ROYAL GRAND CARBO MATT</w:t>
            </w:r>
          </w:p>
        </w:tc>
        <w:tc>
          <w:tcPr>
            <w:tcW w:w="478" w:type="pct"/>
            <w:tcMar>
              <w:top w:w="80" w:type="dxa"/>
              <w:left w:w="120" w:type="dxa"/>
              <w:bottom w:w="80" w:type="dxa"/>
              <w:right w:w="120" w:type="dxa"/>
            </w:tcMar>
          </w:tcPr>
          <w:p w14:paraId="584A7AA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 borne matt topcoat paint, based on acrylic emulsion and specialized high performing binder</w:t>
            </w:r>
          </w:p>
        </w:tc>
        <w:tc>
          <w:tcPr>
            <w:tcW w:w="224" w:type="pct"/>
            <w:tcMar>
              <w:top w:w="80" w:type="dxa"/>
              <w:left w:w="120" w:type="dxa"/>
              <w:bottom w:w="80" w:type="dxa"/>
              <w:right w:w="120" w:type="dxa"/>
            </w:tcMar>
          </w:tcPr>
          <w:p w14:paraId="3C50E177"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lang w:val="en-GB"/>
              </w:rPr>
              <w:t>JA- 15061</w:t>
            </w:r>
          </w:p>
        </w:tc>
        <w:tc>
          <w:tcPr>
            <w:tcW w:w="281" w:type="pct"/>
          </w:tcPr>
          <w:p w14:paraId="05E668E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735405A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It has anti-carbonation properties and water resistance, water vapor permeability features, which guarantees the</w:t>
            </w:r>
          </w:p>
          <w:p w14:paraId="586C3F82" w14:textId="74417DE5" w:rsidR="00C33944" w:rsidRPr="006977D6" w:rsidRDefault="00C33944" w:rsidP="008D6005">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protection and durability for surfaces, used as a protective and decorative topcoat for interior applications for car</w:t>
            </w:r>
            <w:r w:rsidR="008D6005">
              <w:rPr>
                <w:rFonts w:ascii="DIN Next LT W23" w:hAnsi="DIN Next LT W23" w:cs="DIN Next LT W23"/>
                <w:color w:val="111111"/>
                <w:sz w:val="14"/>
              </w:rPr>
              <w:t xml:space="preserve"> </w:t>
            </w:r>
            <w:r w:rsidRPr="006977D6">
              <w:rPr>
                <w:rFonts w:ascii="DIN Next LT W23" w:hAnsi="DIN Next LT W23" w:cs="DIN Next LT W23" w:hint="cs"/>
                <w:color w:val="111111"/>
                <w:sz w:val="14"/>
              </w:rPr>
              <w:t>parks.</w:t>
            </w:r>
          </w:p>
          <w:p w14:paraId="4BCD51D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•VOC Emission After Application Pass LEED Req - Ver_4 </w:t>
            </w:r>
          </w:p>
          <w:p w14:paraId="1B56C96E" w14:textId="77777777" w:rsidR="004630FC" w:rsidRDefault="004630FC"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t>
            </w:r>
            <w:r>
              <w:rPr>
                <w:rFonts w:ascii="DIN Next LT W23" w:hAnsi="DIN Next LT W23" w:cs="DIN Next LT W23"/>
                <w:color w:val="111111"/>
                <w:sz w:val="14"/>
              </w:rPr>
              <w:t>Crack bridging pass crack 0.32mm width EN 1062-7</w:t>
            </w:r>
          </w:p>
          <w:p w14:paraId="34A7699C" w14:textId="40DDE2E9"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Tensile strength 5.56 N/mm2 ASTM D412-16  </w:t>
            </w:r>
          </w:p>
          <w:p w14:paraId="158B61B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Elongation 24.5 % ASTM D412-16 </w:t>
            </w:r>
          </w:p>
          <w:p w14:paraId="1F2F528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Carbon Dioxide Permeability Test (BS EN 1062-6_2002 Method A)</w:t>
            </w:r>
          </w:p>
          <w:p w14:paraId="65B85E7D" w14:textId="77777777" w:rsidR="00C33944" w:rsidRDefault="00C33944" w:rsidP="008D6005">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Water - Vapor Transmission Rate (Permeability ) / DIN EN ISO 7783</w:t>
            </w:r>
          </w:p>
          <w:p w14:paraId="6122870A" w14:textId="2A39137E" w:rsidR="00A82806" w:rsidRPr="00930D3C" w:rsidRDefault="00A82806" w:rsidP="008D6005">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04A3636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other masonry substrates</w:t>
            </w:r>
          </w:p>
        </w:tc>
        <w:tc>
          <w:tcPr>
            <w:tcW w:w="703" w:type="pct"/>
            <w:tcMar>
              <w:top w:w="80" w:type="dxa"/>
              <w:left w:w="120" w:type="dxa"/>
              <w:bottom w:w="80" w:type="dxa"/>
              <w:right w:w="120" w:type="dxa"/>
            </w:tcMar>
          </w:tcPr>
          <w:p w14:paraId="0B2A0971"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66B8FA6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type of Jazeera primers, depending on the surface nature.</w:t>
            </w:r>
          </w:p>
          <w:p w14:paraId="616B571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or more of "Jazeera Royal Grand Carbo Matt" </w:t>
            </w:r>
          </w:p>
        </w:tc>
        <w:tc>
          <w:tcPr>
            <w:tcW w:w="281" w:type="pct"/>
          </w:tcPr>
          <w:p w14:paraId="6DFA3D5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76B7E25F" w14:textId="6B391637" w:rsidR="00C33944" w:rsidRPr="006977D6" w:rsidRDefault="008D6005" w:rsidP="008D6005">
            <w:pPr>
              <w:spacing w:line="259" w:lineRule="auto"/>
              <w:rPr>
                <w:rFonts w:ascii="DIN Next LT W23" w:hAnsi="DIN Next LT W23" w:cs="DIN Next LT W23"/>
                <w:color w:val="111111"/>
                <w:sz w:val="14"/>
              </w:rPr>
            </w:pPr>
            <w:r w:rsidRPr="008D6005">
              <w:rPr>
                <w:rFonts w:ascii="DIN Next LT W23" w:hAnsi="DIN Next LT W23" w:cs="DIN Next LT W23"/>
                <w:color w:val="111111"/>
                <w:sz w:val="14"/>
              </w:rPr>
              <w:t>37</w:t>
            </w:r>
            <w:r>
              <w:rPr>
                <w:rFonts w:ascii="DIN Next LT W23" w:hAnsi="DIN Next LT W23" w:cs="DIN Next LT W23"/>
                <w:color w:val="111111"/>
                <w:sz w:val="14"/>
              </w:rPr>
              <w:t>.</w:t>
            </w:r>
            <w:r w:rsidRPr="008D6005">
              <w:rPr>
                <w:rFonts w:ascii="DIN Next LT W23" w:hAnsi="DIN Next LT W23" w:cs="DIN Next LT W23"/>
                <w:color w:val="111111"/>
                <w:sz w:val="14"/>
              </w:rPr>
              <w:t>23 %</w:t>
            </w:r>
          </w:p>
        </w:tc>
        <w:tc>
          <w:tcPr>
            <w:tcW w:w="253" w:type="pct"/>
          </w:tcPr>
          <w:p w14:paraId="340F2C56" w14:textId="0BA5E7BD"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7.4 – 12.4</w:t>
            </w:r>
          </w:p>
          <w:p w14:paraId="4524A5E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29FD4D6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758F7B5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7.1 g/L</w:t>
            </w:r>
          </w:p>
        </w:tc>
        <w:tc>
          <w:tcPr>
            <w:tcW w:w="507" w:type="pct"/>
          </w:tcPr>
          <w:p w14:paraId="1C7C0D1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5E0F7D6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1349D16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11F303C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4630FC" w:rsidRPr="006977D6" w14:paraId="53CBB239" w14:textId="77777777" w:rsidTr="0092499B">
        <w:trPr>
          <w:cantSplit/>
        </w:trPr>
        <w:tc>
          <w:tcPr>
            <w:tcW w:w="5000" w:type="pct"/>
            <w:gridSpan w:val="15"/>
            <w:shd w:val="clear" w:color="auto" w:fill="D9D9D9" w:themeFill="background1" w:themeFillShade="D9"/>
          </w:tcPr>
          <w:p w14:paraId="6CB41663" w14:textId="364A7136" w:rsidR="004630FC" w:rsidRPr="000A5B25" w:rsidRDefault="004630FC"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COVER CEILING DEFECTS</w:t>
            </w:r>
            <w:r>
              <w:rPr>
                <w:rFonts w:ascii="DIN Next LT W23" w:hAnsi="DIN Next LT W23" w:cs="DIN Next LT W23"/>
                <w:b/>
                <w:bCs/>
                <w:color w:val="111111"/>
                <w:sz w:val="14"/>
              </w:rPr>
              <w:t xml:space="preserve"> </w:t>
            </w:r>
          </w:p>
        </w:tc>
      </w:tr>
      <w:tr w:rsidR="00C33944" w:rsidRPr="006977D6" w14:paraId="502BAF3B" w14:textId="77777777" w:rsidTr="007F520E">
        <w:trPr>
          <w:cantSplit/>
        </w:trPr>
        <w:tc>
          <w:tcPr>
            <w:tcW w:w="169" w:type="pct"/>
            <w:tcMar>
              <w:top w:w="80" w:type="dxa"/>
              <w:left w:w="120" w:type="dxa"/>
              <w:bottom w:w="80" w:type="dxa"/>
              <w:right w:w="120" w:type="dxa"/>
            </w:tcMar>
          </w:tcPr>
          <w:p w14:paraId="48812207"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1D0340E9"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JAZEERA SUPER WHITE</w:t>
            </w:r>
          </w:p>
        </w:tc>
        <w:tc>
          <w:tcPr>
            <w:tcW w:w="478" w:type="pct"/>
            <w:tcMar>
              <w:top w:w="80" w:type="dxa"/>
              <w:left w:w="120" w:type="dxa"/>
              <w:bottom w:w="80" w:type="dxa"/>
              <w:right w:w="120" w:type="dxa"/>
            </w:tcMar>
          </w:tcPr>
          <w:p w14:paraId="20DDE05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matt emulsion paint, based on acrylic copolymer binder, available in white and brilliant white </w:t>
            </w:r>
          </w:p>
          <w:p w14:paraId="7AF5590D" w14:textId="77777777" w:rsidR="00C33944" w:rsidRPr="006977D6" w:rsidRDefault="00C33944" w:rsidP="001D7717">
            <w:pPr>
              <w:spacing w:line="259" w:lineRule="auto"/>
              <w:rPr>
                <w:rFonts w:ascii="DIN Next LT W23" w:hAnsi="DIN Next LT W23" w:cs="DIN Next LT W23"/>
                <w:color w:val="111111"/>
                <w:sz w:val="14"/>
              </w:rPr>
            </w:pPr>
          </w:p>
        </w:tc>
        <w:tc>
          <w:tcPr>
            <w:tcW w:w="224" w:type="pct"/>
            <w:tcMar>
              <w:top w:w="80" w:type="dxa"/>
              <w:left w:w="120" w:type="dxa"/>
              <w:bottom w:w="80" w:type="dxa"/>
              <w:right w:w="120" w:type="dxa"/>
            </w:tcMar>
          </w:tcPr>
          <w:p w14:paraId="31663EE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JA-15054</w:t>
            </w:r>
          </w:p>
        </w:tc>
        <w:tc>
          <w:tcPr>
            <w:tcW w:w="281" w:type="pct"/>
          </w:tcPr>
          <w:p w14:paraId="3A89305D"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3C113BF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ideal for ceilings, or where matt finish is</w:t>
            </w:r>
          </w:p>
          <w:p w14:paraId="7C359CC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required in Palaces, hotels, airports, hospitals, schools, houses, etc.</w:t>
            </w:r>
          </w:p>
          <w:p w14:paraId="2FCCBE1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It can be used as undercoat for emulsion topcoats.</w:t>
            </w:r>
          </w:p>
          <w:p w14:paraId="5CA6120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Hide minor imperfections of ceilings.</w:t>
            </w:r>
          </w:p>
        </w:tc>
        <w:tc>
          <w:tcPr>
            <w:tcW w:w="365" w:type="pct"/>
            <w:tcMar>
              <w:top w:w="80" w:type="dxa"/>
              <w:left w:w="120" w:type="dxa"/>
              <w:bottom w:w="80" w:type="dxa"/>
              <w:right w:w="120" w:type="dxa"/>
            </w:tcMar>
          </w:tcPr>
          <w:p w14:paraId="6A0DCEC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2EC1E83B"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5FF6EDA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nature_</w:t>
            </w:r>
          </w:p>
          <w:p w14:paraId="1F08382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Green Putty” /“Jazeera </w:t>
            </w:r>
            <w:proofErr w:type="spellStart"/>
            <w:r w:rsidRPr="006977D6">
              <w:rPr>
                <w:rFonts w:ascii="DIN Next LT W23" w:hAnsi="DIN Next LT W23" w:cs="DIN Next LT W23" w:hint="cs"/>
                <w:color w:val="111111"/>
                <w:sz w:val="14"/>
              </w:rPr>
              <w:t>Gypsoneat</w:t>
            </w:r>
            <w:proofErr w:type="spellEnd"/>
            <w:r w:rsidRPr="006977D6">
              <w:rPr>
                <w:rFonts w:ascii="DIN Next LT W23" w:hAnsi="DIN Next LT W23" w:cs="DIN Next LT W23" w:hint="cs"/>
                <w:color w:val="111111"/>
                <w:sz w:val="14"/>
              </w:rPr>
              <w:t>” depending on the surface type.</w:t>
            </w:r>
          </w:p>
          <w:p w14:paraId="195ED5C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Super White”</w:t>
            </w:r>
          </w:p>
        </w:tc>
        <w:tc>
          <w:tcPr>
            <w:tcW w:w="281" w:type="pct"/>
          </w:tcPr>
          <w:p w14:paraId="663C3A8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35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18F4BD4B" w14:textId="4495B2F2" w:rsidR="00C33944" w:rsidRPr="006977D6" w:rsidRDefault="00C94ACE" w:rsidP="00C94ACE">
            <w:pPr>
              <w:spacing w:line="259" w:lineRule="auto"/>
              <w:rPr>
                <w:rFonts w:ascii="DIN Next LT W23" w:hAnsi="DIN Next LT W23" w:cs="DIN Next LT W23"/>
                <w:color w:val="111111"/>
                <w:sz w:val="14"/>
              </w:rPr>
            </w:pPr>
            <w:r w:rsidRPr="00C94ACE">
              <w:rPr>
                <w:rFonts w:ascii="DIN Next LT W23" w:hAnsi="DIN Next LT W23" w:cs="DIN Next LT W23"/>
                <w:color w:val="111111"/>
                <w:sz w:val="14"/>
              </w:rPr>
              <w:t>36 %</w:t>
            </w:r>
          </w:p>
        </w:tc>
        <w:tc>
          <w:tcPr>
            <w:tcW w:w="253" w:type="pct"/>
          </w:tcPr>
          <w:p w14:paraId="2F9E94A7" w14:textId="0C46F369"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10.3</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71B9A04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7947E82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NA</w:t>
            </w:r>
          </w:p>
        </w:tc>
        <w:tc>
          <w:tcPr>
            <w:tcW w:w="507" w:type="pct"/>
          </w:tcPr>
          <w:p w14:paraId="56A1873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0DCD369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14B481D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6BE520E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7B3423DB" w14:textId="77777777" w:rsidTr="007F520E">
        <w:trPr>
          <w:cantSplit/>
        </w:trPr>
        <w:tc>
          <w:tcPr>
            <w:tcW w:w="169" w:type="pct"/>
            <w:tcMar>
              <w:top w:w="80" w:type="dxa"/>
              <w:left w:w="120" w:type="dxa"/>
              <w:bottom w:w="80" w:type="dxa"/>
              <w:right w:w="120" w:type="dxa"/>
            </w:tcMar>
          </w:tcPr>
          <w:p w14:paraId="36EE538F"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700868B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GREEN SILK FLEXY</w:t>
            </w:r>
          </w:p>
        </w:tc>
        <w:tc>
          <w:tcPr>
            <w:tcW w:w="478" w:type="pct"/>
            <w:tcMar>
              <w:top w:w="80" w:type="dxa"/>
              <w:left w:w="120" w:type="dxa"/>
              <w:bottom w:w="80" w:type="dxa"/>
              <w:right w:w="120" w:type="dxa"/>
            </w:tcMar>
          </w:tcPr>
          <w:p w14:paraId="0DA6378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Highly durable flexible silk topcoat paint, based on pure acrylic emulsion</w:t>
            </w:r>
          </w:p>
        </w:tc>
        <w:tc>
          <w:tcPr>
            <w:tcW w:w="224" w:type="pct"/>
            <w:tcMar>
              <w:top w:w="80" w:type="dxa"/>
              <w:left w:w="120" w:type="dxa"/>
              <w:bottom w:w="80" w:type="dxa"/>
              <w:right w:w="120" w:type="dxa"/>
            </w:tcMar>
          </w:tcPr>
          <w:p w14:paraId="3CAD2A68"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JA-16055</w:t>
            </w:r>
          </w:p>
        </w:tc>
        <w:tc>
          <w:tcPr>
            <w:tcW w:w="281" w:type="pct"/>
          </w:tcPr>
          <w:p w14:paraId="5A40B4F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7F6C4C9C" w14:textId="67B05A4D" w:rsidR="00C33944" w:rsidRPr="006977D6" w:rsidRDefault="003934F1" w:rsidP="001D7717">
            <w:pPr>
              <w:spacing w:line="259" w:lineRule="auto"/>
              <w:rPr>
                <w:rFonts w:ascii="DIN Next LT W23" w:hAnsi="DIN Next LT W23" w:cs="DIN Next LT W23"/>
                <w:color w:val="111111"/>
                <w:sz w:val="14"/>
              </w:rPr>
            </w:pPr>
            <w:r>
              <w:rPr>
                <w:rFonts w:ascii="DIN Next LT W23" w:hAnsi="DIN Next LT W23" w:cs="DIN Next LT W23"/>
                <w:color w:val="111111"/>
                <w:sz w:val="14"/>
              </w:rPr>
              <w:t>I</w:t>
            </w:r>
            <w:r w:rsidR="00C33944" w:rsidRPr="006977D6">
              <w:rPr>
                <w:rFonts w:ascii="DIN Next LT W23" w:hAnsi="DIN Next LT W23" w:cs="DIN Next LT W23" w:hint="cs"/>
                <w:color w:val="111111"/>
                <w:sz w:val="14"/>
              </w:rPr>
              <w:t>nterior applications when exceptional properties to cover defects and bridge cracks are required in commercial centers, car parks,</w:t>
            </w:r>
          </w:p>
          <w:p w14:paraId="78C402C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warehouses, large halls, gyms and modern houses.</w:t>
            </w:r>
          </w:p>
          <w:p w14:paraId="12AC04F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Meets MPI Standard #155 </w:t>
            </w:r>
          </w:p>
          <w:p w14:paraId="6C47E5ED"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Cleanability Pass ASTM D3450 </w:t>
            </w:r>
          </w:p>
          <w:p w14:paraId="1D4C9FA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Scrub Resistance Pass ASTM D2486 </w:t>
            </w:r>
          </w:p>
          <w:p w14:paraId="1F95622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Flame Spread Resistance Pass ASTM E84 </w:t>
            </w:r>
          </w:p>
          <w:p w14:paraId="40E3F4A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Anti-bacterial Pass JIS Z 2801_2010 AM Solutions-Poland</w:t>
            </w:r>
          </w:p>
          <w:p w14:paraId="042E374A"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Fungal Resistance Pass BS 3900_ PART G6 </w:t>
            </w:r>
          </w:p>
          <w:p w14:paraId="7C0BCC5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•VOC Emission After Application Pass LEED Req - Ver_4 </w:t>
            </w:r>
          </w:p>
        </w:tc>
        <w:tc>
          <w:tcPr>
            <w:tcW w:w="365" w:type="pct"/>
            <w:tcMar>
              <w:top w:w="80" w:type="dxa"/>
              <w:left w:w="120" w:type="dxa"/>
              <w:bottom w:w="80" w:type="dxa"/>
              <w:right w:w="120" w:type="dxa"/>
            </w:tcMar>
          </w:tcPr>
          <w:p w14:paraId="06FFE605" w14:textId="6D3202DA" w:rsidR="00C33944" w:rsidRPr="006977D6" w:rsidRDefault="00C33944" w:rsidP="00F44516">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black steel, galvanized steel, aluminum, plastic,</w:t>
            </w:r>
            <w:r w:rsidR="00F44516">
              <w:rPr>
                <w:rFonts w:ascii="DIN Next LT W23" w:hAnsi="DIN Next LT W23" w:cs="DIN Next LT W23"/>
                <w:color w:val="111111"/>
                <w:sz w:val="14"/>
              </w:rPr>
              <w:t xml:space="preserve"> </w:t>
            </w:r>
            <w:r w:rsidRPr="006977D6">
              <w:rPr>
                <w:rFonts w:ascii="DIN Next LT W23" w:hAnsi="DIN Next LT W23" w:cs="DIN Next LT W23" w:hint="cs"/>
                <w:color w:val="111111"/>
                <w:sz w:val="14"/>
              </w:rPr>
              <w:t>polyethylene and all</w:t>
            </w:r>
            <w:r w:rsidR="00F44516">
              <w:rPr>
                <w:rFonts w:ascii="DIN Next LT W23" w:hAnsi="DIN Next LT W23" w:cs="DIN Next LT W23"/>
                <w:color w:val="111111"/>
                <w:sz w:val="14"/>
              </w:rPr>
              <w:t xml:space="preserve"> </w:t>
            </w:r>
            <w:r w:rsidRPr="006977D6">
              <w:rPr>
                <w:rFonts w:ascii="DIN Next LT W23" w:hAnsi="DIN Next LT W23" w:cs="DIN Next LT W23" w:hint="cs"/>
                <w:color w:val="111111"/>
                <w:sz w:val="14"/>
              </w:rPr>
              <w:t>types of PVC surfaces</w:t>
            </w:r>
          </w:p>
        </w:tc>
        <w:tc>
          <w:tcPr>
            <w:tcW w:w="703" w:type="pct"/>
            <w:tcMar>
              <w:top w:w="80" w:type="dxa"/>
              <w:left w:w="120" w:type="dxa"/>
              <w:bottom w:w="80" w:type="dxa"/>
              <w:right w:w="120" w:type="dxa"/>
            </w:tcMar>
          </w:tcPr>
          <w:p w14:paraId="2227F934"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728FF9E2"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Apply two coats of “Jazeera Green Silk Flexy” directly.</w:t>
            </w:r>
          </w:p>
        </w:tc>
        <w:tc>
          <w:tcPr>
            <w:tcW w:w="281" w:type="pct"/>
          </w:tcPr>
          <w:p w14:paraId="1872439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4EE24CFC" w14:textId="69386C27" w:rsidR="00C33944" w:rsidRPr="006977D6" w:rsidRDefault="000B5494" w:rsidP="000B5494">
            <w:pPr>
              <w:spacing w:line="259" w:lineRule="auto"/>
              <w:rPr>
                <w:rFonts w:ascii="DIN Next LT W23" w:hAnsi="DIN Next LT W23" w:cs="DIN Next LT W23"/>
                <w:color w:val="111111"/>
                <w:sz w:val="14"/>
              </w:rPr>
            </w:pPr>
            <w:r w:rsidRPr="000B5494">
              <w:rPr>
                <w:rFonts w:ascii="DIN Next LT W23" w:hAnsi="DIN Next LT W23" w:cs="DIN Next LT W23"/>
                <w:color w:val="111111"/>
                <w:sz w:val="14"/>
              </w:rPr>
              <w:t>33%</w:t>
            </w:r>
          </w:p>
        </w:tc>
        <w:tc>
          <w:tcPr>
            <w:tcW w:w="253" w:type="pct"/>
          </w:tcPr>
          <w:p w14:paraId="7297043D" w14:textId="2035E6C1"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6.6-11</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268A8DF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2C746B6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21.97 g/L </w:t>
            </w:r>
          </w:p>
        </w:tc>
        <w:tc>
          <w:tcPr>
            <w:tcW w:w="507" w:type="pct"/>
          </w:tcPr>
          <w:p w14:paraId="094A581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0422513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33932D5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303EFB1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33944" w:rsidRPr="006977D6" w14:paraId="50E069EB" w14:textId="77777777" w:rsidTr="007F520E">
        <w:trPr>
          <w:cantSplit/>
        </w:trPr>
        <w:tc>
          <w:tcPr>
            <w:tcW w:w="169" w:type="pct"/>
            <w:tcMar>
              <w:top w:w="80" w:type="dxa"/>
              <w:left w:w="120" w:type="dxa"/>
              <w:bottom w:w="80" w:type="dxa"/>
              <w:right w:w="120" w:type="dxa"/>
            </w:tcMar>
          </w:tcPr>
          <w:p w14:paraId="1A507BBA"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S03</w:t>
            </w:r>
          </w:p>
        </w:tc>
        <w:tc>
          <w:tcPr>
            <w:tcW w:w="477" w:type="pct"/>
            <w:gridSpan w:val="2"/>
            <w:tcMar>
              <w:top w:w="80" w:type="dxa"/>
              <w:left w:w="120" w:type="dxa"/>
              <w:bottom w:w="80" w:type="dxa"/>
              <w:right w:w="120" w:type="dxa"/>
            </w:tcMar>
          </w:tcPr>
          <w:p w14:paraId="1CA74917"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JAZEERA GREEN MATT FLEXY</w:t>
            </w:r>
          </w:p>
        </w:tc>
        <w:tc>
          <w:tcPr>
            <w:tcW w:w="478" w:type="pct"/>
            <w:tcMar>
              <w:top w:w="80" w:type="dxa"/>
              <w:left w:w="120" w:type="dxa"/>
              <w:bottom w:w="80" w:type="dxa"/>
              <w:right w:w="120" w:type="dxa"/>
            </w:tcMar>
          </w:tcPr>
          <w:p w14:paraId="58ABCBE0" w14:textId="00E29482"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Highly durable flexible </w:t>
            </w:r>
            <w:r w:rsidR="006B2705">
              <w:rPr>
                <w:rFonts w:ascii="DIN Next LT W23" w:hAnsi="DIN Next LT W23" w:cs="DIN Next LT W23"/>
                <w:color w:val="111111"/>
                <w:sz w:val="14"/>
              </w:rPr>
              <w:t>matt</w:t>
            </w:r>
            <w:r w:rsidRPr="006977D6">
              <w:rPr>
                <w:rFonts w:ascii="DIN Next LT W23" w:hAnsi="DIN Next LT W23" w:cs="DIN Next LT W23" w:hint="cs"/>
                <w:color w:val="111111"/>
                <w:sz w:val="14"/>
              </w:rPr>
              <w:t xml:space="preserve"> topcoat paint, based on pure acrylic emulsion </w:t>
            </w:r>
          </w:p>
        </w:tc>
        <w:tc>
          <w:tcPr>
            <w:tcW w:w="224" w:type="pct"/>
            <w:tcMar>
              <w:top w:w="80" w:type="dxa"/>
              <w:left w:w="120" w:type="dxa"/>
              <w:bottom w:w="80" w:type="dxa"/>
              <w:right w:w="120" w:type="dxa"/>
            </w:tcMar>
          </w:tcPr>
          <w:p w14:paraId="51B92604"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lang w:val="en-GB"/>
              </w:rPr>
              <w:t>JA-15037</w:t>
            </w:r>
          </w:p>
        </w:tc>
        <w:tc>
          <w:tcPr>
            <w:tcW w:w="281" w:type="pct"/>
          </w:tcPr>
          <w:p w14:paraId="46F458E5"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2703232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when exceptional properties to cover defects and bridge cracks are required in commercial centers, car parks,</w:t>
            </w:r>
          </w:p>
          <w:p w14:paraId="3E697B5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warehouses, large halls, gyms and modern houses.</w:t>
            </w:r>
          </w:p>
          <w:p w14:paraId="6FACC9E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Flame Spread Resistance Pass class 1 ASTM E84 </w:t>
            </w:r>
          </w:p>
          <w:p w14:paraId="202732EB" w14:textId="6F7FEC2C" w:rsidR="00C33944" w:rsidRPr="0072325A" w:rsidRDefault="00C33944" w:rsidP="0072325A">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Scratch resistance Pass BS EN ISO 1518_2019</w:t>
            </w:r>
          </w:p>
        </w:tc>
        <w:tc>
          <w:tcPr>
            <w:tcW w:w="365" w:type="pct"/>
            <w:tcMar>
              <w:top w:w="80" w:type="dxa"/>
              <w:left w:w="120" w:type="dxa"/>
              <w:bottom w:w="80" w:type="dxa"/>
              <w:right w:w="120" w:type="dxa"/>
            </w:tcMar>
          </w:tcPr>
          <w:p w14:paraId="17B65B57" w14:textId="43B971A0" w:rsidR="00C33944" w:rsidRPr="006977D6" w:rsidRDefault="00C33944" w:rsidP="00F44516">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black steel, galvanized steel, aluminum, plastic,</w:t>
            </w:r>
            <w:r w:rsidR="00F44516">
              <w:rPr>
                <w:rFonts w:ascii="DIN Next LT W23" w:hAnsi="DIN Next LT W23" w:cs="DIN Next LT W23"/>
                <w:color w:val="111111"/>
                <w:sz w:val="14"/>
              </w:rPr>
              <w:t xml:space="preserve"> </w:t>
            </w:r>
            <w:r w:rsidRPr="006977D6">
              <w:rPr>
                <w:rFonts w:ascii="DIN Next LT W23" w:hAnsi="DIN Next LT W23" w:cs="DIN Next LT W23" w:hint="cs"/>
                <w:color w:val="111111"/>
                <w:sz w:val="14"/>
              </w:rPr>
              <w:t>polyethylene and all</w:t>
            </w:r>
            <w:r w:rsidR="00F44516">
              <w:rPr>
                <w:rFonts w:ascii="DIN Next LT W23" w:hAnsi="DIN Next LT W23" w:cs="DIN Next LT W23"/>
                <w:color w:val="111111"/>
                <w:sz w:val="14"/>
              </w:rPr>
              <w:t xml:space="preserve"> </w:t>
            </w:r>
            <w:r w:rsidRPr="006977D6">
              <w:rPr>
                <w:rFonts w:ascii="DIN Next LT W23" w:hAnsi="DIN Next LT W23" w:cs="DIN Next LT W23" w:hint="cs"/>
                <w:color w:val="111111"/>
                <w:sz w:val="14"/>
              </w:rPr>
              <w:t>types of PVC surfaces</w:t>
            </w:r>
          </w:p>
        </w:tc>
        <w:tc>
          <w:tcPr>
            <w:tcW w:w="703" w:type="pct"/>
            <w:tcMar>
              <w:top w:w="80" w:type="dxa"/>
              <w:left w:w="120" w:type="dxa"/>
              <w:bottom w:w="80" w:type="dxa"/>
              <w:right w:w="120" w:type="dxa"/>
            </w:tcMar>
          </w:tcPr>
          <w:p w14:paraId="49DACFE7"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6A66ACB4"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Matt Flexy” directly.</w:t>
            </w:r>
          </w:p>
        </w:tc>
        <w:tc>
          <w:tcPr>
            <w:tcW w:w="281" w:type="pct"/>
          </w:tcPr>
          <w:p w14:paraId="7FFC62C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06F3C797" w14:textId="7ABA5BBB" w:rsidR="00C33944" w:rsidRPr="006977D6" w:rsidRDefault="00C51AA0" w:rsidP="00C51AA0">
            <w:pPr>
              <w:spacing w:line="259" w:lineRule="auto"/>
              <w:rPr>
                <w:rFonts w:ascii="DIN Next LT W23" w:hAnsi="DIN Next LT W23" w:cs="DIN Next LT W23"/>
                <w:color w:val="111111"/>
                <w:sz w:val="14"/>
              </w:rPr>
            </w:pPr>
            <w:r w:rsidRPr="00C51AA0">
              <w:rPr>
                <w:rFonts w:ascii="DIN Next LT W23" w:hAnsi="DIN Next LT W23" w:cs="DIN Next LT W23"/>
                <w:color w:val="111111"/>
                <w:sz w:val="14"/>
              </w:rPr>
              <w:t>33%</w:t>
            </w:r>
          </w:p>
        </w:tc>
        <w:tc>
          <w:tcPr>
            <w:tcW w:w="253" w:type="pct"/>
          </w:tcPr>
          <w:p w14:paraId="10669A5B" w14:textId="21925C83"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6.6-11</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4B3C46B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6272848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&lt;1 g/L </w:t>
            </w:r>
          </w:p>
        </w:tc>
        <w:tc>
          <w:tcPr>
            <w:tcW w:w="507" w:type="pct"/>
          </w:tcPr>
          <w:p w14:paraId="5E53B81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4CC92969"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 hours </w:t>
            </w:r>
          </w:p>
          <w:p w14:paraId="5C4674B0"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15F7721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C51AA0" w:rsidRPr="006977D6" w14:paraId="5EF63E38" w14:textId="77777777" w:rsidTr="0092499B">
        <w:trPr>
          <w:cantSplit/>
        </w:trPr>
        <w:tc>
          <w:tcPr>
            <w:tcW w:w="5000" w:type="pct"/>
            <w:gridSpan w:val="15"/>
            <w:shd w:val="clear" w:color="auto" w:fill="D9D9D9" w:themeFill="background1" w:themeFillShade="D9"/>
          </w:tcPr>
          <w:p w14:paraId="6C6AF998" w14:textId="73B78A92" w:rsidR="00C51AA0" w:rsidRPr="006977D6" w:rsidRDefault="00C51AA0" w:rsidP="001D7717">
            <w:pPr>
              <w:spacing w:line="259" w:lineRule="auto"/>
              <w:rPr>
                <w:rFonts w:ascii="DIN Next LT W23" w:hAnsi="DIN Next LT W23" w:cs="DIN Next LT W23"/>
                <w:color w:val="111111"/>
                <w:sz w:val="14"/>
              </w:rPr>
            </w:pPr>
            <w:r w:rsidRPr="006977D6">
              <w:rPr>
                <w:rFonts w:ascii="DIN Next LT W23" w:hAnsi="DIN Next LT W23" w:cs="DIN Next LT W23" w:hint="cs"/>
                <w:b/>
                <w:bCs/>
                <w:color w:val="111111"/>
                <w:sz w:val="14"/>
              </w:rPr>
              <w:t xml:space="preserve">INTERIOR </w:t>
            </w:r>
            <w:r>
              <w:rPr>
                <w:rFonts w:ascii="DIN Next LT W23" w:hAnsi="DIN Next LT W23" w:cs="DIN Next LT W23"/>
                <w:b/>
                <w:bCs/>
                <w:color w:val="111111"/>
                <w:sz w:val="14"/>
              </w:rPr>
              <w:t xml:space="preserve">TEXTURE </w:t>
            </w:r>
            <w:r w:rsidRPr="006977D6">
              <w:rPr>
                <w:rFonts w:ascii="DIN Next LT W23" w:hAnsi="DIN Next LT W23" w:cs="DIN Next LT W23" w:hint="cs"/>
                <w:b/>
                <w:bCs/>
                <w:color w:val="111111"/>
                <w:sz w:val="14"/>
              </w:rPr>
              <w:t>TOPCOATS</w:t>
            </w:r>
          </w:p>
        </w:tc>
      </w:tr>
      <w:tr w:rsidR="00C33944" w:rsidRPr="006977D6" w14:paraId="6973AE74" w14:textId="77777777" w:rsidTr="007F520E">
        <w:trPr>
          <w:cantSplit/>
        </w:trPr>
        <w:tc>
          <w:tcPr>
            <w:tcW w:w="169" w:type="pct"/>
            <w:tcMar>
              <w:top w:w="80" w:type="dxa"/>
              <w:left w:w="120" w:type="dxa"/>
              <w:bottom w:w="80" w:type="dxa"/>
              <w:right w:w="120" w:type="dxa"/>
            </w:tcMar>
          </w:tcPr>
          <w:p w14:paraId="27BDC9E1"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36F686EB"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SOFTEX INTERIOR / EXTERIOR</w:t>
            </w:r>
          </w:p>
        </w:tc>
        <w:tc>
          <w:tcPr>
            <w:tcW w:w="478" w:type="pct"/>
            <w:tcMar>
              <w:top w:w="80" w:type="dxa"/>
              <w:left w:w="120" w:type="dxa"/>
              <w:bottom w:w="80" w:type="dxa"/>
              <w:right w:w="120" w:type="dxa"/>
            </w:tcMar>
          </w:tcPr>
          <w:p w14:paraId="2AA2B878"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 soft finish texture paint based on acrylic emulsion provides different pressable granular designs</w:t>
            </w:r>
          </w:p>
        </w:tc>
        <w:tc>
          <w:tcPr>
            <w:tcW w:w="224" w:type="pct"/>
            <w:tcMar>
              <w:top w:w="80" w:type="dxa"/>
              <w:left w:w="120" w:type="dxa"/>
              <w:bottom w:w="80" w:type="dxa"/>
              <w:right w:w="120" w:type="dxa"/>
            </w:tcMar>
          </w:tcPr>
          <w:p w14:paraId="3F8B97EE"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JA-25079</w:t>
            </w:r>
          </w:p>
        </w:tc>
        <w:tc>
          <w:tcPr>
            <w:tcW w:w="281" w:type="pct"/>
          </w:tcPr>
          <w:p w14:paraId="6950521C" w14:textId="77777777" w:rsidR="00C33944" w:rsidRPr="006977D6" w:rsidRDefault="00C33944" w:rsidP="001D7717">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496AF568" w14:textId="042A0FC4" w:rsidR="00C33944" w:rsidRPr="006977D6" w:rsidRDefault="003934F1" w:rsidP="001D7717">
            <w:pPr>
              <w:spacing w:line="259" w:lineRule="auto"/>
              <w:rPr>
                <w:rFonts w:ascii="DIN Next LT W23" w:hAnsi="DIN Next LT W23" w:cs="DIN Next LT W23"/>
                <w:color w:val="111111"/>
                <w:sz w:val="14"/>
              </w:rPr>
            </w:pPr>
            <w:r>
              <w:rPr>
                <w:rFonts w:ascii="DIN Next LT W23" w:hAnsi="DIN Next LT W23" w:cs="DIN Next LT W23"/>
                <w:color w:val="111111"/>
                <w:sz w:val="14"/>
              </w:rPr>
              <w:t>I</w:t>
            </w:r>
            <w:r w:rsidR="00C33944" w:rsidRPr="006977D6">
              <w:rPr>
                <w:rFonts w:ascii="DIN Next LT W23" w:hAnsi="DIN Next LT W23" w:cs="DIN Next LT W23" w:hint="cs"/>
                <w:color w:val="111111"/>
                <w:sz w:val="14"/>
              </w:rPr>
              <w:t>nterior applications for educational institutions, residential, commercial and industrial buildings.</w:t>
            </w:r>
          </w:p>
          <w:p w14:paraId="27556C93"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resistance to different weather conditions.</w:t>
            </w:r>
          </w:p>
          <w:p w14:paraId="13331C6C"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-Highly durable and excellent adhesion.</w:t>
            </w:r>
          </w:p>
          <w:p w14:paraId="2AD6069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-Excellent resistance to water.</w:t>
            </w:r>
          </w:p>
          <w:p w14:paraId="6FC8BBC1"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resistance to abrasion</w:t>
            </w:r>
          </w:p>
          <w:p w14:paraId="02D7CB9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2BA9DF5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-SASO standard GSO 2592/2022</w:t>
            </w:r>
          </w:p>
          <w:p w14:paraId="2EE98F4E"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-Meets MPI standard # 42</w:t>
            </w:r>
          </w:p>
        </w:tc>
        <w:tc>
          <w:tcPr>
            <w:tcW w:w="365" w:type="pct"/>
            <w:tcMar>
              <w:top w:w="80" w:type="dxa"/>
              <w:left w:w="120" w:type="dxa"/>
              <w:bottom w:w="80" w:type="dxa"/>
              <w:right w:w="120" w:type="dxa"/>
            </w:tcMar>
          </w:tcPr>
          <w:p w14:paraId="512B827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brick surfaces</w:t>
            </w:r>
          </w:p>
        </w:tc>
        <w:tc>
          <w:tcPr>
            <w:tcW w:w="703" w:type="pct"/>
            <w:tcMar>
              <w:top w:w="80" w:type="dxa"/>
              <w:left w:w="120" w:type="dxa"/>
              <w:bottom w:w="80" w:type="dxa"/>
              <w:right w:w="120" w:type="dxa"/>
            </w:tcMar>
          </w:tcPr>
          <w:p w14:paraId="0D3A0FD7" w14:textId="77777777" w:rsidR="00C33944" w:rsidRPr="006977D6" w:rsidRDefault="00C33944" w:rsidP="001D7717">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077E6C7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181313E1" w14:textId="661AEB4B"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one coat of "Jazeera </w:t>
            </w:r>
            <w:proofErr w:type="spellStart"/>
            <w:r w:rsidRPr="006977D6">
              <w:rPr>
                <w:rFonts w:ascii="DIN Next LT W23" w:hAnsi="DIN Next LT W23" w:cs="DIN Next LT W23" w:hint="cs"/>
                <w:color w:val="111111"/>
                <w:sz w:val="14"/>
              </w:rPr>
              <w:t>Softex</w:t>
            </w:r>
            <w:proofErr w:type="spellEnd"/>
            <w:r w:rsidRPr="006977D6">
              <w:rPr>
                <w:rFonts w:ascii="DIN Next LT W23" w:hAnsi="DIN Next LT W23" w:cs="DIN Next LT W23" w:hint="cs"/>
                <w:color w:val="111111"/>
                <w:sz w:val="14"/>
              </w:rPr>
              <w:t xml:space="preserve"> Interior/Exterior"</w:t>
            </w:r>
            <w:r w:rsidR="00E034A8">
              <w:rPr>
                <w:rFonts w:ascii="DIN Next LT W23" w:hAnsi="DIN Next LT W23" w:cs="DIN Next LT W23"/>
                <w:color w:val="111111"/>
                <w:sz w:val="14"/>
              </w:rPr>
              <w:t>.</w:t>
            </w:r>
          </w:p>
          <w:p w14:paraId="2EEE56A3" w14:textId="019DCBDA" w:rsidR="00C33944" w:rsidRPr="00501B52"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2 coats of "Jazeera Green Matt / Silk / Semigloss / Gloss" or any suitable interior topcoats from Jazeera Paints.</w:t>
            </w:r>
          </w:p>
        </w:tc>
        <w:tc>
          <w:tcPr>
            <w:tcW w:w="281" w:type="pct"/>
          </w:tcPr>
          <w:p w14:paraId="087E7207"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175-450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745700AC" w14:textId="71C4A0D8" w:rsidR="00C33944" w:rsidRPr="006977D6" w:rsidRDefault="00C61015" w:rsidP="00C61015">
            <w:pPr>
              <w:spacing w:line="259" w:lineRule="auto"/>
              <w:rPr>
                <w:rFonts w:ascii="DIN Next LT W23" w:hAnsi="DIN Next LT W23" w:cs="DIN Next LT W23"/>
                <w:color w:val="111111"/>
                <w:sz w:val="14"/>
              </w:rPr>
            </w:pPr>
            <w:r w:rsidRPr="00C61015">
              <w:rPr>
                <w:rFonts w:ascii="DIN Next LT W23" w:hAnsi="DIN Next LT W23" w:cs="DIN Next LT W23"/>
                <w:color w:val="111111"/>
                <w:sz w:val="14"/>
              </w:rPr>
              <w:t>55%</w:t>
            </w:r>
          </w:p>
        </w:tc>
        <w:tc>
          <w:tcPr>
            <w:tcW w:w="253" w:type="pct"/>
          </w:tcPr>
          <w:p w14:paraId="75E91C9B" w14:textId="44E3DB0B"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1.0-2.7 m</w:t>
            </w:r>
            <w:r w:rsidRPr="006977D6">
              <w:rPr>
                <w:rFonts w:ascii="DIN Next LT W23" w:hAnsi="DIN Next LT W23" w:cs="DIN Next LT W23" w:hint="cs"/>
                <w:color w:val="111111"/>
                <w:sz w:val="14"/>
                <w:vertAlign w:val="superscript"/>
              </w:rPr>
              <w:t>2</w:t>
            </w:r>
            <w:r w:rsidRPr="006977D6">
              <w:rPr>
                <w:rFonts w:ascii="DIN Next LT W23" w:hAnsi="DIN Next LT W23" w:cs="DIN Next LT W23" w:hint="cs"/>
                <w:color w:val="111111"/>
                <w:sz w:val="14"/>
              </w:rPr>
              <w:t>/Kg</w:t>
            </w:r>
          </w:p>
        </w:tc>
        <w:tc>
          <w:tcPr>
            <w:tcW w:w="197" w:type="pct"/>
          </w:tcPr>
          <w:p w14:paraId="0AFB4AA4" w14:textId="56E7F5ED" w:rsidR="00C33944" w:rsidRPr="006977D6" w:rsidRDefault="003934F1" w:rsidP="001D7717">
            <w:pPr>
              <w:spacing w:line="259" w:lineRule="auto"/>
              <w:rPr>
                <w:rFonts w:ascii="DIN Next LT W23" w:hAnsi="DIN Next LT W23" w:cs="DIN Next LT W23"/>
                <w:color w:val="111111"/>
                <w:sz w:val="14"/>
              </w:rPr>
            </w:pPr>
            <w:r>
              <w:rPr>
                <w:rFonts w:ascii="DIN Next LT W23" w:hAnsi="DIN Next LT W23" w:cs="DIN Next LT W23"/>
                <w:color w:val="111111"/>
                <w:sz w:val="14"/>
              </w:rPr>
              <w:t>1 coat</w:t>
            </w:r>
          </w:p>
        </w:tc>
        <w:tc>
          <w:tcPr>
            <w:tcW w:w="167" w:type="pct"/>
          </w:tcPr>
          <w:p w14:paraId="656B3172"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12.34 g/L </w:t>
            </w:r>
          </w:p>
        </w:tc>
        <w:tc>
          <w:tcPr>
            <w:tcW w:w="507" w:type="pct"/>
          </w:tcPr>
          <w:p w14:paraId="5C54C146"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2 </w:t>
            </w:r>
            <w:proofErr w:type="spellStart"/>
            <w:r w:rsidRPr="006977D6">
              <w:rPr>
                <w:rFonts w:ascii="DIN Next LT W23" w:hAnsi="DIN Next LT W23" w:cs="DIN Next LT W23" w:hint="cs"/>
                <w:color w:val="111111"/>
                <w:sz w:val="14"/>
              </w:rPr>
              <w:t>hrs</w:t>
            </w:r>
            <w:proofErr w:type="spellEnd"/>
          </w:p>
          <w:p w14:paraId="3A87729F"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24 hours </w:t>
            </w:r>
          </w:p>
          <w:p w14:paraId="79450F95" w14:textId="77777777" w:rsidR="00C33944" w:rsidRPr="006977D6" w:rsidRDefault="00C33944" w:rsidP="001D7717">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For pressing (20 – 30) minutes </w:t>
            </w:r>
          </w:p>
        </w:tc>
      </w:tr>
      <w:tr w:rsidR="00C33944" w:rsidRPr="006977D6" w14:paraId="30A42C4B" w14:textId="77777777" w:rsidTr="007F520E">
        <w:trPr>
          <w:cantSplit/>
        </w:trPr>
        <w:tc>
          <w:tcPr>
            <w:tcW w:w="169" w:type="pct"/>
            <w:tcMar>
              <w:top w:w="80" w:type="dxa"/>
              <w:left w:w="120" w:type="dxa"/>
              <w:bottom w:w="80" w:type="dxa"/>
              <w:right w:w="120" w:type="dxa"/>
            </w:tcMar>
          </w:tcPr>
          <w:p w14:paraId="10B2A755" w14:textId="4DA9FBE3" w:rsidR="00C33944" w:rsidRPr="006977D6" w:rsidRDefault="00C33944" w:rsidP="00501B52">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30CA1C8E" w14:textId="0D31042B"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MASHASHCO</w:t>
            </w:r>
          </w:p>
        </w:tc>
        <w:tc>
          <w:tcPr>
            <w:tcW w:w="478" w:type="pct"/>
            <w:tcMar>
              <w:top w:w="80" w:type="dxa"/>
              <w:left w:w="120" w:type="dxa"/>
              <w:bottom w:w="80" w:type="dxa"/>
              <w:right w:w="120" w:type="dxa"/>
            </w:tcMar>
          </w:tcPr>
          <w:p w14:paraId="54B641A9" w14:textId="2C798AC9"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 two-component traditional decorative coat, based on acrylic polymer, provides the old clay houses design</w:t>
            </w:r>
          </w:p>
        </w:tc>
        <w:tc>
          <w:tcPr>
            <w:tcW w:w="224" w:type="pct"/>
            <w:tcMar>
              <w:top w:w="80" w:type="dxa"/>
              <w:left w:w="120" w:type="dxa"/>
              <w:bottom w:w="80" w:type="dxa"/>
              <w:right w:w="120" w:type="dxa"/>
            </w:tcMar>
          </w:tcPr>
          <w:p w14:paraId="6F01D492" w14:textId="4DCE1E74"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JA-25011</w:t>
            </w:r>
          </w:p>
        </w:tc>
        <w:tc>
          <w:tcPr>
            <w:tcW w:w="281" w:type="pct"/>
          </w:tcPr>
          <w:p w14:paraId="3444DF9F" w14:textId="77733562" w:rsidR="00C33944" w:rsidRPr="006977D6" w:rsidRDefault="00C33944" w:rsidP="00501B52">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19D3EA5D" w14:textId="77777777"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Exterior and interior applications for old traditional houses.</w:t>
            </w:r>
          </w:p>
          <w:p w14:paraId="71D2ABB4" w14:textId="77777777"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-It has traditional pattern same as old clay houses with an attractive finish.</w:t>
            </w:r>
          </w:p>
          <w:p w14:paraId="3A1201E4" w14:textId="77777777"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-Can be formed in different designs with a beautiful appearance.</w:t>
            </w:r>
          </w:p>
          <w:p w14:paraId="5FDF5813" w14:textId="77777777"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resistance to different weather conditions.</w:t>
            </w:r>
          </w:p>
          <w:p w14:paraId="1642BF59" w14:textId="77777777"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-Excellent adhesion and high durability.</w:t>
            </w:r>
          </w:p>
          <w:p w14:paraId="19B38922" w14:textId="77777777" w:rsidR="00C33944" w:rsidRPr="006977D6" w:rsidRDefault="00C33944" w:rsidP="00501B52">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-Flame spread resistance Pass / Class A ASTM E84</w:t>
            </w:r>
          </w:p>
          <w:p w14:paraId="5143B6E5" w14:textId="17A0A1FD"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tc>
        <w:tc>
          <w:tcPr>
            <w:tcW w:w="365" w:type="pct"/>
            <w:tcMar>
              <w:top w:w="80" w:type="dxa"/>
              <w:left w:w="120" w:type="dxa"/>
              <w:bottom w:w="80" w:type="dxa"/>
              <w:right w:w="120" w:type="dxa"/>
            </w:tcMar>
          </w:tcPr>
          <w:p w14:paraId="2DCC4AC1" w14:textId="08732913"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brick surfaces</w:t>
            </w:r>
          </w:p>
        </w:tc>
        <w:tc>
          <w:tcPr>
            <w:tcW w:w="703" w:type="pct"/>
            <w:tcMar>
              <w:top w:w="80" w:type="dxa"/>
              <w:left w:w="120" w:type="dxa"/>
              <w:bottom w:w="80" w:type="dxa"/>
              <w:right w:w="120" w:type="dxa"/>
            </w:tcMar>
          </w:tcPr>
          <w:p w14:paraId="44FB804A" w14:textId="77777777" w:rsidR="00C33944" w:rsidRPr="006977D6" w:rsidRDefault="00C33944" w:rsidP="00501B52">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7F756E2C" w14:textId="77777777"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•Apply one coat of Jazeera Green Prime or any other suitable primer from Jazeera Paints, depending on the surface nature</w:t>
            </w:r>
          </w:p>
          <w:p w14:paraId="115CA69B" w14:textId="57107F46" w:rsidR="00C33944" w:rsidRPr="006977D6" w:rsidRDefault="00C33944" w:rsidP="00501B52">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xml:space="preserve">• Apply one coat of "Jazeera </w:t>
            </w:r>
            <w:proofErr w:type="spellStart"/>
            <w:r w:rsidRPr="006977D6">
              <w:rPr>
                <w:rFonts w:ascii="DIN Next LT W23" w:hAnsi="DIN Next LT W23" w:cs="DIN Next LT W23" w:hint="cs"/>
                <w:color w:val="111111"/>
                <w:sz w:val="14"/>
              </w:rPr>
              <w:t>Mashashco</w:t>
            </w:r>
            <w:proofErr w:type="spellEnd"/>
            <w:r w:rsidRPr="006977D6">
              <w:rPr>
                <w:rFonts w:ascii="DIN Next LT W23" w:hAnsi="DIN Next LT W23" w:cs="DIN Next LT W23" w:hint="cs"/>
                <w:color w:val="111111"/>
                <w:sz w:val="14"/>
              </w:rPr>
              <w:t xml:space="preserve">" </w:t>
            </w:r>
          </w:p>
        </w:tc>
        <w:tc>
          <w:tcPr>
            <w:tcW w:w="281" w:type="pct"/>
          </w:tcPr>
          <w:p w14:paraId="2A704FA4" w14:textId="2EEF92D9"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600-1000 </w:t>
            </w:r>
            <w:r w:rsidRPr="006977D6">
              <w:rPr>
                <w:rFonts w:ascii="DIN Next LT W23" w:hAnsi="DIN Next LT W23" w:cs="DIN Next LT W23" w:hint="cs"/>
                <w:color w:val="111111"/>
                <w:sz w:val="14"/>
                <w:lang w:val="en-GB"/>
              </w:rPr>
              <w:t>µ</w:t>
            </w:r>
          </w:p>
        </w:tc>
        <w:tc>
          <w:tcPr>
            <w:tcW w:w="168" w:type="pct"/>
          </w:tcPr>
          <w:p w14:paraId="45C23570" w14:textId="5B3E936A" w:rsidR="00A63F7A" w:rsidRPr="00334E4A" w:rsidRDefault="00A63F7A" w:rsidP="00A63F7A">
            <w:pPr>
              <w:spacing w:line="259" w:lineRule="auto"/>
              <w:rPr>
                <w:rFonts w:ascii="DIN Next LT W23" w:hAnsi="DIN Next LT W23" w:cs="DIN Next LT W23"/>
                <w:color w:val="111111"/>
                <w:sz w:val="14"/>
              </w:rPr>
            </w:pPr>
            <w:r w:rsidRPr="00334E4A">
              <w:rPr>
                <w:rFonts w:ascii="DIN Next LT W23" w:hAnsi="DIN Next LT W23" w:cs="DIN Next LT W23"/>
                <w:color w:val="111111"/>
                <w:sz w:val="14"/>
              </w:rPr>
              <w:t xml:space="preserve">60 % </w:t>
            </w:r>
          </w:p>
          <w:p w14:paraId="01A6EE90" w14:textId="0D3639CD" w:rsidR="00C33944" w:rsidRPr="006977D6" w:rsidRDefault="00C33944" w:rsidP="00A63F7A">
            <w:pPr>
              <w:spacing w:line="259" w:lineRule="auto"/>
              <w:rPr>
                <w:rFonts w:ascii="DIN Next LT W23" w:hAnsi="DIN Next LT W23" w:cs="DIN Next LT W23"/>
                <w:color w:val="111111"/>
                <w:sz w:val="14"/>
              </w:rPr>
            </w:pPr>
          </w:p>
        </w:tc>
        <w:tc>
          <w:tcPr>
            <w:tcW w:w="253" w:type="pct"/>
          </w:tcPr>
          <w:p w14:paraId="31AC1D6C" w14:textId="72855F53"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0.32-0.54 m</w:t>
            </w:r>
            <w:r w:rsidRPr="006977D6">
              <w:rPr>
                <w:rFonts w:ascii="DIN Next LT W23" w:hAnsi="DIN Next LT W23" w:cs="DIN Next LT W23" w:hint="cs"/>
                <w:color w:val="111111"/>
                <w:sz w:val="14"/>
                <w:vertAlign w:val="superscript"/>
              </w:rPr>
              <w:t>2</w:t>
            </w:r>
            <w:r w:rsidRPr="006977D6">
              <w:rPr>
                <w:rFonts w:ascii="DIN Next LT W23" w:hAnsi="DIN Next LT W23" w:cs="DIN Next LT W23" w:hint="cs"/>
                <w:color w:val="111111"/>
                <w:sz w:val="14"/>
              </w:rPr>
              <w:t>/Kg</w:t>
            </w:r>
          </w:p>
        </w:tc>
        <w:tc>
          <w:tcPr>
            <w:tcW w:w="197" w:type="pct"/>
          </w:tcPr>
          <w:p w14:paraId="32F17FB8" w14:textId="59D32A30"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 xml:space="preserve">1coat </w:t>
            </w:r>
          </w:p>
        </w:tc>
        <w:tc>
          <w:tcPr>
            <w:tcW w:w="167" w:type="pct"/>
          </w:tcPr>
          <w:p w14:paraId="75BD7442" w14:textId="15064975"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&lt;1 g/L</w:t>
            </w:r>
          </w:p>
        </w:tc>
        <w:tc>
          <w:tcPr>
            <w:tcW w:w="507" w:type="pct"/>
          </w:tcPr>
          <w:p w14:paraId="2D3CD510" w14:textId="77777777"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2 </w:t>
            </w:r>
            <w:proofErr w:type="spellStart"/>
            <w:r w:rsidRPr="006977D6">
              <w:rPr>
                <w:rFonts w:ascii="DIN Next LT W23" w:hAnsi="DIN Next LT W23" w:cs="DIN Next LT W23" w:hint="cs"/>
                <w:color w:val="111111"/>
                <w:sz w:val="14"/>
              </w:rPr>
              <w:t>hrs</w:t>
            </w:r>
            <w:proofErr w:type="spellEnd"/>
          </w:p>
          <w:p w14:paraId="11C68C33" w14:textId="77777777" w:rsidR="00C33944" w:rsidRPr="006977D6" w:rsidRDefault="00C33944" w:rsidP="00501B5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48 hours </w:t>
            </w:r>
          </w:p>
          <w:p w14:paraId="0021ED95" w14:textId="77777777" w:rsidR="00C33944" w:rsidRPr="006977D6" w:rsidRDefault="00C33944" w:rsidP="00501B52">
            <w:pPr>
              <w:spacing w:line="259" w:lineRule="auto"/>
              <w:rPr>
                <w:rFonts w:ascii="DIN Next LT W23" w:hAnsi="DIN Next LT W23" w:cs="DIN Next LT W23"/>
                <w:color w:val="111111"/>
                <w:sz w:val="14"/>
              </w:rPr>
            </w:pPr>
          </w:p>
        </w:tc>
      </w:tr>
      <w:tr w:rsidR="00334E4A" w:rsidRPr="006977D6" w14:paraId="66C02DF4" w14:textId="77777777" w:rsidTr="0092499B">
        <w:trPr>
          <w:cantSplit/>
        </w:trPr>
        <w:tc>
          <w:tcPr>
            <w:tcW w:w="5000" w:type="pct"/>
            <w:gridSpan w:val="15"/>
            <w:shd w:val="clear" w:color="auto" w:fill="D9D9D9" w:themeFill="background1" w:themeFillShade="D9"/>
          </w:tcPr>
          <w:p w14:paraId="78FB9641" w14:textId="3FC27CD5" w:rsidR="00334E4A" w:rsidRPr="006977D6" w:rsidRDefault="00334E4A" w:rsidP="006F4DF0">
            <w:pPr>
              <w:spacing w:line="259" w:lineRule="auto"/>
              <w:rPr>
                <w:rFonts w:ascii="DIN Next LT W23" w:hAnsi="DIN Next LT W23" w:cs="DIN Next LT W23"/>
                <w:color w:val="111111"/>
                <w:sz w:val="14"/>
              </w:rPr>
            </w:pPr>
            <w:r w:rsidRPr="006F4DF0">
              <w:rPr>
                <w:rFonts w:ascii="DIN Next LT W23" w:hAnsi="DIN Next LT W23" w:cs="DIN Next LT W23" w:hint="cs"/>
                <w:b/>
                <w:bCs/>
                <w:color w:val="111111"/>
                <w:sz w:val="14"/>
              </w:rPr>
              <w:t>SPECIAL EFFECT INTERIOR BASECOAT</w:t>
            </w:r>
          </w:p>
        </w:tc>
      </w:tr>
      <w:tr w:rsidR="00C33944" w:rsidRPr="006977D6" w14:paraId="2671C3E6" w14:textId="77777777" w:rsidTr="007F520E">
        <w:trPr>
          <w:cantSplit/>
        </w:trPr>
        <w:tc>
          <w:tcPr>
            <w:tcW w:w="169" w:type="pct"/>
            <w:tcMar>
              <w:top w:w="80" w:type="dxa"/>
              <w:left w:w="120" w:type="dxa"/>
              <w:bottom w:w="80" w:type="dxa"/>
              <w:right w:w="120" w:type="dxa"/>
            </w:tcMar>
          </w:tcPr>
          <w:p w14:paraId="1F63C3DB" w14:textId="44CA4521" w:rsidR="00C33944" w:rsidRPr="006977D6" w:rsidRDefault="00C33944" w:rsidP="006F4DF0">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515D5A03" w14:textId="1ECAD19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DECO PRIMER</w:t>
            </w:r>
          </w:p>
        </w:tc>
        <w:tc>
          <w:tcPr>
            <w:tcW w:w="478" w:type="pct"/>
            <w:tcMar>
              <w:top w:w="80" w:type="dxa"/>
              <w:left w:w="120" w:type="dxa"/>
              <w:bottom w:w="80" w:type="dxa"/>
              <w:right w:w="120" w:type="dxa"/>
            </w:tcMar>
          </w:tcPr>
          <w:p w14:paraId="65D75616"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water-borne, basecoat paint, developed as a complementary primer for “Jazeera Decorative Paints”</w:t>
            </w:r>
          </w:p>
          <w:p w14:paraId="0552FA70" w14:textId="21A18509" w:rsidR="00C33944" w:rsidRPr="006977D6" w:rsidRDefault="00C33944" w:rsidP="006F4DF0">
            <w:pPr>
              <w:spacing w:line="259" w:lineRule="auto"/>
              <w:rPr>
                <w:rFonts w:ascii="DIN Next LT W23" w:hAnsi="DIN Next LT W23" w:cs="DIN Next LT W23"/>
                <w:color w:val="111111"/>
                <w:sz w:val="14"/>
              </w:rPr>
            </w:pPr>
          </w:p>
        </w:tc>
        <w:tc>
          <w:tcPr>
            <w:tcW w:w="224" w:type="pct"/>
            <w:tcMar>
              <w:top w:w="80" w:type="dxa"/>
              <w:left w:w="120" w:type="dxa"/>
              <w:bottom w:w="80" w:type="dxa"/>
              <w:right w:w="120" w:type="dxa"/>
            </w:tcMar>
          </w:tcPr>
          <w:p w14:paraId="5B5E49E4" w14:textId="70AE2D53"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JA-11026</w:t>
            </w:r>
          </w:p>
        </w:tc>
        <w:tc>
          <w:tcPr>
            <w:tcW w:w="281" w:type="pct"/>
          </w:tcPr>
          <w:p w14:paraId="4B459A4D" w14:textId="650DB26D" w:rsidR="00C33944" w:rsidRPr="006977D6" w:rsidRDefault="00C33944" w:rsidP="006F4DF0">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483D5A15" w14:textId="5982E161"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over well-prepared as a basecoat for special effect topcoats</w:t>
            </w:r>
          </w:p>
        </w:tc>
        <w:tc>
          <w:tcPr>
            <w:tcW w:w="365" w:type="pct"/>
            <w:tcMar>
              <w:top w:w="80" w:type="dxa"/>
              <w:left w:w="120" w:type="dxa"/>
              <w:bottom w:w="80" w:type="dxa"/>
              <w:right w:w="120" w:type="dxa"/>
            </w:tcMar>
          </w:tcPr>
          <w:p w14:paraId="74B5B6DC" w14:textId="0D0D21A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4BD0CE39" w14:textId="77777777" w:rsidR="00C33944" w:rsidRPr="006977D6" w:rsidRDefault="00C33944" w:rsidP="006F4DF0">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24843048"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one coat of "Jazeera Green Prime" </w:t>
            </w:r>
          </w:p>
          <w:p w14:paraId="7E3D103F"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one or two coats of "Jazeera Green Putty” </w:t>
            </w:r>
          </w:p>
          <w:p w14:paraId="733EE63F" w14:textId="3F83AD2E" w:rsidR="00C33944" w:rsidRPr="004344AF" w:rsidRDefault="00C33944" w:rsidP="00D5665D">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Deco Primer</w:t>
            </w:r>
            <w:r>
              <w:rPr>
                <w:rFonts w:ascii="DIN Next LT W23" w:hAnsi="DIN Next LT W23" w:cs="DIN Next LT W23"/>
                <w:color w:val="111111"/>
                <w:sz w:val="14"/>
              </w:rPr>
              <w:t>/</w:t>
            </w:r>
            <w:r w:rsidRPr="006977D6">
              <w:rPr>
                <w:rFonts w:ascii="DIN Next LT W23" w:hAnsi="DIN Next LT W23" w:cs="DIN Next LT W23" w:hint="cs"/>
                <w:color w:val="111111"/>
                <w:sz w:val="14"/>
              </w:rPr>
              <w:t xml:space="preserve"> Matt</w:t>
            </w:r>
            <w:r w:rsidR="00D5665D">
              <w:rPr>
                <w:rFonts w:ascii="DIN Next LT W23" w:hAnsi="DIN Next LT W23" w:cs="DIN Next LT W23"/>
                <w:color w:val="111111"/>
                <w:sz w:val="14"/>
              </w:rPr>
              <w:t xml:space="preserve"> /</w:t>
            </w:r>
            <w:r w:rsidRPr="006977D6">
              <w:rPr>
                <w:rFonts w:ascii="DIN Next LT W23" w:hAnsi="DIN Next LT W23" w:cs="DIN Next LT W23" w:hint="cs"/>
                <w:color w:val="111111"/>
                <w:sz w:val="14"/>
              </w:rPr>
              <w:t xml:space="preserve"> </w:t>
            </w:r>
            <w:proofErr w:type="spellStart"/>
            <w:r w:rsidRPr="006977D6">
              <w:rPr>
                <w:rFonts w:ascii="DIN Next LT W23" w:hAnsi="DIN Next LT W23" w:cs="DIN Next LT W23" w:hint="cs"/>
                <w:color w:val="111111"/>
                <w:sz w:val="14"/>
              </w:rPr>
              <w:t>Semi Gloss</w:t>
            </w:r>
            <w:proofErr w:type="spellEnd"/>
            <w:r>
              <w:rPr>
                <w:rFonts w:ascii="DIN Next LT W23" w:hAnsi="DIN Next LT W23" w:cs="DIN Next LT W23"/>
                <w:color w:val="111111"/>
                <w:sz w:val="14"/>
              </w:rPr>
              <w:t>,</w:t>
            </w:r>
          </w:p>
          <w:p w14:paraId="7A3510F3" w14:textId="323E1780" w:rsidR="00C33944" w:rsidRPr="00334E4A" w:rsidRDefault="00C33944" w:rsidP="00334E4A">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w:t>
            </w:r>
            <w:r>
              <w:rPr>
                <w:rFonts w:ascii="DIN Next LT W23" w:hAnsi="DIN Next LT W23" w:cs="DIN Next LT W23"/>
                <w:color w:val="111111"/>
                <w:sz w:val="14"/>
              </w:rPr>
              <w:t xml:space="preserve">any </w:t>
            </w:r>
            <w:r w:rsidRPr="006977D6">
              <w:rPr>
                <w:rFonts w:ascii="DIN Next LT W23" w:hAnsi="DIN Next LT W23" w:cs="DIN Next LT W23" w:hint="cs"/>
                <w:color w:val="111111"/>
                <w:sz w:val="14"/>
              </w:rPr>
              <w:t xml:space="preserve">suitable </w:t>
            </w:r>
            <w:r>
              <w:rPr>
                <w:rFonts w:ascii="DIN Next LT W23" w:hAnsi="DIN Next LT W23" w:cs="DIN Next LT W23"/>
                <w:color w:val="111111"/>
                <w:sz w:val="14"/>
              </w:rPr>
              <w:t>special effect</w:t>
            </w:r>
            <w:r w:rsidRPr="006977D6">
              <w:rPr>
                <w:rFonts w:ascii="DIN Next LT W23" w:hAnsi="DIN Next LT W23" w:cs="DIN Next LT W23" w:hint="cs"/>
                <w:color w:val="111111"/>
                <w:sz w:val="14"/>
              </w:rPr>
              <w:t xml:space="preserve"> topcoat</w:t>
            </w:r>
            <w:r>
              <w:rPr>
                <w:rFonts w:ascii="DIN Next LT W23" w:hAnsi="DIN Next LT W23" w:cs="DIN Next LT W23"/>
                <w:color w:val="111111"/>
                <w:sz w:val="14"/>
              </w:rPr>
              <w:t>.</w:t>
            </w:r>
          </w:p>
        </w:tc>
        <w:tc>
          <w:tcPr>
            <w:tcW w:w="281" w:type="pct"/>
          </w:tcPr>
          <w:p w14:paraId="60D8445E" w14:textId="4F432D71"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30-40 </w:t>
            </w:r>
            <w:r w:rsidRPr="006977D6">
              <w:rPr>
                <w:rFonts w:ascii="DIN Next LT W23" w:hAnsi="DIN Next LT W23" w:cs="DIN Next LT W23" w:hint="cs"/>
                <w:color w:val="111111"/>
                <w:sz w:val="14"/>
                <w:lang w:val="en-GB"/>
              </w:rPr>
              <w:t>µ</w:t>
            </w:r>
          </w:p>
        </w:tc>
        <w:tc>
          <w:tcPr>
            <w:tcW w:w="168" w:type="pct"/>
          </w:tcPr>
          <w:p w14:paraId="365C122F" w14:textId="072D89D6" w:rsidR="00C33944" w:rsidRPr="006977D6" w:rsidRDefault="005E5394" w:rsidP="005E5394">
            <w:pPr>
              <w:spacing w:line="259" w:lineRule="auto"/>
              <w:rPr>
                <w:rFonts w:ascii="DIN Next LT W23" w:hAnsi="DIN Next LT W23" w:cs="DIN Next LT W23"/>
                <w:color w:val="111111"/>
                <w:sz w:val="14"/>
              </w:rPr>
            </w:pPr>
            <w:r w:rsidRPr="005E5394">
              <w:rPr>
                <w:rFonts w:ascii="DIN Next LT W23" w:hAnsi="DIN Next LT W23" w:cs="DIN Next LT W23"/>
                <w:color w:val="111111"/>
                <w:sz w:val="14"/>
              </w:rPr>
              <w:t>40 %</w:t>
            </w:r>
          </w:p>
        </w:tc>
        <w:tc>
          <w:tcPr>
            <w:tcW w:w="253" w:type="pct"/>
          </w:tcPr>
          <w:p w14:paraId="63C3C15C" w14:textId="6A466AD3"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10-1</w:t>
            </w:r>
            <w:r w:rsidR="00726552">
              <w:rPr>
                <w:rFonts w:ascii="DIN Next LT W23" w:hAnsi="DIN Next LT W23" w:cs="DIN Next LT W23"/>
                <w:color w:val="111111"/>
                <w:sz w:val="14"/>
              </w:rPr>
              <w:t>3</w:t>
            </w:r>
            <w:r w:rsidRPr="006977D6">
              <w:rPr>
                <w:rFonts w:ascii="DIN Next LT W23" w:hAnsi="DIN Next LT W23" w:cs="DIN Next LT W23" w:hint="cs"/>
                <w:color w:val="111111"/>
                <w:sz w:val="14"/>
              </w:rPr>
              <w:t xml:space="preserve">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48EFAAC2" w14:textId="77777777" w:rsidR="00C33944" w:rsidRPr="006977D6" w:rsidRDefault="00C33944" w:rsidP="006F4DF0">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2</w:t>
            </w:r>
          </w:p>
          <w:p w14:paraId="67DDBFE2" w14:textId="2D76A46D"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coats</w:t>
            </w:r>
          </w:p>
        </w:tc>
        <w:tc>
          <w:tcPr>
            <w:tcW w:w="167" w:type="pct"/>
          </w:tcPr>
          <w:p w14:paraId="41173CA9" w14:textId="3B8EBC2B"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48_10 g/L</w:t>
            </w:r>
          </w:p>
        </w:tc>
        <w:tc>
          <w:tcPr>
            <w:tcW w:w="507" w:type="pct"/>
          </w:tcPr>
          <w:p w14:paraId="6DD59DE7"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30 minutes </w:t>
            </w:r>
          </w:p>
          <w:p w14:paraId="3717906B"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2 hours </w:t>
            </w:r>
          </w:p>
          <w:p w14:paraId="1E0C291F"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337EE707" w14:textId="53925258"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4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7E1A50" w:rsidRPr="006977D6" w14:paraId="2D94271C" w14:textId="77777777" w:rsidTr="0092499B">
        <w:trPr>
          <w:cantSplit/>
        </w:trPr>
        <w:tc>
          <w:tcPr>
            <w:tcW w:w="5000" w:type="pct"/>
            <w:gridSpan w:val="15"/>
            <w:shd w:val="clear" w:color="auto" w:fill="D9D9D9" w:themeFill="background1" w:themeFillShade="D9"/>
          </w:tcPr>
          <w:p w14:paraId="0D3B0DFC" w14:textId="32000C2A" w:rsidR="007E1A50" w:rsidRPr="006977D6" w:rsidRDefault="007E1A50" w:rsidP="006F4DF0">
            <w:pPr>
              <w:spacing w:line="259" w:lineRule="auto"/>
              <w:rPr>
                <w:rFonts w:ascii="DIN Next LT W23" w:hAnsi="DIN Next LT W23" w:cs="DIN Next LT W23"/>
                <w:color w:val="111111"/>
                <w:sz w:val="14"/>
              </w:rPr>
            </w:pPr>
            <w:r w:rsidRPr="006977D6">
              <w:rPr>
                <w:rFonts w:ascii="DIN Next LT W23" w:hAnsi="DIN Next LT W23" w:cs="DIN Next LT W23" w:hint="cs"/>
                <w:b/>
                <w:bCs/>
                <w:color w:val="111111"/>
                <w:sz w:val="14"/>
              </w:rPr>
              <w:t>SPECIAL EFFECT INTERIOR TOPCOATS</w:t>
            </w:r>
          </w:p>
        </w:tc>
      </w:tr>
      <w:tr w:rsidR="00C33944" w:rsidRPr="006977D6" w14:paraId="2BAAE89A" w14:textId="77777777" w:rsidTr="007F520E">
        <w:trPr>
          <w:cantSplit/>
        </w:trPr>
        <w:tc>
          <w:tcPr>
            <w:tcW w:w="169" w:type="pct"/>
            <w:tcMar>
              <w:top w:w="80" w:type="dxa"/>
              <w:left w:w="120" w:type="dxa"/>
              <w:bottom w:w="80" w:type="dxa"/>
              <w:right w:w="120" w:type="dxa"/>
            </w:tcMar>
          </w:tcPr>
          <w:p w14:paraId="0C22AF8B" w14:textId="562AFB81" w:rsidR="00C33944" w:rsidRPr="006977D6" w:rsidRDefault="00C33944" w:rsidP="006F4DF0">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w:t>
            </w:r>
            <w:r>
              <w:rPr>
                <w:rFonts w:ascii="DIN Next LT W23" w:hAnsi="DIN Next LT W23" w:cs="DIN Next LT W23"/>
                <w:color w:val="111111"/>
                <w:sz w:val="14"/>
                <w:lang w:val="en-GB"/>
              </w:rPr>
              <w:t>1</w:t>
            </w:r>
          </w:p>
        </w:tc>
        <w:tc>
          <w:tcPr>
            <w:tcW w:w="477" w:type="pct"/>
            <w:gridSpan w:val="2"/>
            <w:tcMar>
              <w:top w:w="80" w:type="dxa"/>
              <w:left w:w="120" w:type="dxa"/>
              <w:bottom w:w="80" w:type="dxa"/>
              <w:right w:w="120" w:type="dxa"/>
            </w:tcMar>
          </w:tcPr>
          <w:p w14:paraId="29B51C3F"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TOURMALINE</w:t>
            </w:r>
          </w:p>
        </w:tc>
        <w:tc>
          <w:tcPr>
            <w:tcW w:w="478" w:type="pct"/>
            <w:tcMar>
              <w:top w:w="80" w:type="dxa"/>
              <w:left w:w="120" w:type="dxa"/>
              <w:bottom w:w="80" w:type="dxa"/>
              <w:right w:w="120" w:type="dxa"/>
            </w:tcMar>
          </w:tcPr>
          <w:p w14:paraId="240971EF"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water-borne decorative topcoat paint, based on a unique emulsion with smart combination of fillers and fine aggregates</w:t>
            </w:r>
          </w:p>
        </w:tc>
        <w:tc>
          <w:tcPr>
            <w:tcW w:w="224" w:type="pct"/>
            <w:tcMar>
              <w:top w:w="80" w:type="dxa"/>
              <w:left w:w="120" w:type="dxa"/>
              <w:bottom w:w="80" w:type="dxa"/>
              <w:right w:w="120" w:type="dxa"/>
            </w:tcMar>
          </w:tcPr>
          <w:p w14:paraId="19649786"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JA-16060</w:t>
            </w:r>
          </w:p>
        </w:tc>
        <w:tc>
          <w:tcPr>
            <w:tcW w:w="281" w:type="pct"/>
          </w:tcPr>
          <w:p w14:paraId="43159DE9" w14:textId="77777777" w:rsidR="00C33944" w:rsidRPr="006977D6" w:rsidRDefault="00C33944" w:rsidP="006F4DF0">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2F57D042"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where luxury decorative look is required for palaces, offices, hotels, airports lounges, reception rooms, modern houses entrances etc.</w:t>
            </w:r>
          </w:p>
          <w:p w14:paraId="56DD3AEF"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Can be applied in different decorative designs.</w:t>
            </w:r>
          </w:p>
          <w:p w14:paraId="002ABD31"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w:t>
            </w:r>
            <w:proofErr w:type="spellStart"/>
            <w:r w:rsidRPr="006977D6">
              <w:rPr>
                <w:rFonts w:ascii="DIN Next LT W23" w:hAnsi="DIN Next LT W23" w:cs="DIN Next LT W23" w:hint="cs"/>
                <w:color w:val="111111"/>
                <w:sz w:val="14"/>
              </w:rPr>
              <w:t>Anti bacterial</w:t>
            </w:r>
            <w:proofErr w:type="spellEnd"/>
            <w:r w:rsidRPr="006977D6">
              <w:rPr>
                <w:rFonts w:ascii="DIN Next LT W23" w:hAnsi="DIN Next LT W23" w:cs="DIN Next LT W23" w:hint="cs"/>
                <w:color w:val="111111"/>
                <w:sz w:val="14"/>
              </w:rPr>
              <w:t>.</w:t>
            </w:r>
          </w:p>
          <w:p w14:paraId="02A8B687"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Flame spread resistance.</w:t>
            </w:r>
          </w:p>
          <w:p w14:paraId="1D6F1597"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Excellent resistance to alkali and water.</w:t>
            </w:r>
          </w:p>
        </w:tc>
        <w:tc>
          <w:tcPr>
            <w:tcW w:w="365" w:type="pct"/>
            <w:tcMar>
              <w:top w:w="80" w:type="dxa"/>
              <w:left w:w="120" w:type="dxa"/>
              <w:bottom w:w="80" w:type="dxa"/>
              <w:right w:w="120" w:type="dxa"/>
            </w:tcMar>
          </w:tcPr>
          <w:p w14:paraId="499BFAB7"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gypsum surfaces</w:t>
            </w:r>
          </w:p>
        </w:tc>
        <w:tc>
          <w:tcPr>
            <w:tcW w:w="703" w:type="pct"/>
            <w:tcMar>
              <w:top w:w="80" w:type="dxa"/>
              <w:left w:w="120" w:type="dxa"/>
              <w:bottom w:w="80" w:type="dxa"/>
              <w:right w:w="120" w:type="dxa"/>
            </w:tcMar>
          </w:tcPr>
          <w:p w14:paraId="7FEE1342" w14:textId="77777777" w:rsidR="00C33944" w:rsidRPr="006977D6" w:rsidRDefault="00C33944" w:rsidP="006F4DF0">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6B65CC27"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nature_</w:t>
            </w:r>
          </w:p>
          <w:p w14:paraId="3B55D3B4"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66A76AA4"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Deco Primer" </w:t>
            </w:r>
          </w:p>
          <w:p w14:paraId="3FB31601"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one coat of "Jazeera Tourmaline" </w:t>
            </w:r>
          </w:p>
          <w:p w14:paraId="54600AF0"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Refer to catalog of product. </w:t>
            </w:r>
          </w:p>
        </w:tc>
        <w:tc>
          <w:tcPr>
            <w:tcW w:w="281" w:type="pct"/>
          </w:tcPr>
          <w:p w14:paraId="03908C95"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250-285 </w:t>
            </w:r>
            <w:r w:rsidRPr="006977D6">
              <w:rPr>
                <w:rFonts w:ascii="DIN Next LT W23" w:hAnsi="DIN Next LT W23" w:cs="DIN Next LT W23" w:hint="cs"/>
                <w:color w:val="111111"/>
                <w:sz w:val="14"/>
                <w:lang w:val="en-GB"/>
              </w:rPr>
              <w:t>µ</w:t>
            </w:r>
          </w:p>
        </w:tc>
        <w:tc>
          <w:tcPr>
            <w:tcW w:w="168" w:type="pct"/>
          </w:tcPr>
          <w:p w14:paraId="792D07A9" w14:textId="4C4E427C" w:rsidR="00C33944" w:rsidRPr="006977D6" w:rsidRDefault="007E1A50" w:rsidP="007E1A50">
            <w:pPr>
              <w:spacing w:line="259" w:lineRule="auto"/>
              <w:rPr>
                <w:rFonts w:ascii="DIN Next LT W23" w:hAnsi="DIN Next LT W23" w:cs="DIN Next LT W23"/>
                <w:color w:val="111111"/>
                <w:sz w:val="14"/>
              </w:rPr>
            </w:pPr>
            <w:r w:rsidRPr="007E1A50">
              <w:rPr>
                <w:rFonts w:ascii="DIN Next LT W23" w:hAnsi="DIN Next LT W23" w:cs="DIN Next LT W23"/>
                <w:color w:val="111111"/>
                <w:sz w:val="14"/>
              </w:rPr>
              <w:t>50%</w:t>
            </w:r>
          </w:p>
        </w:tc>
        <w:tc>
          <w:tcPr>
            <w:tcW w:w="253" w:type="pct"/>
          </w:tcPr>
          <w:p w14:paraId="5B6DD91D" w14:textId="2F0F4DEB"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1.75 – 2.0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202F1517" w14:textId="77777777" w:rsidR="00C33944" w:rsidRPr="006977D6" w:rsidRDefault="00C33944" w:rsidP="006F4DF0">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1 coat </w:t>
            </w:r>
          </w:p>
        </w:tc>
        <w:tc>
          <w:tcPr>
            <w:tcW w:w="167" w:type="pct"/>
          </w:tcPr>
          <w:p w14:paraId="4948C7E1"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52 g/L</w:t>
            </w:r>
          </w:p>
        </w:tc>
        <w:tc>
          <w:tcPr>
            <w:tcW w:w="507" w:type="pct"/>
          </w:tcPr>
          <w:p w14:paraId="0828E93E"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(25 - 40) minutes </w:t>
            </w:r>
          </w:p>
          <w:p w14:paraId="2488B595"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(2 – 3)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w:t>
            </w:r>
          </w:p>
        </w:tc>
      </w:tr>
      <w:tr w:rsidR="00C33944" w:rsidRPr="006977D6" w14:paraId="56C415AF" w14:textId="77777777" w:rsidTr="007F520E">
        <w:trPr>
          <w:cantSplit/>
        </w:trPr>
        <w:tc>
          <w:tcPr>
            <w:tcW w:w="169" w:type="pct"/>
            <w:tcMar>
              <w:top w:w="80" w:type="dxa"/>
              <w:left w:w="120" w:type="dxa"/>
              <w:bottom w:w="80" w:type="dxa"/>
              <w:right w:w="120" w:type="dxa"/>
            </w:tcMar>
          </w:tcPr>
          <w:p w14:paraId="56AA1CC2" w14:textId="647B56E8" w:rsidR="00C33944" w:rsidRPr="006977D6" w:rsidRDefault="00C33944" w:rsidP="006F4DF0">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w:t>
            </w:r>
            <w:r>
              <w:rPr>
                <w:rFonts w:ascii="DIN Next LT W23" w:hAnsi="DIN Next LT W23" w:cs="DIN Next LT W23"/>
                <w:color w:val="111111"/>
                <w:sz w:val="14"/>
                <w:lang w:val="en-GB"/>
              </w:rPr>
              <w:t>2</w:t>
            </w:r>
          </w:p>
        </w:tc>
        <w:tc>
          <w:tcPr>
            <w:tcW w:w="477" w:type="pct"/>
            <w:gridSpan w:val="2"/>
            <w:tcMar>
              <w:top w:w="80" w:type="dxa"/>
              <w:left w:w="120" w:type="dxa"/>
              <w:bottom w:w="80" w:type="dxa"/>
              <w:right w:w="120" w:type="dxa"/>
            </w:tcMar>
          </w:tcPr>
          <w:p w14:paraId="571E1CE3"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MARMO</w:t>
            </w:r>
          </w:p>
        </w:tc>
        <w:tc>
          <w:tcPr>
            <w:tcW w:w="478" w:type="pct"/>
            <w:tcMar>
              <w:top w:w="80" w:type="dxa"/>
              <w:left w:w="120" w:type="dxa"/>
              <w:bottom w:w="80" w:type="dxa"/>
              <w:right w:w="120" w:type="dxa"/>
            </w:tcMar>
          </w:tcPr>
          <w:p w14:paraId="39470536"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water-borne decorative paint based on an efficient combination of special kind of emulsion and filler to give </w:t>
            </w:r>
          </w:p>
          <w:p w14:paraId="749FACCD"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marble finish</w:t>
            </w:r>
          </w:p>
        </w:tc>
        <w:tc>
          <w:tcPr>
            <w:tcW w:w="224" w:type="pct"/>
            <w:tcMar>
              <w:top w:w="80" w:type="dxa"/>
              <w:left w:w="120" w:type="dxa"/>
              <w:bottom w:w="80" w:type="dxa"/>
              <w:right w:w="120" w:type="dxa"/>
            </w:tcMar>
          </w:tcPr>
          <w:p w14:paraId="2CB5198D"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JA-16033</w:t>
            </w:r>
          </w:p>
        </w:tc>
        <w:tc>
          <w:tcPr>
            <w:tcW w:w="281" w:type="pct"/>
          </w:tcPr>
          <w:p w14:paraId="3AA21169" w14:textId="77777777" w:rsidR="00C33944" w:rsidRPr="006977D6" w:rsidRDefault="00C33944" w:rsidP="006F4DF0">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7682C527"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interior applications for palaces, offices, showrooms, galleries, hotels, restaurants, it can be used in bathrooms, kitchens, </w:t>
            </w:r>
            <w:proofErr w:type="spellStart"/>
            <w:r w:rsidRPr="006977D6">
              <w:rPr>
                <w:rFonts w:ascii="DIN Next LT W23" w:hAnsi="DIN Next LT W23" w:cs="DIN Next LT W23" w:hint="cs"/>
                <w:color w:val="111111"/>
                <w:sz w:val="14"/>
              </w:rPr>
              <w:t>etc</w:t>
            </w:r>
            <w:proofErr w:type="spellEnd"/>
            <w:r w:rsidRPr="006977D6">
              <w:rPr>
                <w:rFonts w:ascii="DIN Next LT W23" w:hAnsi="DIN Next LT W23" w:cs="DIN Next LT W23" w:hint="cs"/>
                <w:color w:val="111111"/>
                <w:sz w:val="14"/>
              </w:rPr>
              <w:t xml:space="preserve"> after applying “Jazeera Marmo Clear” </w:t>
            </w:r>
          </w:p>
          <w:p w14:paraId="11D26B79"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5071AFA3" w14:textId="77777777" w:rsidR="00C33944" w:rsidRPr="006977D6" w:rsidRDefault="00C33944" w:rsidP="006F4DF0">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346BE046"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gypsum surfaces</w:t>
            </w:r>
          </w:p>
        </w:tc>
        <w:tc>
          <w:tcPr>
            <w:tcW w:w="703" w:type="pct"/>
            <w:tcMar>
              <w:top w:w="80" w:type="dxa"/>
              <w:left w:w="120" w:type="dxa"/>
              <w:bottom w:w="80" w:type="dxa"/>
              <w:right w:w="120" w:type="dxa"/>
            </w:tcMar>
          </w:tcPr>
          <w:p w14:paraId="2987B207" w14:textId="77777777" w:rsidR="00C33944" w:rsidRPr="006977D6" w:rsidRDefault="00C33944" w:rsidP="006F4DF0">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55C56CCA"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11EB6EB5"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1002C9C2"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or two coats of “Jazeera Deco Primer”.</w:t>
            </w:r>
          </w:p>
          <w:p w14:paraId="5602CD33"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2 coats of “Jazeera Marmo”</w:t>
            </w:r>
          </w:p>
          <w:p w14:paraId="4487006F" w14:textId="77777777" w:rsidR="00C33944" w:rsidRPr="006977D6" w:rsidRDefault="00C33944" w:rsidP="006F4DF0">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Refer to catalog of product.</w:t>
            </w:r>
          </w:p>
        </w:tc>
        <w:tc>
          <w:tcPr>
            <w:tcW w:w="281" w:type="pct"/>
          </w:tcPr>
          <w:p w14:paraId="0A28732D" w14:textId="300DF907" w:rsidR="00C33944" w:rsidRPr="006977D6" w:rsidRDefault="00741AED" w:rsidP="006F4DF0">
            <w:pPr>
              <w:spacing w:line="259" w:lineRule="auto"/>
              <w:rPr>
                <w:rFonts w:ascii="DIN Next LT W23" w:hAnsi="DIN Next LT W23" w:cs="DIN Next LT W23"/>
                <w:color w:val="111111"/>
                <w:sz w:val="14"/>
              </w:rPr>
            </w:pPr>
            <w:r>
              <w:rPr>
                <w:rFonts w:ascii="DIN Next LT W23" w:hAnsi="DIN Next LT W23" w:cs="DIN Next LT W23"/>
                <w:color w:val="111111"/>
                <w:sz w:val="14"/>
              </w:rPr>
              <w:t>65</w:t>
            </w:r>
            <w:r w:rsidR="00C33944" w:rsidRPr="006977D6">
              <w:rPr>
                <w:rFonts w:ascii="DIN Next LT W23" w:hAnsi="DIN Next LT W23" w:cs="DIN Next LT W23" w:hint="cs"/>
                <w:color w:val="111111"/>
                <w:sz w:val="14"/>
              </w:rPr>
              <w:t xml:space="preserve"> </w:t>
            </w:r>
            <w:r w:rsidR="00C33944" w:rsidRPr="006977D6">
              <w:rPr>
                <w:rFonts w:ascii="DIN Next LT W23" w:hAnsi="DIN Next LT W23" w:cs="DIN Next LT W23" w:hint="cs"/>
                <w:color w:val="111111"/>
                <w:sz w:val="14"/>
                <w:lang w:val="en-GB"/>
              </w:rPr>
              <w:t>µ</w:t>
            </w:r>
          </w:p>
        </w:tc>
        <w:tc>
          <w:tcPr>
            <w:tcW w:w="168" w:type="pct"/>
          </w:tcPr>
          <w:p w14:paraId="3D98C43D" w14:textId="7651E3C7" w:rsidR="00C33944" w:rsidRPr="006977D6" w:rsidRDefault="00556DFC" w:rsidP="00556DFC">
            <w:pPr>
              <w:spacing w:line="259" w:lineRule="auto"/>
              <w:rPr>
                <w:rFonts w:ascii="DIN Next LT W23" w:hAnsi="DIN Next LT W23" w:cs="DIN Next LT W23"/>
                <w:color w:val="111111"/>
                <w:sz w:val="14"/>
              </w:rPr>
            </w:pPr>
            <w:r w:rsidRPr="00556DFC">
              <w:rPr>
                <w:rFonts w:ascii="DIN Next LT W23" w:hAnsi="DIN Next LT W23" w:cs="DIN Next LT W23"/>
                <w:color w:val="111111"/>
                <w:sz w:val="14"/>
              </w:rPr>
              <w:t>29 %</w:t>
            </w:r>
          </w:p>
        </w:tc>
        <w:tc>
          <w:tcPr>
            <w:tcW w:w="253" w:type="pct"/>
          </w:tcPr>
          <w:p w14:paraId="4CD73873" w14:textId="6667F7C2"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4.4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779D68F8" w14:textId="77777777" w:rsidR="00C33944" w:rsidRPr="006977D6" w:rsidRDefault="00C33944" w:rsidP="006F4DF0">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2 coats </w:t>
            </w:r>
          </w:p>
        </w:tc>
        <w:tc>
          <w:tcPr>
            <w:tcW w:w="167" w:type="pct"/>
          </w:tcPr>
          <w:p w14:paraId="6CD0E016"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28.48 g/L</w:t>
            </w:r>
          </w:p>
        </w:tc>
        <w:tc>
          <w:tcPr>
            <w:tcW w:w="507" w:type="pct"/>
          </w:tcPr>
          <w:p w14:paraId="24319EB6"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15  minutes </w:t>
            </w:r>
          </w:p>
          <w:p w14:paraId="1EA26331" w14:textId="77777777" w:rsidR="00C33944" w:rsidRPr="006977D6" w:rsidRDefault="00C33944" w:rsidP="006F4DF0">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(2 – 3)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w:t>
            </w:r>
          </w:p>
        </w:tc>
      </w:tr>
      <w:tr w:rsidR="0054278C" w:rsidRPr="006977D6" w14:paraId="61699D90" w14:textId="77777777" w:rsidTr="007F520E">
        <w:trPr>
          <w:cantSplit/>
        </w:trPr>
        <w:tc>
          <w:tcPr>
            <w:tcW w:w="169" w:type="pct"/>
            <w:tcMar>
              <w:top w:w="80" w:type="dxa"/>
              <w:left w:w="120" w:type="dxa"/>
              <w:bottom w:w="80" w:type="dxa"/>
              <w:right w:w="120" w:type="dxa"/>
            </w:tcMar>
          </w:tcPr>
          <w:p w14:paraId="3B80ADF8" w14:textId="2C2BCBA8"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w:t>
            </w:r>
            <w:r>
              <w:rPr>
                <w:rFonts w:ascii="DIN Next LT W23" w:hAnsi="DIN Next LT W23" w:cs="DIN Next LT W23"/>
                <w:color w:val="111111"/>
                <w:sz w:val="14"/>
                <w:lang w:val="en-GB"/>
              </w:rPr>
              <w:t>3</w:t>
            </w:r>
          </w:p>
        </w:tc>
        <w:tc>
          <w:tcPr>
            <w:tcW w:w="477" w:type="pct"/>
            <w:gridSpan w:val="2"/>
            <w:tcMar>
              <w:top w:w="80" w:type="dxa"/>
              <w:left w:w="120" w:type="dxa"/>
              <w:bottom w:w="80" w:type="dxa"/>
              <w:right w:w="120" w:type="dxa"/>
            </w:tcMar>
          </w:tcPr>
          <w:p w14:paraId="529EE34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WOROOD</w:t>
            </w:r>
          </w:p>
        </w:tc>
        <w:tc>
          <w:tcPr>
            <w:tcW w:w="478" w:type="pct"/>
            <w:tcMar>
              <w:top w:w="80" w:type="dxa"/>
              <w:left w:w="120" w:type="dxa"/>
              <w:bottom w:w="80" w:type="dxa"/>
              <w:right w:w="120" w:type="dxa"/>
            </w:tcMar>
          </w:tcPr>
          <w:p w14:paraId="3482E38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water-borne decorative paint based on an efficient combination of special kind of emulsion and filler to give </w:t>
            </w:r>
          </w:p>
          <w:p w14:paraId="1C5EA03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marble finish</w:t>
            </w:r>
          </w:p>
        </w:tc>
        <w:tc>
          <w:tcPr>
            <w:tcW w:w="224" w:type="pct"/>
            <w:tcMar>
              <w:top w:w="80" w:type="dxa"/>
              <w:left w:w="120" w:type="dxa"/>
              <w:bottom w:w="80" w:type="dxa"/>
              <w:right w:w="120" w:type="dxa"/>
            </w:tcMar>
          </w:tcPr>
          <w:p w14:paraId="7535E58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JA-16040</w:t>
            </w:r>
          </w:p>
        </w:tc>
        <w:tc>
          <w:tcPr>
            <w:tcW w:w="281" w:type="pct"/>
          </w:tcPr>
          <w:p w14:paraId="2FB2592F"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6814395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for palaces, offices, showrooms, galleries, hotels, restaurants,</w:t>
            </w:r>
            <w:r w:rsidRPr="006977D6">
              <w:rPr>
                <w:rFonts w:ascii="DIN Next LT W23" w:hAnsi="DIN Next LT W23" w:cs="DIN Next LT W23" w:hint="cs"/>
                <w:color w:val="333333"/>
                <w:sz w:val="18"/>
                <w:szCs w:val="18"/>
              </w:rPr>
              <w:t xml:space="preserve"> </w:t>
            </w:r>
            <w:r w:rsidRPr="006977D6">
              <w:rPr>
                <w:rFonts w:ascii="DIN Next LT W23" w:hAnsi="DIN Next LT W23" w:cs="DIN Next LT W23" w:hint="cs"/>
                <w:color w:val="111111"/>
                <w:sz w:val="14"/>
              </w:rPr>
              <w:t>Superior resistance to water and household chemicals.</w:t>
            </w:r>
          </w:p>
          <w:p w14:paraId="6AE798B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p w14:paraId="51DA7879" w14:textId="77777777" w:rsidR="0054278C" w:rsidRPr="006977D6" w:rsidRDefault="0054278C" w:rsidP="0054278C">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454CABA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gypsum surfaces</w:t>
            </w:r>
          </w:p>
        </w:tc>
        <w:tc>
          <w:tcPr>
            <w:tcW w:w="703" w:type="pct"/>
            <w:tcMar>
              <w:top w:w="80" w:type="dxa"/>
              <w:left w:w="120" w:type="dxa"/>
              <w:bottom w:w="80" w:type="dxa"/>
              <w:right w:w="120" w:type="dxa"/>
            </w:tcMar>
          </w:tcPr>
          <w:p w14:paraId="2960E1A8"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04BDBD4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primer from Jazeera Paints, depending on the surface nature.</w:t>
            </w:r>
          </w:p>
          <w:p w14:paraId="7E131F1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3E9B939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or two coats of “Jazeera Deco Primer”.</w:t>
            </w:r>
          </w:p>
          <w:p w14:paraId="7179B52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2 coats of “Jazeera </w:t>
            </w:r>
            <w:proofErr w:type="spellStart"/>
            <w:r w:rsidRPr="006977D6">
              <w:rPr>
                <w:rFonts w:ascii="DIN Next LT W23" w:hAnsi="DIN Next LT W23" w:cs="DIN Next LT W23" w:hint="cs"/>
                <w:color w:val="111111"/>
                <w:sz w:val="14"/>
              </w:rPr>
              <w:t>Worood</w:t>
            </w:r>
            <w:proofErr w:type="spellEnd"/>
            <w:r w:rsidRPr="006977D6">
              <w:rPr>
                <w:rFonts w:ascii="DIN Next LT W23" w:hAnsi="DIN Next LT W23" w:cs="DIN Next LT W23" w:hint="cs"/>
                <w:color w:val="111111"/>
                <w:sz w:val="14"/>
              </w:rPr>
              <w:t>”</w:t>
            </w:r>
          </w:p>
          <w:p w14:paraId="6528C827"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Refer to catalog of product.</w:t>
            </w:r>
          </w:p>
        </w:tc>
        <w:tc>
          <w:tcPr>
            <w:tcW w:w="281" w:type="pct"/>
          </w:tcPr>
          <w:p w14:paraId="68937893" w14:textId="6955E598"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50</w:t>
            </w:r>
            <w:r>
              <w:rPr>
                <w:rFonts w:ascii="DIN Next LT W23" w:hAnsi="DIN Next LT W23" w:cs="DIN Next LT W23"/>
                <w:color w:val="111111"/>
                <w:sz w:val="14"/>
              </w:rPr>
              <w:t xml:space="preserve"> </w:t>
            </w:r>
            <w:r w:rsidRPr="006977D6">
              <w:rPr>
                <w:rFonts w:ascii="DIN Next LT W23" w:hAnsi="DIN Next LT W23" w:cs="DIN Next LT W23" w:hint="cs"/>
                <w:color w:val="111111"/>
                <w:sz w:val="14"/>
              </w:rPr>
              <w:t xml:space="preserve"> </w:t>
            </w:r>
            <w:r w:rsidRPr="006977D6">
              <w:rPr>
                <w:rFonts w:ascii="DIN Next LT W23" w:hAnsi="DIN Next LT W23" w:cs="DIN Next LT W23" w:hint="cs"/>
                <w:color w:val="111111"/>
                <w:sz w:val="14"/>
                <w:lang w:val="en-GB"/>
              </w:rPr>
              <w:t>µ</w:t>
            </w:r>
          </w:p>
        </w:tc>
        <w:tc>
          <w:tcPr>
            <w:tcW w:w="168" w:type="pct"/>
          </w:tcPr>
          <w:p w14:paraId="7E6B3B41" w14:textId="72271B7C" w:rsidR="0054278C" w:rsidRPr="006977D6" w:rsidRDefault="004B74F2" w:rsidP="0054278C">
            <w:pPr>
              <w:spacing w:line="259" w:lineRule="auto"/>
              <w:rPr>
                <w:rFonts w:ascii="DIN Next LT W23" w:hAnsi="DIN Next LT W23" w:cs="DIN Next LT W23"/>
                <w:color w:val="111111"/>
                <w:sz w:val="14"/>
              </w:rPr>
            </w:pPr>
            <w:r>
              <w:rPr>
                <w:rFonts w:ascii="DIN Next LT W23" w:hAnsi="DIN Next LT W23" w:cs="DIN Next LT W23"/>
                <w:color w:val="111111"/>
                <w:sz w:val="14"/>
              </w:rPr>
              <w:t>35</w:t>
            </w:r>
            <w:r w:rsidR="0054278C" w:rsidRPr="007E1A50">
              <w:rPr>
                <w:rFonts w:ascii="DIN Next LT W23" w:hAnsi="DIN Next LT W23" w:cs="DIN Next LT W23"/>
                <w:color w:val="111111"/>
                <w:sz w:val="14"/>
              </w:rPr>
              <w:t>%</w:t>
            </w:r>
          </w:p>
        </w:tc>
        <w:tc>
          <w:tcPr>
            <w:tcW w:w="253" w:type="pct"/>
          </w:tcPr>
          <w:p w14:paraId="7C859BA1" w14:textId="1F55F50D"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7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2CB075D6"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2 coats </w:t>
            </w:r>
          </w:p>
        </w:tc>
        <w:tc>
          <w:tcPr>
            <w:tcW w:w="167" w:type="pct"/>
          </w:tcPr>
          <w:p w14:paraId="08A5607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14.78 g/L</w:t>
            </w:r>
          </w:p>
        </w:tc>
        <w:tc>
          <w:tcPr>
            <w:tcW w:w="507" w:type="pct"/>
          </w:tcPr>
          <w:p w14:paraId="4B71B6C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Surface dry (15 - 20) minutes_</w:t>
            </w:r>
          </w:p>
          <w:p w14:paraId="647CCC9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4 hours (Minimum) </w:t>
            </w:r>
          </w:p>
          <w:p w14:paraId="22C101A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24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w:t>
            </w:r>
          </w:p>
        </w:tc>
      </w:tr>
      <w:tr w:rsidR="0054278C" w:rsidRPr="006977D6" w14:paraId="67BB86ED" w14:textId="77777777" w:rsidTr="007F520E">
        <w:trPr>
          <w:cantSplit/>
        </w:trPr>
        <w:tc>
          <w:tcPr>
            <w:tcW w:w="169" w:type="pct"/>
            <w:tcMar>
              <w:top w:w="80" w:type="dxa"/>
              <w:left w:w="120" w:type="dxa"/>
              <w:bottom w:w="80" w:type="dxa"/>
              <w:right w:w="120" w:type="dxa"/>
            </w:tcMar>
          </w:tcPr>
          <w:p w14:paraId="2BCE901B" w14:textId="132424B5"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w:t>
            </w:r>
            <w:r>
              <w:rPr>
                <w:rFonts w:ascii="DIN Next LT W23" w:hAnsi="DIN Next LT W23" w:cs="DIN Next LT W23"/>
                <w:color w:val="111111"/>
                <w:sz w:val="14"/>
                <w:lang w:val="en-GB"/>
              </w:rPr>
              <w:t>4</w:t>
            </w:r>
          </w:p>
        </w:tc>
        <w:tc>
          <w:tcPr>
            <w:tcW w:w="477" w:type="pct"/>
            <w:gridSpan w:val="2"/>
            <w:tcMar>
              <w:top w:w="80" w:type="dxa"/>
              <w:left w:w="120" w:type="dxa"/>
              <w:bottom w:w="80" w:type="dxa"/>
              <w:right w:w="120" w:type="dxa"/>
            </w:tcMar>
          </w:tcPr>
          <w:p w14:paraId="2E7B19C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ELORA</w:t>
            </w:r>
          </w:p>
        </w:tc>
        <w:tc>
          <w:tcPr>
            <w:tcW w:w="478" w:type="pct"/>
            <w:tcMar>
              <w:top w:w="80" w:type="dxa"/>
              <w:left w:w="120" w:type="dxa"/>
              <w:bottom w:w="80" w:type="dxa"/>
              <w:right w:w="120" w:type="dxa"/>
            </w:tcMar>
          </w:tcPr>
          <w:p w14:paraId="4398A31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water-borne decorative topcoat paint, specially designed to decorate the walls with a coral look</w:t>
            </w:r>
          </w:p>
        </w:tc>
        <w:tc>
          <w:tcPr>
            <w:tcW w:w="224" w:type="pct"/>
            <w:tcMar>
              <w:top w:w="80" w:type="dxa"/>
              <w:left w:w="120" w:type="dxa"/>
              <w:bottom w:w="80" w:type="dxa"/>
              <w:right w:w="120" w:type="dxa"/>
            </w:tcMar>
          </w:tcPr>
          <w:p w14:paraId="51B55AE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JA-16057</w:t>
            </w:r>
          </w:p>
        </w:tc>
        <w:tc>
          <w:tcPr>
            <w:tcW w:w="281" w:type="pct"/>
          </w:tcPr>
          <w:p w14:paraId="356C6C6A"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1B87EFF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for palaces,</w:t>
            </w:r>
          </w:p>
          <w:p w14:paraId="490D4E7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offices, showrooms, hotels, restaurants, luxurious house entrances,</w:t>
            </w:r>
            <w:r w:rsidRPr="006977D6">
              <w:rPr>
                <w:rFonts w:ascii="DIN Next LT W23" w:hAnsi="DIN Next LT W23" w:cs="DIN Next LT W23" w:hint="cs"/>
                <w:color w:val="333333"/>
                <w:sz w:val="18"/>
                <w:szCs w:val="18"/>
              </w:rPr>
              <w:t xml:space="preserve"> </w:t>
            </w:r>
            <w:r w:rsidRPr="006977D6">
              <w:rPr>
                <w:rFonts w:ascii="DIN Next LT W23" w:hAnsi="DIN Next LT W23" w:cs="DIN Next LT W23" w:hint="cs"/>
                <w:color w:val="111111"/>
                <w:sz w:val="14"/>
              </w:rPr>
              <w:t>high durability, Good washability.</w:t>
            </w:r>
          </w:p>
          <w:p w14:paraId="1E88EC00" w14:textId="77777777" w:rsidR="0054278C" w:rsidRPr="006977D6" w:rsidRDefault="0054278C" w:rsidP="0054278C">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05D286A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gypsum surfaces</w:t>
            </w:r>
          </w:p>
        </w:tc>
        <w:tc>
          <w:tcPr>
            <w:tcW w:w="703" w:type="pct"/>
            <w:tcMar>
              <w:top w:w="80" w:type="dxa"/>
              <w:left w:w="120" w:type="dxa"/>
              <w:bottom w:w="80" w:type="dxa"/>
              <w:right w:w="120" w:type="dxa"/>
            </w:tcMar>
          </w:tcPr>
          <w:p w14:paraId="7883A507"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6D5EF5E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w:t>
            </w:r>
          </w:p>
          <w:p w14:paraId="6F0B87C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Putty”_</w:t>
            </w:r>
          </w:p>
          <w:p w14:paraId="28651C2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Matt Deco Primer",</w:t>
            </w:r>
          </w:p>
          <w:p w14:paraId="49F536C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2 coats of “Jazeera Elora”</w:t>
            </w:r>
          </w:p>
          <w:p w14:paraId="5F42E50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Refer to catalog of product.</w:t>
            </w:r>
          </w:p>
        </w:tc>
        <w:tc>
          <w:tcPr>
            <w:tcW w:w="281" w:type="pct"/>
          </w:tcPr>
          <w:p w14:paraId="245A1A7C" w14:textId="52E2A5C2" w:rsidR="0054278C" w:rsidRPr="006977D6" w:rsidRDefault="00534155" w:rsidP="0054278C">
            <w:pPr>
              <w:spacing w:line="259" w:lineRule="auto"/>
              <w:rPr>
                <w:rFonts w:ascii="DIN Next LT W23" w:hAnsi="DIN Next LT W23" w:cs="DIN Next LT W23"/>
                <w:color w:val="111111"/>
                <w:sz w:val="14"/>
              </w:rPr>
            </w:pPr>
            <w:r>
              <w:rPr>
                <w:rFonts w:ascii="DIN Next LT W23" w:hAnsi="DIN Next LT W23" w:cs="DIN Next LT W23"/>
                <w:color w:val="111111"/>
                <w:sz w:val="14"/>
              </w:rPr>
              <w:t>40-60</w:t>
            </w:r>
            <w:r w:rsidR="0054278C" w:rsidRPr="006977D6">
              <w:rPr>
                <w:rFonts w:ascii="DIN Next LT W23" w:hAnsi="DIN Next LT W23" w:cs="DIN Next LT W23" w:hint="cs"/>
                <w:color w:val="111111"/>
                <w:sz w:val="14"/>
              </w:rPr>
              <w:t xml:space="preserve"> </w:t>
            </w:r>
            <w:r w:rsidR="0054278C" w:rsidRPr="006977D6">
              <w:rPr>
                <w:rFonts w:ascii="DIN Next LT W23" w:hAnsi="DIN Next LT W23" w:cs="DIN Next LT W23" w:hint="cs"/>
                <w:color w:val="111111"/>
                <w:sz w:val="14"/>
                <w:lang w:val="en-GB"/>
              </w:rPr>
              <w:t>µ</w:t>
            </w:r>
          </w:p>
        </w:tc>
        <w:tc>
          <w:tcPr>
            <w:tcW w:w="168" w:type="pct"/>
          </w:tcPr>
          <w:p w14:paraId="20096E4B" w14:textId="57715562" w:rsidR="0054278C" w:rsidRPr="006977D6" w:rsidRDefault="0054278C" w:rsidP="0054278C">
            <w:pPr>
              <w:spacing w:line="259" w:lineRule="auto"/>
              <w:rPr>
                <w:rFonts w:ascii="DIN Next LT W23" w:hAnsi="DIN Next LT W23" w:cs="DIN Next LT W23"/>
                <w:color w:val="111111"/>
                <w:sz w:val="14"/>
              </w:rPr>
            </w:pPr>
            <w:r>
              <w:rPr>
                <w:rFonts w:ascii="DIN Next LT W23" w:hAnsi="DIN Next LT W23" w:cs="DIN Next LT W23"/>
                <w:color w:val="111111"/>
                <w:sz w:val="14"/>
              </w:rPr>
              <w:t>30</w:t>
            </w:r>
            <w:r w:rsidRPr="00556DFC">
              <w:rPr>
                <w:rFonts w:ascii="DIN Next LT W23" w:hAnsi="DIN Next LT W23" w:cs="DIN Next LT W23"/>
                <w:color w:val="111111"/>
                <w:sz w:val="14"/>
              </w:rPr>
              <w:t xml:space="preserve"> %</w:t>
            </w:r>
          </w:p>
        </w:tc>
        <w:tc>
          <w:tcPr>
            <w:tcW w:w="253" w:type="pct"/>
          </w:tcPr>
          <w:p w14:paraId="2FB6DD11" w14:textId="4083EC34"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5-7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154B9CBC"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2 coats </w:t>
            </w:r>
          </w:p>
        </w:tc>
        <w:tc>
          <w:tcPr>
            <w:tcW w:w="167" w:type="pct"/>
          </w:tcPr>
          <w:p w14:paraId="10C89DA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0.5 g/L</w:t>
            </w:r>
          </w:p>
        </w:tc>
        <w:tc>
          <w:tcPr>
            <w:tcW w:w="507" w:type="pct"/>
          </w:tcPr>
          <w:p w14:paraId="7B55FDB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Surface dry 10-15 minutes.</w:t>
            </w:r>
          </w:p>
          <w:p w14:paraId="2CF2553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5 hours </w:t>
            </w:r>
          </w:p>
        </w:tc>
      </w:tr>
      <w:tr w:rsidR="0054278C" w:rsidRPr="006977D6" w14:paraId="3EBB09E5" w14:textId="77777777" w:rsidTr="007F520E">
        <w:trPr>
          <w:cantSplit/>
        </w:trPr>
        <w:tc>
          <w:tcPr>
            <w:tcW w:w="169" w:type="pct"/>
            <w:tcMar>
              <w:top w:w="80" w:type="dxa"/>
              <w:left w:w="120" w:type="dxa"/>
              <w:bottom w:w="80" w:type="dxa"/>
              <w:right w:w="120" w:type="dxa"/>
            </w:tcMar>
          </w:tcPr>
          <w:p w14:paraId="2034268A" w14:textId="74748CDC"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w:t>
            </w:r>
            <w:r>
              <w:rPr>
                <w:rFonts w:ascii="DIN Next LT W23" w:hAnsi="DIN Next LT W23" w:cs="DIN Next LT W23"/>
                <w:color w:val="111111"/>
                <w:sz w:val="14"/>
                <w:lang w:val="en-GB"/>
              </w:rPr>
              <w:t>5</w:t>
            </w:r>
          </w:p>
        </w:tc>
        <w:tc>
          <w:tcPr>
            <w:tcW w:w="477" w:type="pct"/>
            <w:gridSpan w:val="2"/>
            <w:tcMar>
              <w:top w:w="80" w:type="dxa"/>
              <w:left w:w="120" w:type="dxa"/>
              <w:bottom w:w="80" w:type="dxa"/>
              <w:right w:w="120" w:type="dxa"/>
            </w:tcMar>
          </w:tcPr>
          <w:p w14:paraId="0BB739F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STANNIC</w:t>
            </w:r>
          </w:p>
          <w:p w14:paraId="0F36F380" w14:textId="77777777" w:rsidR="0054278C" w:rsidRPr="006977D6" w:rsidRDefault="0054278C" w:rsidP="0054278C">
            <w:pPr>
              <w:spacing w:line="259" w:lineRule="auto"/>
              <w:rPr>
                <w:rFonts w:ascii="DIN Next LT W23" w:hAnsi="DIN Next LT W23" w:cs="DIN Next LT W23"/>
                <w:color w:val="111111"/>
                <w:sz w:val="14"/>
              </w:rPr>
            </w:pPr>
          </w:p>
        </w:tc>
        <w:tc>
          <w:tcPr>
            <w:tcW w:w="478" w:type="pct"/>
            <w:tcMar>
              <w:top w:w="80" w:type="dxa"/>
              <w:left w:w="120" w:type="dxa"/>
              <w:bottom w:w="80" w:type="dxa"/>
              <w:right w:w="120" w:type="dxa"/>
            </w:tcMar>
          </w:tcPr>
          <w:p w14:paraId="4A282F4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Decorative coating, consist of three components, based on water based epoxy resin and precious metals powder</w:t>
            </w:r>
          </w:p>
        </w:tc>
        <w:tc>
          <w:tcPr>
            <w:tcW w:w="224" w:type="pct"/>
            <w:tcMar>
              <w:top w:w="80" w:type="dxa"/>
              <w:left w:w="120" w:type="dxa"/>
              <w:bottom w:w="80" w:type="dxa"/>
              <w:right w:w="120" w:type="dxa"/>
            </w:tcMar>
          </w:tcPr>
          <w:p w14:paraId="02AA45A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JI-68055</w:t>
            </w:r>
          </w:p>
        </w:tc>
        <w:tc>
          <w:tcPr>
            <w:tcW w:w="281" w:type="pct"/>
          </w:tcPr>
          <w:p w14:paraId="593E09FA"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3C11A98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as a finish coat for palaces, offices, showrooms, hotels, restaurants,</w:t>
            </w:r>
          </w:p>
          <w:p w14:paraId="0CA11AC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galleries, reception halls and luxury houses entrances.</w:t>
            </w:r>
          </w:p>
          <w:p w14:paraId="1B8DE8E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-Shining metallic appearance.</w:t>
            </w:r>
          </w:p>
          <w:p w14:paraId="2E2C321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-Easy to apply and formation in various metallic shapes.</w:t>
            </w:r>
          </w:p>
          <w:p w14:paraId="70899BB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washability.</w:t>
            </w:r>
          </w:p>
          <w:p w14:paraId="6A2726F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household chemicals.</w:t>
            </w:r>
          </w:p>
          <w:p w14:paraId="7B0E1B1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-Excellent resistance to fungi and bacteria.</w:t>
            </w:r>
          </w:p>
        </w:tc>
        <w:tc>
          <w:tcPr>
            <w:tcW w:w="365" w:type="pct"/>
            <w:tcMar>
              <w:top w:w="80" w:type="dxa"/>
              <w:left w:w="120" w:type="dxa"/>
              <w:bottom w:w="80" w:type="dxa"/>
              <w:right w:w="120" w:type="dxa"/>
            </w:tcMar>
          </w:tcPr>
          <w:p w14:paraId="6732CB0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and   cement surfaces</w:t>
            </w:r>
          </w:p>
        </w:tc>
        <w:tc>
          <w:tcPr>
            <w:tcW w:w="703" w:type="pct"/>
            <w:tcMar>
              <w:top w:w="80" w:type="dxa"/>
              <w:left w:w="120" w:type="dxa"/>
              <w:bottom w:w="80" w:type="dxa"/>
              <w:right w:w="120" w:type="dxa"/>
            </w:tcMar>
          </w:tcPr>
          <w:p w14:paraId="22A48F76"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1E205E4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Extreme”.</w:t>
            </w:r>
          </w:p>
          <w:p w14:paraId="5ACCF34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one coat of “Jazeera Matt Deco Primer”  </w:t>
            </w:r>
          </w:p>
          <w:p w14:paraId="039CBFF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Stannic”</w:t>
            </w:r>
          </w:p>
          <w:p w14:paraId="2F7CEE73"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Refer to catalog of product.</w:t>
            </w:r>
          </w:p>
        </w:tc>
        <w:tc>
          <w:tcPr>
            <w:tcW w:w="281" w:type="pct"/>
          </w:tcPr>
          <w:p w14:paraId="66D4807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Depend on design</w:t>
            </w:r>
          </w:p>
        </w:tc>
        <w:tc>
          <w:tcPr>
            <w:tcW w:w="168" w:type="pct"/>
          </w:tcPr>
          <w:p w14:paraId="3A7FCA28" w14:textId="3BBC65AE" w:rsidR="0054278C" w:rsidRPr="006977D6" w:rsidRDefault="0054278C" w:rsidP="0054278C">
            <w:pPr>
              <w:spacing w:line="259" w:lineRule="auto"/>
              <w:rPr>
                <w:rFonts w:ascii="DIN Next LT W23" w:hAnsi="DIN Next LT W23" w:cs="DIN Next LT W23"/>
                <w:color w:val="111111"/>
                <w:sz w:val="14"/>
              </w:rPr>
            </w:pPr>
            <w:r w:rsidRPr="00C61015">
              <w:rPr>
                <w:rFonts w:ascii="DIN Next LT W23" w:hAnsi="DIN Next LT W23" w:cs="DIN Next LT W23"/>
                <w:color w:val="111111"/>
                <w:sz w:val="14"/>
              </w:rPr>
              <w:t>55%</w:t>
            </w:r>
          </w:p>
        </w:tc>
        <w:tc>
          <w:tcPr>
            <w:tcW w:w="253" w:type="pct"/>
          </w:tcPr>
          <w:p w14:paraId="0150B158" w14:textId="1D03EBF5"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0.4-0.6 m</w:t>
            </w:r>
            <w:r w:rsidRPr="006977D6">
              <w:rPr>
                <w:rFonts w:ascii="DIN Next LT W23" w:hAnsi="DIN Next LT W23" w:cs="DIN Next LT W23" w:hint="cs"/>
                <w:color w:val="111111"/>
                <w:sz w:val="14"/>
                <w:vertAlign w:val="superscript"/>
              </w:rPr>
              <w:t>2</w:t>
            </w:r>
            <w:r w:rsidRPr="006977D6">
              <w:rPr>
                <w:rFonts w:ascii="DIN Next LT W23" w:hAnsi="DIN Next LT W23" w:cs="DIN Next LT W23" w:hint="cs"/>
                <w:color w:val="111111"/>
                <w:sz w:val="14"/>
              </w:rPr>
              <w:t>/Kg</w:t>
            </w:r>
          </w:p>
        </w:tc>
        <w:tc>
          <w:tcPr>
            <w:tcW w:w="197" w:type="pct"/>
          </w:tcPr>
          <w:p w14:paraId="0FB03039"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1 coat  </w:t>
            </w:r>
          </w:p>
        </w:tc>
        <w:tc>
          <w:tcPr>
            <w:tcW w:w="167" w:type="pct"/>
          </w:tcPr>
          <w:p w14:paraId="7536B77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NA</w:t>
            </w:r>
          </w:p>
        </w:tc>
        <w:tc>
          <w:tcPr>
            <w:tcW w:w="507" w:type="pct"/>
          </w:tcPr>
          <w:p w14:paraId="4F298E3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12 hours </w:t>
            </w:r>
          </w:p>
          <w:p w14:paraId="0841896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Sanding &amp; polishing 48-72 hours</w:t>
            </w:r>
          </w:p>
          <w:p w14:paraId="554121D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Recoating interval  24 hours (Minimum)</w:t>
            </w:r>
          </w:p>
        </w:tc>
      </w:tr>
      <w:tr w:rsidR="0054278C" w:rsidRPr="006977D6" w14:paraId="1409E006" w14:textId="77777777" w:rsidTr="007F520E">
        <w:trPr>
          <w:cantSplit/>
        </w:trPr>
        <w:tc>
          <w:tcPr>
            <w:tcW w:w="169" w:type="pct"/>
            <w:tcMar>
              <w:top w:w="80" w:type="dxa"/>
              <w:left w:w="120" w:type="dxa"/>
              <w:bottom w:w="80" w:type="dxa"/>
              <w:right w:w="120" w:type="dxa"/>
            </w:tcMar>
          </w:tcPr>
          <w:p w14:paraId="28776E29" w14:textId="3C5022ED"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w:t>
            </w:r>
            <w:r>
              <w:rPr>
                <w:rFonts w:ascii="DIN Next LT W23" w:hAnsi="DIN Next LT W23" w:cs="DIN Next LT W23"/>
                <w:color w:val="111111"/>
                <w:sz w:val="14"/>
                <w:lang w:val="en-GB"/>
              </w:rPr>
              <w:t>6</w:t>
            </w:r>
          </w:p>
        </w:tc>
        <w:tc>
          <w:tcPr>
            <w:tcW w:w="477" w:type="pct"/>
            <w:gridSpan w:val="2"/>
            <w:tcMar>
              <w:top w:w="80" w:type="dxa"/>
              <w:left w:w="120" w:type="dxa"/>
              <w:bottom w:w="80" w:type="dxa"/>
              <w:right w:w="120" w:type="dxa"/>
            </w:tcMar>
          </w:tcPr>
          <w:p w14:paraId="08C9D7D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RAWA</w:t>
            </w:r>
          </w:p>
          <w:p w14:paraId="426913E4" w14:textId="77777777" w:rsidR="0054278C" w:rsidRPr="006977D6" w:rsidRDefault="0054278C" w:rsidP="0054278C">
            <w:pPr>
              <w:spacing w:line="259" w:lineRule="auto"/>
              <w:rPr>
                <w:rFonts w:ascii="DIN Next LT W23" w:hAnsi="DIN Next LT W23" w:cs="DIN Next LT W23"/>
                <w:color w:val="111111"/>
                <w:sz w:val="14"/>
              </w:rPr>
            </w:pPr>
          </w:p>
        </w:tc>
        <w:tc>
          <w:tcPr>
            <w:tcW w:w="478" w:type="pct"/>
            <w:tcMar>
              <w:top w:w="80" w:type="dxa"/>
              <w:left w:w="120" w:type="dxa"/>
              <w:bottom w:w="80" w:type="dxa"/>
              <w:right w:w="120" w:type="dxa"/>
            </w:tcMar>
          </w:tcPr>
          <w:p w14:paraId="542CD6B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Water-borne decorative topcoat paint, based on a special effect of pigment and pure acrylic emulsion to create a desert effect</w:t>
            </w:r>
          </w:p>
        </w:tc>
        <w:tc>
          <w:tcPr>
            <w:tcW w:w="224" w:type="pct"/>
            <w:tcMar>
              <w:top w:w="80" w:type="dxa"/>
              <w:left w:w="120" w:type="dxa"/>
              <w:bottom w:w="80" w:type="dxa"/>
              <w:right w:w="120" w:type="dxa"/>
            </w:tcMar>
          </w:tcPr>
          <w:p w14:paraId="5734F50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JA-16039</w:t>
            </w:r>
          </w:p>
        </w:tc>
        <w:tc>
          <w:tcPr>
            <w:tcW w:w="281" w:type="pct"/>
          </w:tcPr>
          <w:p w14:paraId="25A803C0" w14:textId="77777777" w:rsidR="0054278C" w:rsidRPr="006977D6" w:rsidRDefault="0054278C" w:rsidP="0054278C">
            <w:pPr>
              <w:spacing w:line="259" w:lineRule="auto"/>
              <w:rPr>
                <w:rFonts w:ascii="DIN Next LT W23" w:hAnsi="DIN Next LT W23" w:cs="DIN Next LT W23"/>
                <w:color w:val="111111"/>
                <w:sz w:val="14"/>
                <w:lang w:val="en-GB"/>
              </w:rPr>
            </w:pPr>
          </w:p>
        </w:tc>
        <w:tc>
          <w:tcPr>
            <w:tcW w:w="730" w:type="pct"/>
            <w:tcMar>
              <w:top w:w="80" w:type="dxa"/>
              <w:left w:w="120" w:type="dxa"/>
              <w:bottom w:w="80" w:type="dxa"/>
              <w:right w:w="120" w:type="dxa"/>
            </w:tcMar>
          </w:tcPr>
          <w:p w14:paraId="39A4B52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for palaces, offices, showrooms, hotels, restaurants, luxurious</w:t>
            </w:r>
          </w:p>
          <w:p w14:paraId="7EC6F2F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house entrances, </w:t>
            </w:r>
          </w:p>
          <w:p w14:paraId="3164888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Gives impression of sand mountains in desert</w:t>
            </w:r>
          </w:p>
          <w:p w14:paraId="78D5D0D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Excellent adhesion and high durability</w:t>
            </w:r>
          </w:p>
        </w:tc>
        <w:tc>
          <w:tcPr>
            <w:tcW w:w="365" w:type="pct"/>
            <w:tcMar>
              <w:top w:w="80" w:type="dxa"/>
              <w:left w:w="120" w:type="dxa"/>
              <w:bottom w:w="80" w:type="dxa"/>
              <w:right w:w="120" w:type="dxa"/>
            </w:tcMar>
          </w:tcPr>
          <w:p w14:paraId="3DB9E4B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gypsum surfaces</w:t>
            </w:r>
          </w:p>
        </w:tc>
        <w:tc>
          <w:tcPr>
            <w:tcW w:w="703" w:type="pct"/>
            <w:tcMar>
              <w:top w:w="80" w:type="dxa"/>
              <w:left w:w="120" w:type="dxa"/>
              <w:bottom w:w="80" w:type="dxa"/>
              <w:right w:w="120" w:type="dxa"/>
            </w:tcMar>
          </w:tcPr>
          <w:p w14:paraId="1F87BF82"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35CAAA3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one coat of "Jazeera Green Prime" </w:t>
            </w:r>
          </w:p>
          <w:p w14:paraId="3AF06DC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Green Putty” </w:t>
            </w:r>
          </w:p>
          <w:p w14:paraId="34B0197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w:t>
            </w:r>
            <w:proofErr w:type="spellStart"/>
            <w:r w:rsidRPr="006977D6">
              <w:rPr>
                <w:rFonts w:ascii="DIN Next LT W23" w:hAnsi="DIN Next LT W23" w:cs="DIN Next LT W23" w:hint="cs"/>
                <w:color w:val="111111"/>
                <w:sz w:val="14"/>
              </w:rPr>
              <w:t>Semi Gloss</w:t>
            </w:r>
            <w:proofErr w:type="spellEnd"/>
            <w:r w:rsidRPr="006977D6">
              <w:rPr>
                <w:rFonts w:ascii="DIN Next LT W23" w:hAnsi="DIN Next LT W23" w:cs="DIN Next LT W23" w:hint="cs"/>
                <w:color w:val="111111"/>
                <w:sz w:val="14"/>
              </w:rPr>
              <w:t xml:space="preserve"> Deco Primer" </w:t>
            </w:r>
          </w:p>
          <w:p w14:paraId="62CD266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Rawa"</w:t>
            </w:r>
          </w:p>
          <w:p w14:paraId="7347C84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Refer to catalog of product.</w:t>
            </w:r>
          </w:p>
        </w:tc>
        <w:tc>
          <w:tcPr>
            <w:tcW w:w="281" w:type="pct"/>
          </w:tcPr>
          <w:p w14:paraId="23DC7F0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Depend on design</w:t>
            </w:r>
          </w:p>
        </w:tc>
        <w:tc>
          <w:tcPr>
            <w:tcW w:w="168" w:type="pct"/>
          </w:tcPr>
          <w:p w14:paraId="7D3FDB6F" w14:textId="2EF227D3" w:rsidR="0054278C" w:rsidRPr="006977D6" w:rsidRDefault="0054278C" w:rsidP="0054278C">
            <w:pPr>
              <w:spacing w:line="259" w:lineRule="auto"/>
              <w:rPr>
                <w:rFonts w:ascii="DIN Next LT W23" w:hAnsi="DIN Next LT W23" w:cs="DIN Next LT W23"/>
                <w:color w:val="111111"/>
                <w:sz w:val="14"/>
              </w:rPr>
            </w:pPr>
            <w:r>
              <w:rPr>
                <w:rFonts w:ascii="DIN Next LT W23" w:hAnsi="DIN Next LT W23" w:cs="DIN Next LT W23"/>
                <w:color w:val="111111"/>
                <w:sz w:val="14"/>
              </w:rPr>
              <w:t>30</w:t>
            </w:r>
            <w:r w:rsidRPr="00C61015">
              <w:rPr>
                <w:rFonts w:ascii="DIN Next LT W23" w:hAnsi="DIN Next LT W23" w:cs="DIN Next LT W23"/>
                <w:color w:val="111111"/>
                <w:sz w:val="14"/>
              </w:rPr>
              <w:t>%</w:t>
            </w:r>
          </w:p>
        </w:tc>
        <w:tc>
          <w:tcPr>
            <w:tcW w:w="253" w:type="pct"/>
          </w:tcPr>
          <w:p w14:paraId="5D02F568" w14:textId="422414D4"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4-5 m</w:t>
            </w:r>
            <w:r w:rsidRPr="006977D6">
              <w:rPr>
                <w:rFonts w:ascii="DIN Next LT W23" w:hAnsi="DIN Next LT W23" w:cs="DIN Next LT W23" w:hint="cs"/>
                <w:color w:val="111111"/>
                <w:sz w:val="14"/>
                <w:vertAlign w:val="superscript"/>
              </w:rPr>
              <w:t>2</w:t>
            </w:r>
            <w:r w:rsidRPr="006977D6">
              <w:rPr>
                <w:rFonts w:ascii="DIN Next LT W23" w:hAnsi="DIN Next LT W23" w:cs="DIN Next LT W23" w:hint="cs"/>
                <w:color w:val="111111"/>
                <w:sz w:val="14"/>
              </w:rPr>
              <w:t>/L</w:t>
            </w:r>
          </w:p>
        </w:tc>
        <w:tc>
          <w:tcPr>
            <w:tcW w:w="197" w:type="pct"/>
          </w:tcPr>
          <w:p w14:paraId="558D6EE5"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1 coat  </w:t>
            </w:r>
          </w:p>
        </w:tc>
        <w:tc>
          <w:tcPr>
            <w:tcW w:w="167" w:type="pct"/>
          </w:tcPr>
          <w:p w14:paraId="2DE4386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NA</w:t>
            </w:r>
          </w:p>
        </w:tc>
        <w:tc>
          <w:tcPr>
            <w:tcW w:w="507" w:type="pct"/>
          </w:tcPr>
          <w:p w14:paraId="2754D93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15-20 minutes </w:t>
            </w:r>
          </w:p>
          <w:p w14:paraId="7D1E720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5 hours </w:t>
            </w:r>
          </w:p>
        </w:tc>
      </w:tr>
      <w:tr w:rsidR="0054278C" w:rsidRPr="006977D6" w14:paraId="043EE244" w14:textId="77777777" w:rsidTr="007F520E">
        <w:trPr>
          <w:cantSplit/>
        </w:trPr>
        <w:tc>
          <w:tcPr>
            <w:tcW w:w="169" w:type="pct"/>
            <w:tcMar>
              <w:top w:w="80" w:type="dxa"/>
              <w:left w:w="120" w:type="dxa"/>
              <w:bottom w:w="80" w:type="dxa"/>
              <w:right w:w="120" w:type="dxa"/>
            </w:tcMar>
          </w:tcPr>
          <w:p w14:paraId="59E3F95B" w14:textId="26289499"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w:t>
            </w:r>
            <w:r>
              <w:rPr>
                <w:rFonts w:ascii="DIN Next LT W23" w:hAnsi="DIN Next LT W23" w:cs="DIN Next LT W23"/>
                <w:color w:val="111111"/>
                <w:sz w:val="14"/>
                <w:lang w:val="en-GB"/>
              </w:rPr>
              <w:t>07</w:t>
            </w:r>
          </w:p>
        </w:tc>
        <w:tc>
          <w:tcPr>
            <w:tcW w:w="477" w:type="pct"/>
            <w:gridSpan w:val="2"/>
            <w:tcMar>
              <w:top w:w="80" w:type="dxa"/>
              <w:left w:w="120" w:type="dxa"/>
              <w:bottom w:w="80" w:type="dxa"/>
              <w:right w:w="120" w:type="dxa"/>
            </w:tcMar>
          </w:tcPr>
          <w:p w14:paraId="19E1F43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SHINTEC</w:t>
            </w:r>
          </w:p>
        </w:tc>
        <w:tc>
          <w:tcPr>
            <w:tcW w:w="478" w:type="pct"/>
            <w:tcMar>
              <w:top w:w="80" w:type="dxa"/>
              <w:left w:w="120" w:type="dxa"/>
              <w:bottom w:w="80" w:type="dxa"/>
              <w:right w:w="120" w:type="dxa"/>
            </w:tcMar>
          </w:tcPr>
          <w:p w14:paraId="0C62F23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 based decorative paint based on pure acrylic polymer</w:t>
            </w:r>
          </w:p>
        </w:tc>
        <w:tc>
          <w:tcPr>
            <w:tcW w:w="224" w:type="pct"/>
            <w:tcMar>
              <w:top w:w="80" w:type="dxa"/>
              <w:left w:w="120" w:type="dxa"/>
              <w:bottom w:w="80" w:type="dxa"/>
              <w:right w:w="120" w:type="dxa"/>
            </w:tcMar>
          </w:tcPr>
          <w:p w14:paraId="4AF31B1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JA-16006</w:t>
            </w:r>
          </w:p>
        </w:tc>
        <w:tc>
          <w:tcPr>
            <w:tcW w:w="281" w:type="pct"/>
          </w:tcPr>
          <w:p w14:paraId="6B625B60"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55E3E92F" w14:textId="12A75944" w:rsidR="0054278C" w:rsidRPr="006977D6" w:rsidRDefault="0054278C" w:rsidP="004630F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on concrete, cement and gypsum surfaces, for palaces, offices, showrooms, hotels, restaurants,</w:t>
            </w:r>
            <w:r w:rsidR="004630FC">
              <w:rPr>
                <w:rFonts w:ascii="DIN Next LT W23" w:hAnsi="DIN Next LT W23" w:cs="DIN Next LT W23"/>
                <w:color w:val="111111"/>
                <w:sz w:val="14"/>
              </w:rPr>
              <w:t xml:space="preserve"> </w:t>
            </w:r>
            <w:r w:rsidRPr="006977D6">
              <w:rPr>
                <w:rFonts w:ascii="DIN Next LT W23" w:hAnsi="DIN Next LT W23" w:cs="DIN Next LT W23" w:hint="cs"/>
                <w:color w:val="111111"/>
                <w:sz w:val="14"/>
              </w:rPr>
              <w:t>galleries</w:t>
            </w:r>
            <w:r w:rsidR="004630FC">
              <w:rPr>
                <w:rFonts w:ascii="DIN Next LT W23" w:hAnsi="DIN Next LT W23" w:cs="DIN Next LT W23"/>
                <w:color w:val="111111"/>
                <w:sz w:val="14"/>
              </w:rPr>
              <w:t xml:space="preserve">, </w:t>
            </w:r>
            <w:r w:rsidRPr="006977D6">
              <w:rPr>
                <w:rFonts w:ascii="DIN Next LT W23" w:hAnsi="DIN Next LT W23" w:cs="DIN Next LT W23" w:hint="cs"/>
                <w:color w:val="111111"/>
                <w:sz w:val="14"/>
              </w:rPr>
              <w:t>etc</w:t>
            </w:r>
            <w:r w:rsidR="004630FC">
              <w:rPr>
                <w:rFonts w:ascii="DIN Next LT W23" w:hAnsi="DIN Next LT W23" w:cs="DIN Next LT W23"/>
                <w:color w:val="111111"/>
                <w:sz w:val="14"/>
              </w:rPr>
              <w:t>.</w:t>
            </w:r>
          </w:p>
          <w:p w14:paraId="23758C3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-Good washability </w:t>
            </w:r>
          </w:p>
          <w:p w14:paraId="6F91C3A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-Excellent adhesion and high durability</w:t>
            </w:r>
          </w:p>
        </w:tc>
        <w:tc>
          <w:tcPr>
            <w:tcW w:w="365" w:type="pct"/>
            <w:tcMar>
              <w:top w:w="80" w:type="dxa"/>
              <w:left w:w="120" w:type="dxa"/>
              <w:bottom w:w="80" w:type="dxa"/>
              <w:right w:w="120" w:type="dxa"/>
            </w:tcMar>
          </w:tcPr>
          <w:p w14:paraId="460C6A3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gypsum surfaces</w:t>
            </w:r>
          </w:p>
        </w:tc>
        <w:tc>
          <w:tcPr>
            <w:tcW w:w="703" w:type="pct"/>
            <w:tcMar>
              <w:top w:w="80" w:type="dxa"/>
              <w:left w:w="120" w:type="dxa"/>
              <w:bottom w:w="80" w:type="dxa"/>
              <w:right w:w="120" w:type="dxa"/>
            </w:tcMar>
          </w:tcPr>
          <w:p w14:paraId="65537374"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4D81212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w:t>
            </w:r>
          </w:p>
          <w:p w14:paraId="6DE294B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2870E4E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w:t>
            </w:r>
            <w:proofErr w:type="spellStart"/>
            <w:r w:rsidRPr="006977D6">
              <w:rPr>
                <w:rFonts w:ascii="DIN Next LT W23" w:hAnsi="DIN Next LT W23" w:cs="DIN Next LT W23" w:hint="cs"/>
                <w:color w:val="111111"/>
                <w:sz w:val="14"/>
              </w:rPr>
              <w:t>Semi Gloss</w:t>
            </w:r>
            <w:proofErr w:type="spellEnd"/>
            <w:r w:rsidRPr="006977D6">
              <w:rPr>
                <w:rFonts w:ascii="DIN Next LT W23" w:hAnsi="DIN Next LT W23" w:cs="DIN Next LT W23" w:hint="cs"/>
                <w:color w:val="111111"/>
                <w:sz w:val="14"/>
              </w:rPr>
              <w:t xml:space="preserve"> Deco Primer”</w:t>
            </w:r>
          </w:p>
          <w:p w14:paraId="0E09A439"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xml:space="preserve">• Apply one coat of “Jazeera </w:t>
            </w:r>
            <w:proofErr w:type="spellStart"/>
            <w:r w:rsidRPr="006977D6">
              <w:rPr>
                <w:rFonts w:ascii="DIN Next LT W23" w:hAnsi="DIN Next LT W23" w:cs="DIN Next LT W23" w:hint="cs"/>
                <w:color w:val="111111"/>
                <w:sz w:val="14"/>
              </w:rPr>
              <w:t>Shintec</w:t>
            </w:r>
            <w:proofErr w:type="spellEnd"/>
            <w:r w:rsidRPr="006977D6">
              <w:rPr>
                <w:rFonts w:ascii="DIN Next LT W23" w:hAnsi="DIN Next LT W23" w:cs="DIN Next LT W23" w:hint="cs"/>
                <w:color w:val="111111"/>
                <w:sz w:val="14"/>
              </w:rPr>
              <w:t>”</w:t>
            </w:r>
          </w:p>
        </w:tc>
        <w:tc>
          <w:tcPr>
            <w:tcW w:w="281" w:type="pct"/>
          </w:tcPr>
          <w:p w14:paraId="22EDC45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44B5C0DA" w14:textId="7A0DF144" w:rsidR="0054278C" w:rsidRPr="006977D6" w:rsidRDefault="0054278C" w:rsidP="0054278C">
            <w:pPr>
              <w:spacing w:line="259" w:lineRule="auto"/>
              <w:rPr>
                <w:rFonts w:ascii="DIN Next LT W23" w:hAnsi="DIN Next LT W23" w:cs="DIN Next LT W23"/>
                <w:color w:val="111111"/>
                <w:sz w:val="14"/>
              </w:rPr>
            </w:pPr>
            <w:r w:rsidRPr="00674B23">
              <w:rPr>
                <w:rFonts w:ascii="DIN Next LT W23" w:hAnsi="DIN Next LT W23" w:cs="DIN Next LT W23"/>
                <w:color w:val="111111"/>
                <w:sz w:val="14"/>
              </w:rPr>
              <w:t>27</w:t>
            </w:r>
            <w:r>
              <w:rPr>
                <w:rFonts w:ascii="DIN Next LT W23" w:hAnsi="DIN Next LT W23" w:cs="DIN Next LT W23"/>
                <w:color w:val="111111"/>
                <w:sz w:val="14"/>
              </w:rPr>
              <w:t>.</w:t>
            </w:r>
            <w:r w:rsidRPr="00674B23">
              <w:rPr>
                <w:rFonts w:ascii="DIN Next LT W23" w:hAnsi="DIN Next LT W23" w:cs="DIN Next LT W23"/>
                <w:color w:val="111111"/>
                <w:sz w:val="14"/>
              </w:rPr>
              <w:t>50 %</w:t>
            </w:r>
          </w:p>
        </w:tc>
        <w:tc>
          <w:tcPr>
            <w:tcW w:w="253" w:type="pct"/>
          </w:tcPr>
          <w:p w14:paraId="16915EAD" w14:textId="29A89DAD"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6 m</w:t>
            </w:r>
            <w:r w:rsidRPr="006977D6">
              <w:rPr>
                <w:rFonts w:ascii="DIN Next LT W23" w:hAnsi="DIN Next LT W23" w:cs="DIN Next LT W23" w:hint="cs"/>
                <w:color w:val="111111"/>
                <w:sz w:val="14"/>
                <w:vertAlign w:val="superscript"/>
              </w:rPr>
              <w:t>2</w:t>
            </w:r>
            <w:r w:rsidRPr="006977D6">
              <w:rPr>
                <w:rFonts w:ascii="DIN Next LT W23" w:hAnsi="DIN Next LT W23" w:cs="DIN Next LT W23" w:hint="cs"/>
                <w:color w:val="111111"/>
                <w:sz w:val="14"/>
              </w:rPr>
              <w:t>/L</w:t>
            </w:r>
          </w:p>
        </w:tc>
        <w:tc>
          <w:tcPr>
            <w:tcW w:w="197" w:type="pct"/>
          </w:tcPr>
          <w:p w14:paraId="61E9C100"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1 coat  </w:t>
            </w:r>
          </w:p>
        </w:tc>
        <w:tc>
          <w:tcPr>
            <w:tcW w:w="167" w:type="pct"/>
          </w:tcPr>
          <w:p w14:paraId="5F9E190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NA</w:t>
            </w:r>
          </w:p>
        </w:tc>
        <w:tc>
          <w:tcPr>
            <w:tcW w:w="507" w:type="pct"/>
          </w:tcPr>
          <w:p w14:paraId="4F322CC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15-20 minutes </w:t>
            </w:r>
          </w:p>
          <w:p w14:paraId="52EDB4D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Hard dry 24 hours</w:t>
            </w:r>
          </w:p>
        </w:tc>
      </w:tr>
      <w:tr w:rsidR="0054278C" w:rsidRPr="006977D6" w14:paraId="436877E8" w14:textId="77777777" w:rsidTr="007F520E">
        <w:trPr>
          <w:cantSplit/>
        </w:trPr>
        <w:tc>
          <w:tcPr>
            <w:tcW w:w="169" w:type="pct"/>
            <w:tcMar>
              <w:top w:w="80" w:type="dxa"/>
              <w:left w:w="120" w:type="dxa"/>
              <w:bottom w:w="80" w:type="dxa"/>
              <w:right w:w="120" w:type="dxa"/>
            </w:tcMar>
          </w:tcPr>
          <w:p w14:paraId="7B7AF57C" w14:textId="2A0C1942"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w:t>
            </w:r>
            <w:r>
              <w:rPr>
                <w:rFonts w:ascii="DIN Next LT W23" w:hAnsi="DIN Next LT W23" w:cs="DIN Next LT W23"/>
                <w:color w:val="111111"/>
                <w:sz w:val="14"/>
                <w:lang w:val="en-GB"/>
              </w:rPr>
              <w:t>08</w:t>
            </w:r>
          </w:p>
        </w:tc>
        <w:tc>
          <w:tcPr>
            <w:tcW w:w="477" w:type="pct"/>
            <w:gridSpan w:val="2"/>
            <w:tcMar>
              <w:top w:w="80" w:type="dxa"/>
              <w:left w:w="120" w:type="dxa"/>
              <w:bottom w:w="80" w:type="dxa"/>
              <w:right w:w="120" w:type="dxa"/>
            </w:tcMar>
          </w:tcPr>
          <w:p w14:paraId="37288B6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FANTAZY</w:t>
            </w:r>
          </w:p>
          <w:p w14:paraId="297819D3" w14:textId="77777777" w:rsidR="0054278C" w:rsidRPr="006977D6" w:rsidRDefault="0054278C" w:rsidP="0054278C">
            <w:pPr>
              <w:spacing w:line="259" w:lineRule="auto"/>
              <w:rPr>
                <w:rFonts w:ascii="DIN Next LT W23" w:hAnsi="DIN Next LT W23" w:cs="DIN Next LT W23"/>
                <w:color w:val="111111"/>
                <w:sz w:val="14"/>
              </w:rPr>
            </w:pPr>
          </w:p>
        </w:tc>
        <w:tc>
          <w:tcPr>
            <w:tcW w:w="478" w:type="pct"/>
            <w:tcMar>
              <w:top w:w="80" w:type="dxa"/>
              <w:left w:w="120" w:type="dxa"/>
              <w:bottom w:w="80" w:type="dxa"/>
              <w:right w:w="120" w:type="dxa"/>
            </w:tcMar>
          </w:tcPr>
          <w:p w14:paraId="7F838AB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slow drying decorative paint, based on synthetic resin</w:t>
            </w:r>
          </w:p>
        </w:tc>
        <w:tc>
          <w:tcPr>
            <w:tcW w:w="224" w:type="pct"/>
            <w:tcMar>
              <w:top w:w="80" w:type="dxa"/>
              <w:left w:w="120" w:type="dxa"/>
              <w:bottom w:w="80" w:type="dxa"/>
              <w:right w:w="120" w:type="dxa"/>
            </w:tcMar>
          </w:tcPr>
          <w:p w14:paraId="746D913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JA-36001</w:t>
            </w:r>
          </w:p>
        </w:tc>
        <w:tc>
          <w:tcPr>
            <w:tcW w:w="281" w:type="pct"/>
          </w:tcPr>
          <w:p w14:paraId="2A695CED"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271EB78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interior applications for houses, hotels and celebration halls. Gives spaces a distinctive decorative effect </w:t>
            </w:r>
          </w:p>
          <w:p w14:paraId="6072ADAC" w14:textId="75333EE4"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Allows sufficient drying time to achieve the desired design</w:t>
            </w:r>
            <w:r w:rsidR="004630FC">
              <w:rPr>
                <w:rFonts w:ascii="DIN Next LT W23" w:hAnsi="DIN Next LT W23" w:cs="DIN Next LT W23"/>
                <w:color w:val="111111"/>
                <w:sz w:val="14"/>
              </w:rPr>
              <w:t xml:space="preserve"> </w:t>
            </w:r>
          </w:p>
          <w:p w14:paraId="2A7D893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Excellent adhesion and high durability.</w:t>
            </w:r>
          </w:p>
          <w:p w14:paraId="2D059B69" w14:textId="77777777" w:rsidR="0054278C" w:rsidRPr="006977D6" w:rsidRDefault="0054278C" w:rsidP="0054278C">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4B27C6D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5004DD35"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65A71AA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one coat of "Jazeera Green Prime" </w:t>
            </w:r>
          </w:p>
          <w:p w14:paraId="56B7A30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Green Putty” </w:t>
            </w:r>
          </w:p>
          <w:p w14:paraId="5DF5721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Semigloss”   </w:t>
            </w:r>
          </w:p>
          <w:p w14:paraId="2C26F1EA"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xml:space="preserve">• Apply one coat of “Jazeera </w:t>
            </w:r>
            <w:proofErr w:type="spellStart"/>
            <w:r w:rsidRPr="006977D6">
              <w:rPr>
                <w:rFonts w:ascii="DIN Next LT W23" w:hAnsi="DIN Next LT W23" w:cs="DIN Next LT W23" w:hint="cs"/>
                <w:color w:val="111111"/>
                <w:sz w:val="14"/>
              </w:rPr>
              <w:t>Fantazy</w:t>
            </w:r>
            <w:proofErr w:type="spellEnd"/>
            <w:r w:rsidRPr="006977D6">
              <w:rPr>
                <w:rFonts w:ascii="DIN Next LT W23" w:hAnsi="DIN Next LT W23" w:cs="DIN Next LT W23" w:hint="cs"/>
                <w:color w:val="111111"/>
                <w:sz w:val="14"/>
              </w:rPr>
              <w:t xml:space="preserve">” </w:t>
            </w:r>
          </w:p>
        </w:tc>
        <w:tc>
          <w:tcPr>
            <w:tcW w:w="281" w:type="pct"/>
          </w:tcPr>
          <w:p w14:paraId="6D1B66C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Depends on design </w:t>
            </w:r>
          </w:p>
        </w:tc>
        <w:tc>
          <w:tcPr>
            <w:tcW w:w="168" w:type="pct"/>
          </w:tcPr>
          <w:p w14:paraId="0CEC1A54" w14:textId="4BDE4F8A" w:rsidR="0054278C" w:rsidRPr="006977D6" w:rsidRDefault="0054278C" w:rsidP="0054278C">
            <w:pPr>
              <w:spacing w:line="259" w:lineRule="auto"/>
              <w:rPr>
                <w:rFonts w:ascii="DIN Next LT W23" w:hAnsi="DIN Next LT W23" w:cs="DIN Next LT W23"/>
                <w:color w:val="111111"/>
                <w:sz w:val="14"/>
              </w:rPr>
            </w:pPr>
            <w:r w:rsidRPr="006F6A34">
              <w:rPr>
                <w:rFonts w:ascii="DIN Next LT W23" w:hAnsi="DIN Next LT W23" w:cs="DIN Next LT W23"/>
                <w:color w:val="111111"/>
                <w:sz w:val="14"/>
              </w:rPr>
              <w:t>30 %</w:t>
            </w:r>
          </w:p>
        </w:tc>
        <w:tc>
          <w:tcPr>
            <w:tcW w:w="253" w:type="pct"/>
          </w:tcPr>
          <w:p w14:paraId="4F422EFD" w14:textId="1905C1E5"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Depends on design </w:t>
            </w:r>
          </w:p>
        </w:tc>
        <w:tc>
          <w:tcPr>
            <w:tcW w:w="197" w:type="pct"/>
          </w:tcPr>
          <w:p w14:paraId="39118C55"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 xml:space="preserve">1 coat  </w:t>
            </w:r>
          </w:p>
        </w:tc>
        <w:tc>
          <w:tcPr>
            <w:tcW w:w="167" w:type="pct"/>
          </w:tcPr>
          <w:p w14:paraId="71416C5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NA</w:t>
            </w:r>
          </w:p>
        </w:tc>
        <w:tc>
          <w:tcPr>
            <w:tcW w:w="507" w:type="pct"/>
          </w:tcPr>
          <w:p w14:paraId="75E6798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 </w:t>
            </w:r>
            <w:proofErr w:type="spellStart"/>
            <w:r w:rsidRPr="006977D6">
              <w:rPr>
                <w:rFonts w:ascii="DIN Next LT W23" w:hAnsi="DIN Next LT W23" w:cs="DIN Next LT W23" w:hint="cs"/>
                <w:color w:val="111111"/>
                <w:sz w:val="14"/>
              </w:rPr>
              <w:t>hrs</w:t>
            </w:r>
            <w:proofErr w:type="spellEnd"/>
          </w:p>
          <w:p w14:paraId="25D04EB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Hard dry 12 hrs.</w:t>
            </w:r>
          </w:p>
        </w:tc>
      </w:tr>
      <w:tr w:rsidR="0054278C" w:rsidRPr="006977D6" w14:paraId="525F7926" w14:textId="77777777" w:rsidTr="007F520E">
        <w:trPr>
          <w:cantSplit/>
        </w:trPr>
        <w:tc>
          <w:tcPr>
            <w:tcW w:w="169" w:type="pct"/>
            <w:tcMar>
              <w:top w:w="80" w:type="dxa"/>
              <w:left w:w="120" w:type="dxa"/>
              <w:bottom w:w="80" w:type="dxa"/>
              <w:right w:w="120" w:type="dxa"/>
            </w:tcMar>
          </w:tcPr>
          <w:p w14:paraId="19CCC651" w14:textId="368CECC5"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w:t>
            </w:r>
            <w:r>
              <w:rPr>
                <w:rFonts w:ascii="DIN Next LT W23" w:hAnsi="DIN Next LT W23" w:cs="DIN Next LT W23"/>
                <w:color w:val="111111"/>
                <w:sz w:val="14"/>
                <w:lang w:val="en-GB"/>
              </w:rPr>
              <w:t>09</w:t>
            </w:r>
          </w:p>
        </w:tc>
        <w:tc>
          <w:tcPr>
            <w:tcW w:w="477" w:type="pct"/>
            <w:gridSpan w:val="2"/>
            <w:tcMar>
              <w:top w:w="80" w:type="dxa"/>
              <w:left w:w="120" w:type="dxa"/>
              <w:bottom w:w="80" w:type="dxa"/>
              <w:right w:w="120" w:type="dxa"/>
            </w:tcMar>
          </w:tcPr>
          <w:p w14:paraId="5FE0CC6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IRON RUST</w:t>
            </w:r>
          </w:p>
        </w:tc>
        <w:tc>
          <w:tcPr>
            <w:tcW w:w="478" w:type="pct"/>
            <w:tcMar>
              <w:top w:w="80" w:type="dxa"/>
              <w:left w:w="120" w:type="dxa"/>
              <w:bottom w:w="80" w:type="dxa"/>
              <w:right w:w="120" w:type="dxa"/>
            </w:tcMar>
          </w:tcPr>
          <w:p w14:paraId="4E0E16A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 borne paint based on acrylic polymer, turns your wall into a creative decorative appearance in the form of authentic</w:t>
            </w:r>
          </w:p>
          <w:p w14:paraId="0D880E5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iron rust</w:t>
            </w:r>
          </w:p>
        </w:tc>
        <w:tc>
          <w:tcPr>
            <w:tcW w:w="224" w:type="pct"/>
            <w:tcMar>
              <w:top w:w="80" w:type="dxa"/>
              <w:left w:w="120" w:type="dxa"/>
              <w:bottom w:w="80" w:type="dxa"/>
              <w:right w:w="120" w:type="dxa"/>
            </w:tcMar>
          </w:tcPr>
          <w:p w14:paraId="3799E06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JA-15055</w:t>
            </w:r>
          </w:p>
        </w:tc>
        <w:tc>
          <w:tcPr>
            <w:tcW w:w="281" w:type="pct"/>
          </w:tcPr>
          <w:p w14:paraId="25422130"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7500058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for palaces, hotels, restaurants, offices, showrooms, luxury houses entrances, etc._</w:t>
            </w:r>
          </w:p>
          <w:p w14:paraId="1CE0024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Modern decorative look in real iron rust.</w:t>
            </w:r>
          </w:p>
          <w:p w14:paraId="58C329B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Can be formed in multiple designs as desired.</w:t>
            </w:r>
          </w:p>
          <w:p w14:paraId="5225255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Excellent adhesion and high durability.</w:t>
            </w:r>
          </w:p>
        </w:tc>
        <w:tc>
          <w:tcPr>
            <w:tcW w:w="365" w:type="pct"/>
            <w:tcMar>
              <w:top w:w="80" w:type="dxa"/>
              <w:left w:w="120" w:type="dxa"/>
              <w:bottom w:w="80" w:type="dxa"/>
              <w:right w:w="120" w:type="dxa"/>
            </w:tcMar>
          </w:tcPr>
          <w:p w14:paraId="7616EAE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683E6766"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3D1198F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Prime”_</w:t>
            </w:r>
          </w:p>
          <w:p w14:paraId="6726C8B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Extreme”_</w:t>
            </w:r>
          </w:p>
          <w:p w14:paraId="55EF3E7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Rust Primer </w:t>
            </w:r>
          </w:p>
          <w:p w14:paraId="563D471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Iron Rust” </w:t>
            </w:r>
          </w:p>
          <w:p w14:paraId="07DCCC4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(refer to product catalog) </w:t>
            </w:r>
          </w:p>
          <w:p w14:paraId="3C952C2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“Jazeera Rust Activator” according to desired shape (refer to product catalog) </w:t>
            </w:r>
          </w:p>
          <w:p w14:paraId="41CC0A78"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xml:space="preserve">• Apply two coats of “Jazeera Rust Clear” </w:t>
            </w:r>
          </w:p>
        </w:tc>
        <w:tc>
          <w:tcPr>
            <w:tcW w:w="281" w:type="pct"/>
          </w:tcPr>
          <w:p w14:paraId="4BBA74C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37F52624" w14:textId="0CAB22FA" w:rsidR="0054278C" w:rsidRPr="006977D6" w:rsidRDefault="0054278C" w:rsidP="0054278C">
            <w:pPr>
              <w:spacing w:line="259" w:lineRule="auto"/>
              <w:rPr>
                <w:rFonts w:ascii="DIN Next LT W23" w:hAnsi="DIN Next LT W23" w:cs="DIN Next LT W23"/>
                <w:color w:val="111111"/>
                <w:sz w:val="14"/>
              </w:rPr>
            </w:pPr>
            <w:r w:rsidRPr="009C4E01">
              <w:rPr>
                <w:rFonts w:ascii="DIN Next LT W23" w:hAnsi="DIN Next LT W23" w:cs="DIN Next LT W23"/>
                <w:color w:val="111111"/>
                <w:sz w:val="14"/>
              </w:rPr>
              <w:t>35 %</w:t>
            </w:r>
          </w:p>
        </w:tc>
        <w:tc>
          <w:tcPr>
            <w:tcW w:w="253" w:type="pct"/>
          </w:tcPr>
          <w:p w14:paraId="4B201386" w14:textId="11D1C812"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8.75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2899CBDB"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2 coats</w:t>
            </w:r>
          </w:p>
        </w:tc>
        <w:tc>
          <w:tcPr>
            <w:tcW w:w="167" w:type="pct"/>
          </w:tcPr>
          <w:p w14:paraId="2F2E51A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NA</w:t>
            </w:r>
          </w:p>
        </w:tc>
        <w:tc>
          <w:tcPr>
            <w:tcW w:w="507" w:type="pct"/>
          </w:tcPr>
          <w:p w14:paraId="1F000768" w14:textId="62C40DF3"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2 </w:t>
            </w:r>
            <w:proofErr w:type="spellStart"/>
            <w:r w:rsidRPr="006977D6">
              <w:rPr>
                <w:rFonts w:ascii="DIN Next LT W23" w:hAnsi="DIN Next LT W23" w:cs="DIN Next LT W23" w:hint="cs"/>
                <w:color w:val="111111"/>
                <w:sz w:val="14"/>
              </w:rPr>
              <w:t>hrs</w:t>
            </w:r>
            <w:proofErr w:type="spellEnd"/>
          </w:p>
          <w:p w14:paraId="23B1BD1F" w14:textId="77777777" w:rsidR="000F7522" w:rsidRDefault="0054278C" w:rsidP="000F752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Hard dry 12 </w:t>
            </w:r>
            <w:proofErr w:type="spellStart"/>
            <w:r w:rsidRPr="006977D6">
              <w:rPr>
                <w:rFonts w:ascii="DIN Next LT W23" w:hAnsi="DIN Next LT W23" w:cs="DIN Next LT W23" w:hint="cs"/>
                <w:color w:val="111111"/>
                <w:sz w:val="14"/>
              </w:rPr>
              <w:t>hrs</w:t>
            </w:r>
            <w:proofErr w:type="spellEnd"/>
          </w:p>
          <w:p w14:paraId="3EE79CAE" w14:textId="767C901E" w:rsidR="0054278C" w:rsidRPr="006977D6" w:rsidRDefault="0054278C" w:rsidP="000F7522">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•Recoating Interval 8 hours (minimum)</w:t>
            </w:r>
          </w:p>
          <w:p w14:paraId="5672963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Suitable time to use “Jazeera Rust Activator” 48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@25°C /</w:t>
            </w:r>
          </w:p>
          <w:p w14:paraId="04F91E5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24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@40°C </w:t>
            </w:r>
          </w:p>
          <w:p w14:paraId="640C993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Suitable time to apply “Jazeera Rust Clear” At least 48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after application of “Jazeera Rust Activator”</w:t>
            </w:r>
          </w:p>
        </w:tc>
      </w:tr>
      <w:tr w:rsidR="0054278C" w:rsidRPr="006977D6" w14:paraId="0C6F6374" w14:textId="77777777" w:rsidTr="007F520E">
        <w:trPr>
          <w:cantSplit/>
        </w:trPr>
        <w:tc>
          <w:tcPr>
            <w:tcW w:w="169" w:type="pct"/>
            <w:tcMar>
              <w:top w:w="80" w:type="dxa"/>
              <w:left w:w="120" w:type="dxa"/>
              <w:bottom w:w="80" w:type="dxa"/>
              <w:right w:w="120" w:type="dxa"/>
            </w:tcMar>
          </w:tcPr>
          <w:p w14:paraId="33B7854A" w14:textId="42C07C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w:t>
            </w:r>
            <w:r>
              <w:rPr>
                <w:rFonts w:ascii="DIN Next LT W23" w:hAnsi="DIN Next LT W23" w:cs="DIN Next LT W23"/>
                <w:color w:val="111111"/>
                <w:sz w:val="14"/>
                <w:lang w:val="en-GB"/>
              </w:rPr>
              <w:t>10</w:t>
            </w:r>
          </w:p>
        </w:tc>
        <w:tc>
          <w:tcPr>
            <w:tcW w:w="477" w:type="pct"/>
            <w:gridSpan w:val="2"/>
            <w:tcMar>
              <w:top w:w="80" w:type="dxa"/>
              <w:left w:w="120" w:type="dxa"/>
              <w:bottom w:w="80" w:type="dxa"/>
              <w:right w:w="120" w:type="dxa"/>
            </w:tcMar>
          </w:tcPr>
          <w:p w14:paraId="2281439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PATI RUST</w:t>
            </w:r>
          </w:p>
        </w:tc>
        <w:tc>
          <w:tcPr>
            <w:tcW w:w="478" w:type="pct"/>
            <w:tcMar>
              <w:top w:w="80" w:type="dxa"/>
              <w:left w:w="120" w:type="dxa"/>
              <w:bottom w:w="80" w:type="dxa"/>
              <w:right w:w="120" w:type="dxa"/>
            </w:tcMar>
          </w:tcPr>
          <w:p w14:paraId="540B04A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water based acrylic paint, turns your wall into a creative copper patina finish</w:t>
            </w:r>
          </w:p>
        </w:tc>
        <w:tc>
          <w:tcPr>
            <w:tcW w:w="224" w:type="pct"/>
            <w:tcMar>
              <w:top w:w="80" w:type="dxa"/>
              <w:left w:w="120" w:type="dxa"/>
              <w:bottom w:w="80" w:type="dxa"/>
              <w:right w:w="120" w:type="dxa"/>
            </w:tcMar>
          </w:tcPr>
          <w:p w14:paraId="45BE136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JA-15056</w:t>
            </w:r>
          </w:p>
        </w:tc>
        <w:tc>
          <w:tcPr>
            <w:tcW w:w="281" w:type="pct"/>
          </w:tcPr>
          <w:p w14:paraId="27FAE149"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5EA16DF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for palaces, hotels, restaurants, offices, showrooms, luxury houses entrances, etc._</w:t>
            </w:r>
          </w:p>
          <w:p w14:paraId="720431E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Unique decorative with copper patina finish.</w:t>
            </w:r>
          </w:p>
          <w:p w14:paraId="25FC872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Can be formed in multiple designs as desired.</w:t>
            </w:r>
          </w:p>
          <w:p w14:paraId="63DA8BC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Excellent adhesion and high durability.</w:t>
            </w:r>
          </w:p>
        </w:tc>
        <w:tc>
          <w:tcPr>
            <w:tcW w:w="365" w:type="pct"/>
            <w:tcMar>
              <w:top w:w="80" w:type="dxa"/>
              <w:left w:w="120" w:type="dxa"/>
              <w:bottom w:w="80" w:type="dxa"/>
              <w:right w:w="120" w:type="dxa"/>
            </w:tcMar>
          </w:tcPr>
          <w:p w14:paraId="5232627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71F80FAC"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547E2C4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Prime”_</w:t>
            </w:r>
          </w:p>
          <w:p w14:paraId="07755DC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Extreme”_</w:t>
            </w:r>
          </w:p>
          <w:p w14:paraId="3C9ABDA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Rust Primer </w:t>
            </w:r>
          </w:p>
          <w:p w14:paraId="1769C7B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Pati Rust” </w:t>
            </w:r>
          </w:p>
          <w:p w14:paraId="5020A05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(refer to product catalog) </w:t>
            </w:r>
          </w:p>
          <w:p w14:paraId="0EB3D4B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“Jazeera Rust Activator” according to desired shape (refer to product catalog) </w:t>
            </w:r>
          </w:p>
          <w:p w14:paraId="31D7B0DB" w14:textId="0BFB1479" w:rsidR="0054278C" w:rsidRPr="006710C4"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Rust Clear” </w:t>
            </w:r>
          </w:p>
        </w:tc>
        <w:tc>
          <w:tcPr>
            <w:tcW w:w="281" w:type="pct"/>
          </w:tcPr>
          <w:p w14:paraId="3AA89A6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23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60D740EE" w14:textId="00D08433" w:rsidR="0054278C" w:rsidRPr="006977D6" w:rsidRDefault="0054278C" w:rsidP="0054278C">
            <w:pPr>
              <w:spacing w:line="259" w:lineRule="auto"/>
              <w:rPr>
                <w:rFonts w:ascii="DIN Next LT W23" w:hAnsi="DIN Next LT W23" w:cs="DIN Next LT W23"/>
                <w:color w:val="111111"/>
                <w:sz w:val="14"/>
              </w:rPr>
            </w:pPr>
            <w:r w:rsidRPr="00820C99">
              <w:rPr>
                <w:rFonts w:ascii="DIN Next LT W23" w:hAnsi="DIN Next LT W23" w:cs="DIN Next LT W23"/>
                <w:color w:val="111111"/>
                <w:sz w:val="14"/>
              </w:rPr>
              <w:t>23 %</w:t>
            </w:r>
          </w:p>
        </w:tc>
        <w:tc>
          <w:tcPr>
            <w:tcW w:w="253" w:type="pct"/>
          </w:tcPr>
          <w:p w14:paraId="71390B68" w14:textId="443282F8"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10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34777D62"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2 coats</w:t>
            </w:r>
          </w:p>
        </w:tc>
        <w:tc>
          <w:tcPr>
            <w:tcW w:w="167" w:type="pct"/>
          </w:tcPr>
          <w:p w14:paraId="6711E1F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NA</w:t>
            </w:r>
          </w:p>
        </w:tc>
        <w:tc>
          <w:tcPr>
            <w:tcW w:w="507" w:type="pct"/>
          </w:tcPr>
          <w:p w14:paraId="3416472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Surface dry (20 - 30) minutes</w:t>
            </w:r>
          </w:p>
          <w:p w14:paraId="55B554A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Hard dry 6 </w:t>
            </w:r>
            <w:proofErr w:type="spellStart"/>
            <w:r w:rsidRPr="006977D6">
              <w:rPr>
                <w:rFonts w:ascii="DIN Next LT W23" w:hAnsi="DIN Next LT W23" w:cs="DIN Next LT W23" w:hint="cs"/>
                <w:color w:val="111111"/>
                <w:sz w:val="14"/>
              </w:rPr>
              <w:t>hrs</w:t>
            </w:r>
            <w:proofErr w:type="spellEnd"/>
          </w:p>
          <w:p w14:paraId="287D533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Recoating Interval 12 hours (minimum)</w:t>
            </w:r>
          </w:p>
          <w:p w14:paraId="6AED9EC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Suitable time to use “Jazeera Rust Activator” (20 - 30) minutes @25°C </w:t>
            </w:r>
          </w:p>
          <w:p w14:paraId="38F0E43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Suitable time to apply “Jazeera Rust Clear” At least 48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after application of “Jazeera Rust Activator”</w:t>
            </w:r>
          </w:p>
        </w:tc>
      </w:tr>
      <w:tr w:rsidR="0054278C" w:rsidRPr="006977D6" w14:paraId="2D192A74" w14:textId="77777777" w:rsidTr="007F520E">
        <w:trPr>
          <w:cantSplit/>
        </w:trPr>
        <w:tc>
          <w:tcPr>
            <w:tcW w:w="169" w:type="pct"/>
            <w:tcMar>
              <w:top w:w="80" w:type="dxa"/>
              <w:left w:w="120" w:type="dxa"/>
              <w:bottom w:w="80" w:type="dxa"/>
              <w:right w:w="120" w:type="dxa"/>
            </w:tcMar>
          </w:tcPr>
          <w:p w14:paraId="08CD80B8" w14:textId="09E791B8"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w:t>
            </w:r>
            <w:r>
              <w:rPr>
                <w:rFonts w:ascii="DIN Next LT W23" w:hAnsi="DIN Next LT W23" w:cs="DIN Next LT W23"/>
                <w:color w:val="111111"/>
                <w:sz w:val="14"/>
                <w:lang w:val="en-GB"/>
              </w:rPr>
              <w:t>11</w:t>
            </w:r>
          </w:p>
        </w:tc>
        <w:tc>
          <w:tcPr>
            <w:tcW w:w="477" w:type="pct"/>
            <w:gridSpan w:val="2"/>
            <w:tcMar>
              <w:top w:w="80" w:type="dxa"/>
              <w:left w:w="120" w:type="dxa"/>
              <w:bottom w:w="80" w:type="dxa"/>
              <w:right w:w="120" w:type="dxa"/>
            </w:tcMar>
          </w:tcPr>
          <w:p w14:paraId="4ECFCC50" w14:textId="4C36840C"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CANTARA</w:t>
            </w:r>
          </w:p>
        </w:tc>
        <w:tc>
          <w:tcPr>
            <w:tcW w:w="478" w:type="pct"/>
            <w:tcMar>
              <w:top w:w="80" w:type="dxa"/>
              <w:left w:w="120" w:type="dxa"/>
              <w:bottom w:w="80" w:type="dxa"/>
              <w:right w:w="120" w:type="dxa"/>
            </w:tcMar>
          </w:tcPr>
          <w:p w14:paraId="14DDFF1E" w14:textId="62748EA8"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topcoat paint based on acrylic copolymer emulsion, It gives design inspired by nature</w:t>
            </w:r>
          </w:p>
        </w:tc>
        <w:tc>
          <w:tcPr>
            <w:tcW w:w="224" w:type="pct"/>
            <w:tcMar>
              <w:top w:w="80" w:type="dxa"/>
              <w:left w:w="120" w:type="dxa"/>
              <w:bottom w:w="80" w:type="dxa"/>
              <w:right w:w="120" w:type="dxa"/>
            </w:tcMar>
          </w:tcPr>
          <w:p w14:paraId="2390E483" w14:textId="2C91BC1E"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JA-25081</w:t>
            </w:r>
          </w:p>
        </w:tc>
        <w:tc>
          <w:tcPr>
            <w:tcW w:w="281" w:type="pct"/>
          </w:tcPr>
          <w:p w14:paraId="089B3B6D" w14:textId="6DEA92C1"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5B0CD75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Interior applications for palaces, houses, hotels, airports lounges, reception rooms, modern houses entrances </w:t>
            </w:r>
            <w:proofErr w:type="spellStart"/>
            <w:r w:rsidRPr="006977D6">
              <w:rPr>
                <w:rFonts w:ascii="DIN Next LT W23" w:hAnsi="DIN Next LT W23" w:cs="DIN Next LT W23" w:hint="cs"/>
                <w:color w:val="111111"/>
                <w:sz w:val="14"/>
              </w:rPr>
              <w:t>etc</w:t>
            </w:r>
            <w:proofErr w:type="spellEnd"/>
          </w:p>
          <w:p w14:paraId="16AF28A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-Easy to apply gives a classy natural look.</w:t>
            </w:r>
          </w:p>
          <w:p w14:paraId="58B7AA5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-Wide range of colors.</w:t>
            </w:r>
          </w:p>
          <w:p w14:paraId="190FC33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-Excellent color retention.</w:t>
            </w:r>
          </w:p>
          <w:p w14:paraId="4643832A" w14:textId="0CC12AD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Ver_4</w:t>
            </w:r>
          </w:p>
        </w:tc>
        <w:tc>
          <w:tcPr>
            <w:tcW w:w="365" w:type="pct"/>
            <w:tcMar>
              <w:top w:w="80" w:type="dxa"/>
              <w:left w:w="120" w:type="dxa"/>
              <w:bottom w:w="80" w:type="dxa"/>
              <w:right w:w="120" w:type="dxa"/>
            </w:tcMar>
          </w:tcPr>
          <w:p w14:paraId="270BAF70" w14:textId="6995385E"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and brick surfaces</w:t>
            </w:r>
          </w:p>
        </w:tc>
        <w:tc>
          <w:tcPr>
            <w:tcW w:w="703" w:type="pct"/>
            <w:tcMar>
              <w:top w:w="80" w:type="dxa"/>
              <w:left w:w="120" w:type="dxa"/>
              <w:bottom w:w="80" w:type="dxa"/>
              <w:right w:w="120" w:type="dxa"/>
            </w:tcMar>
          </w:tcPr>
          <w:p w14:paraId="1CA06C2E"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5162E81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Apply one coat of "Jazeera Green Prime" or any other suitable primer from Jazeera Paints, depending on the surface nature.</w:t>
            </w:r>
          </w:p>
          <w:p w14:paraId="5A6FA4B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080E9D7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one coat of "Jazeera Tex Primer WB" </w:t>
            </w:r>
          </w:p>
          <w:p w14:paraId="0656129D" w14:textId="6B226F8C" w:rsidR="0054278C" w:rsidRPr="004E3B7B"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Cantara".</w:t>
            </w:r>
          </w:p>
        </w:tc>
        <w:tc>
          <w:tcPr>
            <w:tcW w:w="281" w:type="pct"/>
          </w:tcPr>
          <w:p w14:paraId="2F14C9FB" w14:textId="5F965E25" w:rsidR="0054278C" w:rsidRPr="006977D6" w:rsidRDefault="00EB7924" w:rsidP="0054278C">
            <w:pPr>
              <w:spacing w:line="259" w:lineRule="auto"/>
              <w:rPr>
                <w:rFonts w:ascii="DIN Next LT W23" w:hAnsi="DIN Next LT W23" w:cs="DIN Next LT W23"/>
                <w:color w:val="111111"/>
                <w:sz w:val="14"/>
              </w:rPr>
            </w:pPr>
            <w:r>
              <w:rPr>
                <w:rFonts w:ascii="DIN Next LT W23" w:hAnsi="DIN Next LT W23" w:cs="DIN Next LT W23"/>
                <w:color w:val="111111"/>
                <w:sz w:val="14"/>
              </w:rPr>
              <w:t>400-500</w:t>
            </w:r>
            <w:r w:rsidR="0054278C" w:rsidRPr="006977D6">
              <w:rPr>
                <w:rFonts w:ascii="DIN Next LT W23" w:hAnsi="DIN Next LT W23" w:cs="DIN Next LT W23" w:hint="cs"/>
                <w:color w:val="111111"/>
                <w:sz w:val="14"/>
              </w:rPr>
              <w:t xml:space="preserve"> </w:t>
            </w:r>
            <w:r w:rsidR="0054278C" w:rsidRPr="006977D6">
              <w:rPr>
                <w:rFonts w:ascii="DIN Next LT W23" w:hAnsi="DIN Next LT W23" w:cs="DIN Next LT W23" w:hint="cs"/>
                <w:color w:val="111111"/>
                <w:sz w:val="14"/>
                <w:lang w:val="en-GB"/>
              </w:rPr>
              <w:t>µ</w:t>
            </w:r>
          </w:p>
        </w:tc>
        <w:tc>
          <w:tcPr>
            <w:tcW w:w="168" w:type="pct"/>
          </w:tcPr>
          <w:p w14:paraId="707AAE93" w14:textId="78142BC9" w:rsidR="0054278C" w:rsidRPr="006977D6" w:rsidRDefault="0054278C" w:rsidP="0054278C">
            <w:pPr>
              <w:spacing w:line="259" w:lineRule="auto"/>
              <w:rPr>
                <w:rFonts w:ascii="DIN Next LT W23" w:hAnsi="DIN Next LT W23" w:cs="DIN Next LT W23"/>
                <w:color w:val="111111"/>
                <w:sz w:val="14"/>
              </w:rPr>
            </w:pPr>
            <w:r w:rsidRPr="00C90DA5">
              <w:rPr>
                <w:rFonts w:ascii="DIN Next LT W23" w:hAnsi="DIN Next LT W23" w:cs="DIN Next LT W23"/>
                <w:color w:val="111111"/>
                <w:sz w:val="14"/>
              </w:rPr>
              <w:t>56 %</w:t>
            </w:r>
          </w:p>
        </w:tc>
        <w:tc>
          <w:tcPr>
            <w:tcW w:w="253" w:type="pct"/>
          </w:tcPr>
          <w:p w14:paraId="4B957DD2" w14:textId="26ADB161"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0.625-0.75 m</w:t>
            </w:r>
            <w:r w:rsidRPr="006977D6">
              <w:rPr>
                <w:rFonts w:ascii="DIN Next LT W23" w:hAnsi="DIN Next LT W23" w:cs="DIN Next LT W23" w:hint="cs"/>
                <w:color w:val="111111"/>
                <w:sz w:val="14"/>
                <w:vertAlign w:val="superscript"/>
              </w:rPr>
              <w:t>2</w:t>
            </w:r>
            <w:r w:rsidRPr="006977D6">
              <w:rPr>
                <w:rFonts w:ascii="DIN Next LT W23" w:hAnsi="DIN Next LT W23" w:cs="DIN Next LT W23" w:hint="cs"/>
                <w:color w:val="111111"/>
                <w:sz w:val="14"/>
              </w:rPr>
              <w:t>/Kg</w:t>
            </w:r>
          </w:p>
        </w:tc>
        <w:tc>
          <w:tcPr>
            <w:tcW w:w="197" w:type="pct"/>
          </w:tcPr>
          <w:p w14:paraId="4108C0BF" w14:textId="4B606A05"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lang w:val="en-GB"/>
              </w:rPr>
              <w:t xml:space="preserve">2 coats </w:t>
            </w:r>
          </w:p>
        </w:tc>
        <w:tc>
          <w:tcPr>
            <w:tcW w:w="167" w:type="pct"/>
          </w:tcPr>
          <w:p w14:paraId="07D748F7" w14:textId="4CD012F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23.13 g/L</w:t>
            </w:r>
          </w:p>
        </w:tc>
        <w:tc>
          <w:tcPr>
            <w:tcW w:w="507" w:type="pct"/>
          </w:tcPr>
          <w:p w14:paraId="65745CB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1.5 </w:t>
            </w:r>
            <w:proofErr w:type="spellStart"/>
            <w:r w:rsidRPr="006977D6">
              <w:rPr>
                <w:rFonts w:ascii="DIN Next LT W23" w:hAnsi="DIN Next LT W23" w:cs="DIN Next LT W23" w:hint="cs"/>
                <w:color w:val="111111"/>
                <w:sz w:val="14"/>
              </w:rPr>
              <w:t>hrs</w:t>
            </w:r>
            <w:proofErr w:type="spellEnd"/>
          </w:p>
          <w:p w14:paraId="3C15507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Hard dry 24 </w:t>
            </w:r>
            <w:proofErr w:type="spellStart"/>
            <w:r w:rsidRPr="006977D6">
              <w:rPr>
                <w:rFonts w:ascii="DIN Next LT W23" w:hAnsi="DIN Next LT W23" w:cs="DIN Next LT W23" w:hint="cs"/>
                <w:color w:val="111111"/>
                <w:sz w:val="14"/>
              </w:rPr>
              <w:t>hrs</w:t>
            </w:r>
            <w:proofErr w:type="spellEnd"/>
          </w:p>
          <w:p w14:paraId="6916DC95" w14:textId="77777777" w:rsidR="0054278C" w:rsidRPr="006977D6" w:rsidRDefault="0054278C" w:rsidP="0054278C">
            <w:pPr>
              <w:spacing w:line="259" w:lineRule="auto"/>
              <w:rPr>
                <w:rFonts w:ascii="DIN Next LT W23" w:hAnsi="DIN Next LT W23" w:cs="DIN Next LT W23"/>
                <w:color w:val="111111"/>
                <w:sz w:val="14"/>
              </w:rPr>
            </w:pPr>
          </w:p>
        </w:tc>
      </w:tr>
      <w:tr w:rsidR="0054278C" w:rsidRPr="006977D6" w14:paraId="49E3EDC0" w14:textId="77777777" w:rsidTr="0092499B">
        <w:trPr>
          <w:cantSplit/>
        </w:trPr>
        <w:tc>
          <w:tcPr>
            <w:tcW w:w="5000" w:type="pct"/>
            <w:gridSpan w:val="15"/>
            <w:shd w:val="clear" w:color="auto" w:fill="D9D9D9" w:themeFill="background1" w:themeFillShade="D9"/>
          </w:tcPr>
          <w:p w14:paraId="28471456" w14:textId="30ADC7AE"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 xml:space="preserve">ENAMEL </w:t>
            </w:r>
            <w:r>
              <w:rPr>
                <w:rFonts w:ascii="DIN Next LT W23" w:hAnsi="DIN Next LT W23" w:cs="DIN Next LT W23"/>
                <w:b/>
                <w:bCs/>
                <w:color w:val="111111"/>
                <w:sz w:val="14"/>
              </w:rPr>
              <w:t xml:space="preserve">INTERIOR </w:t>
            </w:r>
            <w:r w:rsidRPr="006977D6">
              <w:rPr>
                <w:rFonts w:ascii="DIN Next LT W23" w:hAnsi="DIN Next LT W23" w:cs="DIN Next LT W23" w:hint="cs"/>
                <w:b/>
                <w:bCs/>
                <w:color w:val="111111"/>
                <w:sz w:val="14"/>
              </w:rPr>
              <w:t>TOPCOATS</w:t>
            </w:r>
          </w:p>
        </w:tc>
      </w:tr>
      <w:tr w:rsidR="0054278C" w:rsidRPr="006977D6" w14:paraId="79A65405" w14:textId="77777777" w:rsidTr="007F520E">
        <w:trPr>
          <w:cantSplit/>
        </w:trPr>
        <w:tc>
          <w:tcPr>
            <w:tcW w:w="169" w:type="pct"/>
            <w:tcMar>
              <w:top w:w="80" w:type="dxa"/>
              <w:left w:w="120" w:type="dxa"/>
              <w:bottom w:w="80" w:type="dxa"/>
              <w:right w:w="120" w:type="dxa"/>
            </w:tcMar>
          </w:tcPr>
          <w:p w14:paraId="4824B5AB"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435A2F9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JAZETAL FLAT</w:t>
            </w:r>
          </w:p>
        </w:tc>
        <w:tc>
          <w:tcPr>
            <w:tcW w:w="478" w:type="pct"/>
            <w:tcMar>
              <w:top w:w="80" w:type="dxa"/>
              <w:left w:w="120" w:type="dxa"/>
              <w:bottom w:w="80" w:type="dxa"/>
              <w:right w:w="120" w:type="dxa"/>
            </w:tcMar>
          </w:tcPr>
          <w:p w14:paraId="75DFD4B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Flat enamel topcoat paint, based on modified alkyd resin</w:t>
            </w:r>
          </w:p>
        </w:tc>
        <w:tc>
          <w:tcPr>
            <w:tcW w:w="224" w:type="pct"/>
            <w:tcMar>
              <w:top w:w="80" w:type="dxa"/>
              <w:left w:w="120" w:type="dxa"/>
              <w:bottom w:w="80" w:type="dxa"/>
              <w:right w:w="120" w:type="dxa"/>
            </w:tcMar>
          </w:tcPr>
          <w:p w14:paraId="26EF96A5"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JA-35001</w:t>
            </w:r>
          </w:p>
        </w:tc>
        <w:tc>
          <w:tcPr>
            <w:tcW w:w="281" w:type="pct"/>
          </w:tcPr>
          <w:p w14:paraId="5072F3A9"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2025</w:t>
            </w:r>
          </w:p>
        </w:tc>
        <w:tc>
          <w:tcPr>
            <w:tcW w:w="730" w:type="pct"/>
            <w:tcMar>
              <w:top w:w="80" w:type="dxa"/>
              <w:left w:w="120" w:type="dxa"/>
              <w:bottom w:w="80" w:type="dxa"/>
              <w:right w:w="120" w:type="dxa"/>
            </w:tcMar>
          </w:tcPr>
          <w:p w14:paraId="64FA6B5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For doors, windows, cabinets etc.</w:t>
            </w:r>
          </w:p>
          <w:p w14:paraId="75F3E2D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It can be used in hard usage areas like commercial buildings, hospitals, schools, offices etc.</w:t>
            </w:r>
          </w:p>
          <w:p w14:paraId="2852E2F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durability and excellent</w:t>
            </w:r>
          </w:p>
          <w:p w14:paraId="0EDB18C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water and moisture.</w:t>
            </w:r>
          </w:p>
          <w:p w14:paraId="0652FA8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Complies with the SASO standard GSO 2591/2022</w:t>
            </w:r>
          </w:p>
          <w:p w14:paraId="38615A78" w14:textId="77777777" w:rsidR="0054278C" w:rsidRPr="006977D6" w:rsidRDefault="0054278C" w:rsidP="0054278C">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09D8702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on steel, concrete, cement, wood, asbestos and gypsum surfaces</w:t>
            </w:r>
          </w:p>
        </w:tc>
        <w:tc>
          <w:tcPr>
            <w:tcW w:w="703" w:type="pct"/>
            <w:tcMar>
              <w:top w:w="80" w:type="dxa"/>
              <w:left w:w="120" w:type="dxa"/>
              <w:bottom w:w="80" w:type="dxa"/>
              <w:right w:w="120" w:type="dxa"/>
            </w:tcMar>
          </w:tcPr>
          <w:p w14:paraId="4F528737"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2C1A320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masonry surfaces</w:t>
            </w:r>
          </w:p>
          <w:p w14:paraId="03FE29B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w:t>
            </w:r>
          </w:p>
          <w:p w14:paraId="4892E59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467D92D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Flat"</w:t>
            </w:r>
          </w:p>
          <w:p w14:paraId="5A78020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steel surfaces:</w:t>
            </w:r>
          </w:p>
          <w:p w14:paraId="48F3776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or two coats of "Jazeera Zinc Phosphate Primer" or "Jazeera Red Oxide Primer".</w:t>
            </w:r>
          </w:p>
          <w:p w14:paraId="3F396E1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Flat"</w:t>
            </w:r>
          </w:p>
          <w:p w14:paraId="1941F60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wooden surfaces_</w:t>
            </w:r>
          </w:p>
          <w:p w14:paraId="1288137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Under Coat”</w:t>
            </w:r>
          </w:p>
          <w:p w14:paraId="095F29B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Flat"</w:t>
            </w:r>
          </w:p>
          <w:p w14:paraId="22D07D3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-It can be applied directly on wooden surfaces</w:t>
            </w:r>
          </w:p>
        </w:tc>
        <w:tc>
          <w:tcPr>
            <w:tcW w:w="281" w:type="pct"/>
          </w:tcPr>
          <w:p w14:paraId="33608D1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619FED5A" w14:textId="2066B789" w:rsidR="0054278C" w:rsidRPr="006977D6" w:rsidRDefault="0054278C" w:rsidP="0054278C">
            <w:pPr>
              <w:spacing w:line="259" w:lineRule="auto"/>
              <w:rPr>
                <w:rFonts w:ascii="DIN Next LT W23" w:hAnsi="DIN Next LT W23" w:cs="DIN Next LT W23"/>
                <w:color w:val="111111"/>
                <w:sz w:val="14"/>
              </w:rPr>
            </w:pPr>
            <w:r w:rsidRPr="00426F9B">
              <w:rPr>
                <w:rFonts w:ascii="DIN Next LT W23" w:hAnsi="DIN Next LT W23" w:cs="DIN Next LT W23"/>
                <w:color w:val="111111"/>
                <w:sz w:val="14"/>
              </w:rPr>
              <w:t>46 %</w:t>
            </w:r>
          </w:p>
        </w:tc>
        <w:tc>
          <w:tcPr>
            <w:tcW w:w="253" w:type="pct"/>
          </w:tcPr>
          <w:p w14:paraId="1A1234C1" w14:textId="61E9CE65"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11.5</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477E91D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5DAD30F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318 g/L</w:t>
            </w:r>
          </w:p>
        </w:tc>
        <w:tc>
          <w:tcPr>
            <w:tcW w:w="507" w:type="pct"/>
          </w:tcPr>
          <w:p w14:paraId="583BF0A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3hrs Hard dry 16hrs </w:t>
            </w:r>
          </w:p>
          <w:p w14:paraId="0E8C4C1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374F561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24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70CFE1CF" w14:textId="77777777" w:rsidTr="007F520E">
        <w:trPr>
          <w:cantSplit/>
        </w:trPr>
        <w:tc>
          <w:tcPr>
            <w:tcW w:w="169" w:type="pct"/>
            <w:tcMar>
              <w:top w:w="80" w:type="dxa"/>
              <w:left w:w="120" w:type="dxa"/>
              <w:bottom w:w="80" w:type="dxa"/>
              <w:right w:w="120" w:type="dxa"/>
            </w:tcMar>
          </w:tcPr>
          <w:p w14:paraId="7CF22F56"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720EE94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JAZETAL SILK</w:t>
            </w:r>
          </w:p>
        </w:tc>
        <w:tc>
          <w:tcPr>
            <w:tcW w:w="478" w:type="pct"/>
            <w:tcMar>
              <w:top w:w="80" w:type="dxa"/>
              <w:left w:w="120" w:type="dxa"/>
              <w:bottom w:w="80" w:type="dxa"/>
              <w:right w:w="120" w:type="dxa"/>
            </w:tcMar>
          </w:tcPr>
          <w:p w14:paraId="41175BE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Silk enamel topcoat paint, based on modified alkyd resin</w:t>
            </w:r>
          </w:p>
        </w:tc>
        <w:tc>
          <w:tcPr>
            <w:tcW w:w="224" w:type="pct"/>
            <w:tcMar>
              <w:top w:w="80" w:type="dxa"/>
              <w:left w:w="120" w:type="dxa"/>
              <w:bottom w:w="80" w:type="dxa"/>
              <w:right w:w="120" w:type="dxa"/>
            </w:tcMar>
          </w:tcPr>
          <w:p w14:paraId="382E4992"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JA-36003</w:t>
            </w:r>
          </w:p>
        </w:tc>
        <w:tc>
          <w:tcPr>
            <w:tcW w:w="281" w:type="pct"/>
          </w:tcPr>
          <w:p w14:paraId="62C941E6"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5DF208E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For doors, windows, cabinets etc.</w:t>
            </w:r>
          </w:p>
          <w:p w14:paraId="294CFC9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It can be used in hard usage areas like commercial buildings, hospitals, schools, offices etc.</w:t>
            </w:r>
          </w:p>
          <w:p w14:paraId="0982B87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durability and excellent</w:t>
            </w:r>
          </w:p>
          <w:p w14:paraId="76EBB35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water and moisture.</w:t>
            </w:r>
          </w:p>
          <w:p w14:paraId="4B4C62C7" w14:textId="77777777" w:rsidR="0054278C" w:rsidRPr="006977D6" w:rsidRDefault="0054278C" w:rsidP="0054278C">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4C76597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on steel, concrete, cement, wood, asbestos and gypsum surfaces</w:t>
            </w:r>
          </w:p>
        </w:tc>
        <w:tc>
          <w:tcPr>
            <w:tcW w:w="703" w:type="pct"/>
            <w:tcMar>
              <w:top w:w="80" w:type="dxa"/>
              <w:left w:w="120" w:type="dxa"/>
              <w:bottom w:w="80" w:type="dxa"/>
              <w:right w:w="120" w:type="dxa"/>
            </w:tcMar>
          </w:tcPr>
          <w:p w14:paraId="7352F6A8"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50CD6F5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masonry surfaces</w:t>
            </w:r>
          </w:p>
          <w:p w14:paraId="7435FEA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w:t>
            </w:r>
          </w:p>
          <w:p w14:paraId="56772B8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34CDB26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Silk"</w:t>
            </w:r>
          </w:p>
          <w:p w14:paraId="5241395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steel surfaces</w:t>
            </w:r>
          </w:p>
          <w:p w14:paraId="2B425D8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or two coats of "Jazeera Zinc Phosphate Primer" or "Jazeera Red Oxide Primer"</w:t>
            </w:r>
          </w:p>
          <w:p w14:paraId="2C0A0AF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Silk"</w:t>
            </w:r>
          </w:p>
          <w:p w14:paraId="185344D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wooden surfaces</w:t>
            </w:r>
          </w:p>
          <w:p w14:paraId="4D843B1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Under Coat”</w:t>
            </w:r>
          </w:p>
          <w:p w14:paraId="64DC363A"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Silk"</w:t>
            </w:r>
          </w:p>
        </w:tc>
        <w:tc>
          <w:tcPr>
            <w:tcW w:w="281" w:type="pct"/>
          </w:tcPr>
          <w:p w14:paraId="6F192A7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3B7115FB" w14:textId="15C144B6" w:rsidR="0054278C" w:rsidRPr="006977D6" w:rsidRDefault="0054278C" w:rsidP="0054278C">
            <w:pPr>
              <w:spacing w:line="259" w:lineRule="auto"/>
              <w:rPr>
                <w:rFonts w:ascii="DIN Next LT W23" w:hAnsi="DIN Next LT W23" w:cs="DIN Next LT W23"/>
                <w:color w:val="111111"/>
                <w:sz w:val="14"/>
              </w:rPr>
            </w:pPr>
            <w:r w:rsidRPr="00F50097">
              <w:rPr>
                <w:rFonts w:ascii="DIN Next LT W23" w:hAnsi="DIN Next LT W23" w:cs="DIN Next LT W23"/>
                <w:color w:val="111111"/>
                <w:sz w:val="14"/>
              </w:rPr>
              <w:t>49 %</w:t>
            </w:r>
          </w:p>
        </w:tc>
        <w:tc>
          <w:tcPr>
            <w:tcW w:w="253" w:type="pct"/>
          </w:tcPr>
          <w:p w14:paraId="337FA19A" w14:textId="1D96C0D9"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16.3</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4267609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12F1844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397 g/L</w:t>
            </w:r>
          </w:p>
        </w:tc>
        <w:tc>
          <w:tcPr>
            <w:tcW w:w="507" w:type="pct"/>
          </w:tcPr>
          <w:p w14:paraId="566C888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3hrs Hard dry 16hrs </w:t>
            </w:r>
          </w:p>
          <w:p w14:paraId="1CBFBDF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02E6F19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24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13EB765E" w14:textId="77777777" w:rsidTr="007F520E">
        <w:trPr>
          <w:cantSplit/>
        </w:trPr>
        <w:tc>
          <w:tcPr>
            <w:tcW w:w="169" w:type="pct"/>
            <w:tcMar>
              <w:top w:w="80" w:type="dxa"/>
              <w:left w:w="120" w:type="dxa"/>
              <w:bottom w:w="80" w:type="dxa"/>
              <w:right w:w="120" w:type="dxa"/>
            </w:tcMar>
          </w:tcPr>
          <w:p w14:paraId="7216B0DE"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S03</w:t>
            </w:r>
          </w:p>
        </w:tc>
        <w:tc>
          <w:tcPr>
            <w:tcW w:w="477" w:type="pct"/>
            <w:gridSpan w:val="2"/>
            <w:tcMar>
              <w:top w:w="80" w:type="dxa"/>
              <w:left w:w="120" w:type="dxa"/>
              <w:bottom w:w="80" w:type="dxa"/>
              <w:right w:w="120" w:type="dxa"/>
            </w:tcMar>
          </w:tcPr>
          <w:p w14:paraId="6B8C305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JAZETAL SEMIGLOSS</w:t>
            </w:r>
          </w:p>
        </w:tc>
        <w:tc>
          <w:tcPr>
            <w:tcW w:w="478" w:type="pct"/>
            <w:tcMar>
              <w:top w:w="80" w:type="dxa"/>
              <w:left w:w="120" w:type="dxa"/>
              <w:bottom w:w="80" w:type="dxa"/>
              <w:right w:w="120" w:type="dxa"/>
            </w:tcMar>
          </w:tcPr>
          <w:p w14:paraId="7C27E8B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Semi-gloss enamel topcoat paint, based on modified alkyd resin</w:t>
            </w:r>
          </w:p>
        </w:tc>
        <w:tc>
          <w:tcPr>
            <w:tcW w:w="224" w:type="pct"/>
            <w:tcMar>
              <w:top w:w="80" w:type="dxa"/>
              <w:left w:w="120" w:type="dxa"/>
              <w:bottom w:w="80" w:type="dxa"/>
              <w:right w:w="120" w:type="dxa"/>
            </w:tcMar>
          </w:tcPr>
          <w:p w14:paraId="22170C8C"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JA-37001</w:t>
            </w:r>
          </w:p>
        </w:tc>
        <w:tc>
          <w:tcPr>
            <w:tcW w:w="281" w:type="pct"/>
          </w:tcPr>
          <w:p w14:paraId="69491187"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2025</w:t>
            </w:r>
          </w:p>
        </w:tc>
        <w:tc>
          <w:tcPr>
            <w:tcW w:w="730" w:type="pct"/>
            <w:tcMar>
              <w:top w:w="80" w:type="dxa"/>
              <w:left w:w="120" w:type="dxa"/>
              <w:bottom w:w="80" w:type="dxa"/>
              <w:right w:w="120" w:type="dxa"/>
            </w:tcMar>
          </w:tcPr>
          <w:p w14:paraId="33324A8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and exterior applications For doors, windows, cabinets etc.</w:t>
            </w:r>
          </w:p>
          <w:p w14:paraId="2B60DDE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It can be used in hard usage areas like commercial buildings, hospitals, schools, offices etc.</w:t>
            </w:r>
          </w:p>
          <w:p w14:paraId="3E2DB2B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durability and excellent</w:t>
            </w:r>
          </w:p>
          <w:p w14:paraId="7A2F1C5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water and moisture.</w:t>
            </w:r>
          </w:p>
          <w:p w14:paraId="7C5EC5A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Complies with the SASO standard GSO 2591/2022</w:t>
            </w:r>
          </w:p>
          <w:p w14:paraId="5AD0F99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Meets MPI Standard # 47</w:t>
            </w:r>
          </w:p>
          <w:p w14:paraId="1E0528E6" w14:textId="77777777" w:rsidR="0054278C" w:rsidRPr="006977D6" w:rsidRDefault="0054278C" w:rsidP="0054278C">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46FEB4C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on steel, concrete, cement, wood, asbestos and gypsum surfaces</w:t>
            </w:r>
          </w:p>
        </w:tc>
        <w:tc>
          <w:tcPr>
            <w:tcW w:w="703" w:type="pct"/>
            <w:tcMar>
              <w:top w:w="80" w:type="dxa"/>
              <w:left w:w="120" w:type="dxa"/>
              <w:bottom w:w="80" w:type="dxa"/>
              <w:right w:w="120" w:type="dxa"/>
            </w:tcMar>
          </w:tcPr>
          <w:p w14:paraId="3469289B"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414789A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masonry surfaces</w:t>
            </w:r>
          </w:p>
          <w:p w14:paraId="70782F6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w:t>
            </w:r>
          </w:p>
          <w:p w14:paraId="4DC009B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5B41966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Semigloss"</w:t>
            </w:r>
          </w:p>
          <w:p w14:paraId="7E34075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steel surfaces</w:t>
            </w:r>
          </w:p>
          <w:p w14:paraId="2D09B21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or two coats of "Jazeera Zinc Phosphate Primer" or "Jazeera Red Oxide Primer"</w:t>
            </w:r>
          </w:p>
          <w:p w14:paraId="6801624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Semigloss "</w:t>
            </w:r>
          </w:p>
          <w:p w14:paraId="18246D2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wooden surfaces</w:t>
            </w:r>
          </w:p>
          <w:p w14:paraId="487B3FF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Under Coat”</w:t>
            </w:r>
          </w:p>
          <w:p w14:paraId="3B51AA51"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Semigloss "</w:t>
            </w:r>
          </w:p>
        </w:tc>
        <w:tc>
          <w:tcPr>
            <w:tcW w:w="281" w:type="pct"/>
          </w:tcPr>
          <w:p w14:paraId="46FFB91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35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75A6D62F" w14:textId="2B7A4694" w:rsidR="0054278C" w:rsidRPr="006977D6" w:rsidRDefault="0054278C" w:rsidP="0054278C">
            <w:pPr>
              <w:spacing w:line="259" w:lineRule="auto"/>
              <w:rPr>
                <w:rFonts w:ascii="DIN Next LT W23" w:hAnsi="DIN Next LT W23" w:cs="DIN Next LT W23"/>
                <w:color w:val="111111"/>
                <w:sz w:val="14"/>
              </w:rPr>
            </w:pPr>
            <w:r w:rsidRPr="00463BA6">
              <w:rPr>
                <w:rFonts w:ascii="DIN Next LT W23" w:hAnsi="DIN Next LT W23" w:cs="DIN Next LT W23"/>
                <w:color w:val="111111"/>
                <w:sz w:val="14"/>
              </w:rPr>
              <w:t>47</w:t>
            </w:r>
            <w:r>
              <w:rPr>
                <w:rFonts w:ascii="DIN Next LT W23" w:hAnsi="DIN Next LT W23" w:cs="DIN Next LT W23"/>
                <w:color w:val="111111"/>
                <w:sz w:val="14"/>
              </w:rPr>
              <w:t>.</w:t>
            </w:r>
            <w:r w:rsidRPr="00463BA6">
              <w:rPr>
                <w:rFonts w:ascii="DIN Next LT W23" w:hAnsi="DIN Next LT W23" w:cs="DIN Next LT W23"/>
                <w:color w:val="111111"/>
                <w:sz w:val="14"/>
              </w:rPr>
              <w:t>25 %</w:t>
            </w:r>
          </w:p>
        </w:tc>
        <w:tc>
          <w:tcPr>
            <w:tcW w:w="253" w:type="pct"/>
          </w:tcPr>
          <w:p w14:paraId="5B6DAFFA" w14:textId="3888DD84"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13.5</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1A05023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4D33674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360 g/L</w:t>
            </w:r>
          </w:p>
        </w:tc>
        <w:tc>
          <w:tcPr>
            <w:tcW w:w="507" w:type="pct"/>
          </w:tcPr>
          <w:p w14:paraId="480ED4F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3hrs Hard dry 16hrs </w:t>
            </w:r>
          </w:p>
          <w:p w14:paraId="7C0C88A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07E2693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24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1540D075" w14:textId="77777777" w:rsidTr="007F520E">
        <w:trPr>
          <w:cantSplit/>
        </w:trPr>
        <w:tc>
          <w:tcPr>
            <w:tcW w:w="169" w:type="pct"/>
            <w:tcMar>
              <w:top w:w="80" w:type="dxa"/>
              <w:left w:w="120" w:type="dxa"/>
              <w:bottom w:w="80" w:type="dxa"/>
              <w:right w:w="120" w:type="dxa"/>
            </w:tcMar>
          </w:tcPr>
          <w:p w14:paraId="4B28B2A3"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S04</w:t>
            </w:r>
          </w:p>
        </w:tc>
        <w:tc>
          <w:tcPr>
            <w:tcW w:w="477" w:type="pct"/>
            <w:gridSpan w:val="2"/>
            <w:tcMar>
              <w:top w:w="80" w:type="dxa"/>
              <w:left w:w="120" w:type="dxa"/>
              <w:bottom w:w="80" w:type="dxa"/>
              <w:right w:w="120" w:type="dxa"/>
            </w:tcMar>
          </w:tcPr>
          <w:p w14:paraId="735A03C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JAZETAL GLOSS</w:t>
            </w:r>
          </w:p>
        </w:tc>
        <w:tc>
          <w:tcPr>
            <w:tcW w:w="478" w:type="pct"/>
            <w:tcMar>
              <w:top w:w="80" w:type="dxa"/>
              <w:left w:w="120" w:type="dxa"/>
              <w:bottom w:w="80" w:type="dxa"/>
              <w:right w:w="120" w:type="dxa"/>
            </w:tcMar>
          </w:tcPr>
          <w:p w14:paraId="5F50176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Gloss enamel topcoat paint, based on modified alkyd resin</w:t>
            </w:r>
          </w:p>
        </w:tc>
        <w:tc>
          <w:tcPr>
            <w:tcW w:w="224" w:type="pct"/>
            <w:tcMar>
              <w:top w:w="80" w:type="dxa"/>
              <w:left w:w="120" w:type="dxa"/>
              <w:bottom w:w="80" w:type="dxa"/>
              <w:right w:w="120" w:type="dxa"/>
            </w:tcMar>
          </w:tcPr>
          <w:p w14:paraId="1E9F8F89"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JA-38001</w:t>
            </w:r>
          </w:p>
        </w:tc>
        <w:tc>
          <w:tcPr>
            <w:tcW w:w="281" w:type="pct"/>
          </w:tcPr>
          <w:p w14:paraId="6A523390"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2025</w:t>
            </w:r>
          </w:p>
        </w:tc>
        <w:tc>
          <w:tcPr>
            <w:tcW w:w="730" w:type="pct"/>
            <w:tcMar>
              <w:top w:w="80" w:type="dxa"/>
              <w:left w:w="120" w:type="dxa"/>
              <w:bottom w:w="80" w:type="dxa"/>
              <w:right w:w="120" w:type="dxa"/>
            </w:tcMar>
          </w:tcPr>
          <w:p w14:paraId="6E910F6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and exterior applications For doors, windows, cabinets etc.</w:t>
            </w:r>
          </w:p>
          <w:p w14:paraId="4E07BD9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It can be used in hard usage areas like commercial buildings, hospitals, schools, offices etc.</w:t>
            </w:r>
          </w:p>
          <w:p w14:paraId="1A00993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durability and excellent</w:t>
            </w:r>
          </w:p>
          <w:p w14:paraId="2403245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water and moisture.</w:t>
            </w:r>
          </w:p>
          <w:p w14:paraId="279597B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Complies with the SASO standard GSO 2591/2022</w:t>
            </w:r>
          </w:p>
          <w:p w14:paraId="30E9075E" w14:textId="77777777" w:rsidR="0054278C" w:rsidRPr="006977D6" w:rsidRDefault="0054278C" w:rsidP="0054278C">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76CC5F1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on steel, concrete, cement, wood, asbestos and gypsum surfaces</w:t>
            </w:r>
          </w:p>
        </w:tc>
        <w:tc>
          <w:tcPr>
            <w:tcW w:w="703" w:type="pct"/>
            <w:tcMar>
              <w:top w:w="80" w:type="dxa"/>
              <w:left w:w="120" w:type="dxa"/>
              <w:bottom w:w="80" w:type="dxa"/>
              <w:right w:w="120" w:type="dxa"/>
            </w:tcMar>
          </w:tcPr>
          <w:p w14:paraId="1969BDB2"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089F075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masonry surfaces</w:t>
            </w:r>
          </w:p>
          <w:p w14:paraId="57E97ED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w:t>
            </w:r>
          </w:p>
          <w:p w14:paraId="33B460C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29F1047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Gloss"</w:t>
            </w:r>
          </w:p>
          <w:p w14:paraId="1E44103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steel surfaces</w:t>
            </w:r>
          </w:p>
          <w:p w14:paraId="342F959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or two coats of "Jazeera Zinc Phosphate Primer" or "Jazeera Red Oxide Primer"</w:t>
            </w:r>
          </w:p>
          <w:p w14:paraId="208A290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Gloss"</w:t>
            </w:r>
          </w:p>
          <w:p w14:paraId="6F55D33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wooden surfaces</w:t>
            </w:r>
          </w:p>
          <w:p w14:paraId="4A9458E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Under Coat”</w:t>
            </w:r>
          </w:p>
          <w:p w14:paraId="3823FFEB"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Apply two coats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Gloss "</w:t>
            </w:r>
          </w:p>
        </w:tc>
        <w:tc>
          <w:tcPr>
            <w:tcW w:w="281" w:type="pct"/>
          </w:tcPr>
          <w:p w14:paraId="581DBE5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6C70BAD8" w14:textId="2206AE16" w:rsidR="0054278C" w:rsidRPr="006977D6" w:rsidRDefault="0054278C" w:rsidP="0054278C">
            <w:pPr>
              <w:spacing w:line="259" w:lineRule="auto"/>
              <w:rPr>
                <w:rFonts w:ascii="DIN Next LT W23" w:hAnsi="DIN Next LT W23" w:cs="DIN Next LT W23"/>
                <w:color w:val="111111"/>
                <w:sz w:val="14"/>
              </w:rPr>
            </w:pPr>
            <w:r w:rsidRPr="00E03526">
              <w:rPr>
                <w:rFonts w:ascii="DIN Next LT W23" w:hAnsi="DIN Next LT W23" w:cs="DIN Next LT W23"/>
                <w:color w:val="111111"/>
                <w:sz w:val="14"/>
              </w:rPr>
              <w:t>46</w:t>
            </w:r>
            <w:r>
              <w:rPr>
                <w:rFonts w:ascii="DIN Next LT W23" w:hAnsi="DIN Next LT W23" w:cs="DIN Next LT W23"/>
                <w:color w:val="111111"/>
                <w:sz w:val="14"/>
              </w:rPr>
              <w:t>.</w:t>
            </w:r>
            <w:r w:rsidRPr="00E03526">
              <w:rPr>
                <w:rFonts w:ascii="DIN Next LT W23" w:hAnsi="DIN Next LT W23" w:cs="DIN Next LT W23"/>
                <w:color w:val="111111"/>
                <w:sz w:val="14"/>
              </w:rPr>
              <w:t>30 %</w:t>
            </w:r>
          </w:p>
        </w:tc>
        <w:tc>
          <w:tcPr>
            <w:tcW w:w="253" w:type="pct"/>
          </w:tcPr>
          <w:p w14:paraId="081B5BD5" w14:textId="083821AE"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15.43</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1C9EC08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114C3C0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447 g/L</w:t>
            </w:r>
          </w:p>
        </w:tc>
        <w:tc>
          <w:tcPr>
            <w:tcW w:w="507" w:type="pct"/>
          </w:tcPr>
          <w:p w14:paraId="34A7BB9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3hrs Hard dry 16hrs </w:t>
            </w:r>
          </w:p>
          <w:p w14:paraId="21D4BB5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7924D65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24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33469BBB" w14:textId="77777777" w:rsidTr="007F520E">
        <w:trPr>
          <w:cantSplit/>
        </w:trPr>
        <w:tc>
          <w:tcPr>
            <w:tcW w:w="169" w:type="pct"/>
            <w:tcMar>
              <w:top w:w="80" w:type="dxa"/>
              <w:left w:w="120" w:type="dxa"/>
              <w:bottom w:w="80" w:type="dxa"/>
              <w:right w:w="120" w:type="dxa"/>
            </w:tcMar>
          </w:tcPr>
          <w:p w14:paraId="7289D92A"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S05</w:t>
            </w:r>
          </w:p>
        </w:tc>
        <w:tc>
          <w:tcPr>
            <w:tcW w:w="477" w:type="pct"/>
            <w:gridSpan w:val="2"/>
            <w:tcMar>
              <w:top w:w="80" w:type="dxa"/>
              <w:left w:w="120" w:type="dxa"/>
              <w:bottom w:w="80" w:type="dxa"/>
              <w:right w:w="120" w:type="dxa"/>
            </w:tcMar>
          </w:tcPr>
          <w:p w14:paraId="2D5D171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ALKYD FLAT</w:t>
            </w:r>
          </w:p>
        </w:tc>
        <w:tc>
          <w:tcPr>
            <w:tcW w:w="478" w:type="pct"/>
            <w:tcMar>
              <w:top w:w="80" w:type="dxa"/>
              <w:left w:w="120" w:type="dxa"/>
              <w:bottom w:w="80" w:type="dxa"/>
              <w:right w:w="120" w:type="dxa"/>
            </w:tcMar>
          </w:tcPr>
          <w:p w14:paraId="674BD0D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Flat enamel topcoat paint, based on modified alkyd resin</w:t>
            </w:r>
          </w:p>
        </w:tc>
        <w:tc>
          <w:tcPr>
            <w:tcW w:w="224" w:type="pct"/>
            <w:tcMar>
              <w:top w:w="80" w:type="dxa"/>
              <w:left w:w="120" w:type="dxa"/>
              <w:bottom w:w="80" w:type="dxa"/>
              <w:right w:w="120" w:type="dxa"/>
            </w:tcMar>
          </w:tcPr>
          <w:p w14:paraId="629832EE"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JA-35004</w:t>
            </w:r>
          </w:p>
        </w:tc>
        <w:tc>
          <w:tcPr>
            <w:tcW w:w="281" w:type="pct"/>
          </w:tcPr>
          <w:p w14:paraId="03E6B858"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453AC05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For doors, windows, cabinets etc.</w:t>
            </w:r>
          </w:p>
          <w:p w14:paraId="79F0ADA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It can be used in hard usage areas like commercial buildings, hospitals, schools, offices etc.</w:t>
            </w:r>
          </w:p>
          <w:p w14:paraId="2143C64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durability and excellent</w:t>
            </w:r>
          </w:p>
          <w:p w14:paraId="401A522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water and moisture.</w:t>
            </w:r>
          </w:p>
          <w:p w14:paraId="4CCEA37E" w14:textId="77777777" w:rsidR="0054278C" w:rsidRPr="006977D6" w:rsidRDefault="0054278C" w:rsidP="0054278C">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2E63063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on steel, concrete, cement, wood, asbestos and gypsum surfaces</w:t>
            </w:r>
          </w:p>
        </w:tc>
        <w:tc>
          <w:tcPr>
            <w:tcW w:w="703" w:type="pct"/>
            <w:tcMar>
              <w:top w:w="80" w:type="dxa"/>
              <w:left w:w="120" w:type="dxa"/>
              <w:bottom w:w="80" w:type="dxa"/>
              <w:right w:w="120" w:type="dxa"/>
            </w:tcMar>
          </w:tcPr>
          <w:p w14:paraId="27F360D3"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3ED6527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masonry surfaces</w:t>
            </w:r>
          </w:p>
          <w:p w14:paraId="3F27B5C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w:t>
            </w:r>
          </w:p>
          <w:p w14:paraId="7175F68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558055D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"Alkyd Flat"</w:t>
            </w:r>
          </w:p>
          <w:p w14:paraId="3769F20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steel surfaces:</w:t>
            </w:r>
          </w:p>
          <w:p w14:paraId="7677812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or two coats of "Jazeera Zinc Phosphate Primer" or "Jazeera Red Oxide Primer".</w:t>
            </w:r>
          </w:p>
          <w:p w14:paraId="61A2003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"Alkyd Flat"</w:t>
            </w:r>
          </w:p>
          <w:p w14:paraId="1EEE47F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wooden surfaces_</w:t>
            </w:r>
          </w:p>
          <w:p w14:paraId="364BCBB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Under Coat”</w:t>
            </w:r>
          </w:p>
          <w:p w14:paraId="14D2DE0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"Alkyd Flat"</w:t>
            </w:r>
          </w:p>
        </w:tc>
        <w:tc>
          <w:tcPr>
            <w:tcW w:w="281" w:type="pct"/>
          </w:tcPr>
          <w:p w14:paraId="789DB03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46FC9BD8" w14:textId="3617275B" w:rsidR="0054278C" w:rsidRPr="006977D6" w:rsidRDefault="0054278C" w:rsidP="0054278C">
            <w:pPr>
              <w:spacing w:line="259" w:lineRule="auto"/>
              <w:rPr>
                <w:rFonts w:ascii="DIN Next LT W23" w:hAnsi="DIN Next LT W23" w:cs="DIN Next LT W23"/>
                <w:color w:val="111111"/>
                <w:sz w:val="14"/>
              </w:rPr>
            </w:pPr>
            <w:r w:rsidRPr="00271284">
              <w:rPr>
                <w:rFonts w:ascii="DIN Next LT W23" w:hAnsi="DIN Next LT W23" w:cs="DIN Next LT W23"/>
                <w:color w:val="111111"/>
                <w:sz w:val="14"/>
              </w:rPr>
              <w:t>56 %</w:t>
            </w:r>
          </w:p>
        </w:tc>
        <w:tc>
          <w:tcPr>
            <w:tcW w:w="253" w:type="pct"/>
          </w:tcPr>
          <w:p w14:paraId="547E858C" w14:textId="1225961D"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14</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14D63C0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79C9AF2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350 g/L</w:t>
            </w:r>
          </w:p>
        </w:tc>
        <w:tc>
          <w:tcPr>
            <w:tcW w:w="507" w:type="pct"/>
          </w:tcPr>
          <w:p w14:paraId="495190D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1.5hrs Hard dry 16hrs </w:t>
            </w:r>
          </w:p>
          <w:p w14:paraId="592E2C9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5B71AEA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24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1F2DAB3C" w14:textId="77777777" w:rsidTr="007F520E">
        <w:trPr>
          <w:cantSplit/>
        </w:trPr>
        <w:tc>
          <w:tcPr>
            <w:tcW w:w="169" w:type="pct"/>
            <w:tcMar>
              <w:top w:w="80" w:type="dxa"/>
              <w:left w:w="120" w:type="dxa"/>
              <w:bottom w:w="80" w:type="dxa"/>
              <w:right w:w="120" w:type="dxa"/>
            </w:tcMar>
          </w:tcPr>
          <w:p w14:paraId="36D124F5"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S06</w:t>
            </w:r>
          </w:p>
        </w:tc>
        <w:tc>
          <w:tcPr>
            <w:tcW w:w="477" w:type="pct"/>
            <w:gridSpan w:val="2"/>
            <w:tcMar>
              <w:top w:w="80" w:type="dxa"/>
              <w:left w:w="120" w:type="dxa"/>
              <w:bottom w:w="80" w:type="dxa"/>
              <w:right w:w="120" w:type="dxa"/>
            </w:tcMar>
          </w:tcPr>
          <w:p w14:paraId="1083A48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ALKYD SEMIGLOSS</w:t>
            </w:r>
          </w:p>
        </w:tc>
        <w:tc>
          <w:tcPr>
            <w:tcW w:w="478" w:type="pct"/>
            <w:tcMar>
              <w:top w:w="80" w:type="dxa"/>
              <w:left w:w="120" w:type="dxa"/>
              <w:bottom w:w="80" w:type="dxa"/>
              <w:right w:w="120" w:type="dxa"/>
            </w:tcMar>
          </w:tcPr>
          <w:p w14:paraId="254C44A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Semi-gloss enamel topcoat paint, based on modified alkyd resin</w:t>
            </w:r>
          </w:p>
        </w:tc>
        <w:tc>
          <w:tcPr>
            <w:tcW w:w="224" w:type="pct"/>
            <w:tcMar>
              <w:top w:w="80" w:type="dxa"/>
              <w:left w:w="120" w:type="dxa"/>
              <w:bottom w:w="80" w:type="dxa"/>
              <w:right w:w="120" w:type="dxa"/>
            </w:tcMar>
          </w:tcPr>
          <w:p w14:paraId="79F2CAE7"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JA-37004</w:t>
            </w:r>
          </w:p>
        </w:tc>
        <w:tc>
          <w:tcPr>
            <w:tcW w:w="281" w:type="pct"/>
          </w:tcPr>
          <w:p w14:paraId="725EF301"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3F9D6D9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and exterior applications For doors, windows, cabinets etc.</w:t>
            </w:r>
          </w:p>
          <w:p w14:paraId="1581256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It can be used in hard usage areas like commercial buildings, hospitals, schools, offices etc.</w:t>
            </w:r>
          </w:p>
          <w:p w14:paraId="1685809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durability and excellent</w:t>
            </w:r>
          </w:p>
          <w:p w14:paraId="1AA3115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water and moisture.</w:t>
            </w:r>
          </w:p>
          <w:p w14:paraId="7CDC6947" w14:textId="77777777" w:rsidR="0054278C" w:rsidRPr="006977D6" w:rsidRDefault="0054278C" w:rsidP="0054278C">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2EBFB79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on steel, concrete, cement, wood, asbestos and gypsum surfaces</w:t>
            </w:r>
          </w:p>
        </w:tc>
        <w:tc>
          <w:tcPr>
            <w:tcW w:w="703" w:type="pct"/>
            <w:tcMar>
              <w:top w:w="80" w:type="dxa"/>
              <w:left w:w="120" w:type="dxa"/>
              <w:bottom w:w="80" w:type="dxa"/>
              <w:right w:w="120" w:type="dxa"/>
            </w:tcMar>
          </w:tcPr>
          <w:p w14:paraId="0BF3CE64"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2341895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masonry surfaces</w:t>
            </w:r>
          </w:p>
          <w:p w14:paraId="243E1B6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w:t>
            </w:r>
          </w:p>
          <w:p w14:paraId="7DAF227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42CA822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"Alkyd Semigloss"</w:t>
            </w:r>
          </w:p>
          <w:p w14:paraId="6DEFF84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steel surfaces</w:t>
            </w:r>
          </w:p>
          <w:p w14:paraId="2A15453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or two coats of "Jazeera Zinc Phosphate Primer" or "Jazeera Red Oxide Primer"</w:t>
            </w:r>
          </w:p>
          <w:p w14:paraId="0D0C2AA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"Alkyd Semigloss"</w:t>
            </w:r>
          </w:p>
          <w:p w14:paraId="26CD88A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wooden surfaces</w:t>
            </w:r>
          </w:p>
          <w:p w14:paraId="35FF96A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Under Coat”</w:t>
            </w:r>
          </w:p>
          <w:p w14:paraId="294267EB"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Apply two coats of "Alkyd Semigloss"</w:t>
            </w:r>
          </w:p>
        </w:tc>
        <w:tc>
          <w:tcPr>
            <w:tcW w:w="281" w:type="pct"/>
          </w:tcPr>
          <w:p w14:paraId="73997C8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35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637069F7" w14:textId="434F0AB6" w:rsidR="0054278C" w:rsidRPr="006977D6" w:rsidRDefault="0054278C" w:rsidP="0054278C">
            <w:pPr>
              <w:spacing w:line="259" w:lineRule="auto"/>
              <w:rPr>
                <w:rFonts w:ascii="DIN Next LT W23" w:hAnsi="DIN Next LT W23" w:cs="DIN Next LT W23"/>
                <w:color w:val="111111"/>
                <w:sz w:val="14"/>
              </w:rPr>
            </w:pPr>
            <w:r w:rsidRPr="00613633">
              <w:rPr>
                <w:rFonts w:ascii="DIN Next LT W23" w:hAnsi="DIN Next LT W23" w:cs="DIN Next LT W23"/>
                <w:color w:val="111111"/>
                <w:sz w:val="14"/>
              </w:rPr>
              <w:t>45 %</w:t>
            </w:r>
          </w:p>
        </w:tc>
        <w:tc>
          <w:tcPr>
            <w:tcW w:w="253" w:type="pct"/>
          </w:tcPr>
          <w:p w14:paraId="624A74C5" w14:textId="7A59D5EA"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12.85</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5D6E98F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76EFD93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420 g/L</w:t>
            </w:r>
          </w:p>
        </w:tc>
        <w:tc>
          <w:tcPr>
            <w:tcW w:w="507" w:type="pct"/>
          </w:tcPr>
          <w:p w14:paraId="6A6CA20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2hrs Hard dry 24hrs </w:t>
            </w:r>
          </w:p>
          <w:p w14:paraId="6491471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346198B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24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52BEFB5B" w14:textId="77777777" w:rsidTr="007F520E">
        <w:trPr>
          <w:cantSplit/>
        </w:trPr>
        <w:tc>
          <w:tcPr>
            <w:tcW w:w="169" w:type="pct"/>
            <w:tcMar>
              <w:top w:w="80" w:type="dxa"/>
              <w:left w:w="120" w:type="dxa"/>
              <w:bottom w:w="80" w:type="dxa"/>
              <w:right w:w="120" w:type="dxa"/>
            </w:tcMar>
          </w:tcPr>
          <w:p w14:paraId="360EDA17"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S07</w:t>
            </w:r>
          </w:p>
        </w:tc>
        <w:tc>
          <w:tcPr>
            <w:tcW w:w="477" w:type="pct"/>
            <w:gridSpan w:val="2"/>
            <w:tcMar>
              <w:top w:w="80" w:type="dxa"/>
              <w:left w:w="120" w:type="dxa"/>
              <w:bottom w:w="80" w:type="dxa"/>
              <w:right w:w="120" w:type="dxa"/>
            </w:tcMar>
          </w:tcPr>
          <w:p w14:paraId="72D16E2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ALKYD GLOSS</w:t>
            </w:r>
          </w:p>
        </w:tc>
        <w:tc>
          <w:tcPr>
            <w:tcW w:w="478" w:type="pct"/>
            <w:tcMar>
              <w:top w:w="80" w:type="dxa"/>
              <w:left w:w="120" w:type="dxa"/>
              <w:bottom w:w="80" w:type="dxa"/>
              <w:right w:w="120" w:type="dxa"/>
            </w:tcMar>
          </w:tcPr>
          <w:p w14:paraId="677BF18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Gloss enamel topcoat paint, based on modified alkyd resin</w:t>
            </w:r>
          </w:p>
        </w:tc>
        <w:tc>
          <w:tcPr>
            <w:tcW w:w="224" w:type="pct"/>
            <w:tcMar>
              <w:top w:w="80" w:type="dxa"/>
              <w:left w:w="120" w:type="dxa"/>
              <w:bottom w:w="80" w:type="dxa"/>
              <w:right w:w="120" w:type="dxa"/>
            </w:tcMar>
          </w:tcPr>
          <w:p w14:paraId="18ED0788"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JA-38008</w:t>
            </w:r>
          </w:p>
        </w:tc>
        <w:tc>
          <w:tcPr>
            <w:tcW w:w="281" w:type="pct"/>
          </w:tcPr>
          <w:p w14:paraId="5846B72F"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2BEE6A8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and exterior applications For doors, windows, cabinets etc.</w:t>
            </w:r>
          </w:p>
          <w:p w14:paraId="747A935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It can be used in hard usage areas like commercial buildings, hospitals, schools, offices etc.</w:t>
            </w:r>
          </w:p>
          <w:p w14:paraId="1D725A1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High durability and excellent</w:t>
            </w:r>
          </w:p>
          <w:p w14:paraId="46F6680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water and moisture.</w:t>
            </w:r>
          </w:p>
          <w:p w14:paraId="76021901" w14:textId="77777777" w:rsidR="0054278C" w:rsidRPr="006977D6" w:rsidRDefault="0054278C" w:rsidP="0054278C">
            <w:pPr>
              <w:spacing w:line="259" w:lineRule="auto"/>
              <w:rPr>
                <w:rFonts w:ascii="DIN Next LT W23" w:hAnsi="DIN Next LT W23" w:cs="DIN Next LT W23"/>
                <w:color w:val="111111"/>
                <w:sz w:val="14"/>
              </w:rPr>
            </w:pPr>
          </w:p>
        </w:tc>
        <w:tc>
          <w:tcPr>
            <w:tcW w:w="365" w:type="pct"/>
            <w:tcMar>
              <w:top w:w="80" w:type="dxa"/>
              <w:left w:w="120" w:type="dxa"/>
              <w:bottom w:w="80" w:type="dxa"/>
              <w:right w:w="120" w:type="dxa"/>
            </w:tcMar>
          </w:tcPr>
          <w:p w14:paraId="49861F3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on steel, concrete, cement, wood, asbestos and gypsum surfaces</w:t>
            </w:r>
          </w:p>
        </w:tc>
        <w:tc>
          <w:tcPr>
            <w:tcW w:w="703" w:type="pct"/>
            <w:tcMar>
              <w:top w:w="80" w:type="dxa"/>
              <w:left w:w="120" w:type="dxa"/>
              <w:bottom w:w="80" w:type="dxa"/>
              <w:right w:w="120" w:type="dxa"/>
            </w:tcMar>
          </w:tcPr>
          <w:p w14:paraId="39696C4F"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1C6CE3E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masonry surfaces</w:t>
            </w:r>
          </w:p>
          <w:p w14:paraId="1870AAA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w:t>
            </w:r>
          </w:p>
          <w:p w14:paraId="355095C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"Jazeera Green Putty"</w:t>
            </w:r>
          </w:p>
          <w:p w14:paraId="6F8FA2F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"Alkyd Gloss"</w:t>
            </w:r>
          </w:p>
          <w:p w14:paraId="746C31E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steel surfaces</w:t>
            </w:r>
          </w:p>
          <w:p w14:paraId="75C43A8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or two coats of "Jazeera Zinc Phosphate Primer" or "Jazeera Red Oxide Primer"</w:t>
            </w:r>
          </w:p>
          <w:p w14:paraId="0405F00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"Alkyd Gloss" </w:t>
            </w:r>
          </w:p>
          <w:p w14:paraId="72D65C8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wooden surfaces</w:t>
            </w:r>
          </w:p>
          <w:p w14:paraId="24A8063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w:t>
            </w:r>
            <w:proofErr w:type="spellStart"/>
            <w:r w:rsidRPr="006977D6">
              <w:rPr>
                <w:rFonts w:ascii="DIN Next LT W23" w:hAnsi="DIN Next LT W23" w:cs="DIN Next LT W23" w:hint="cs"/>
                <w:color w:val="111111"/>
                <w:sz w:val="14"/>
              </w:rPr>
              <w:t>Jazetal</w:t>
            </w:r>
            <w:proofErr w:type="spellEnd"/>
            <w:r w:rsidRPr="006977D6">
              <w:rPr>
                <w:rFonts w:ascii="DIN Next LT W23" w:hAnsi="DIN Next LT W23" w:cs="DIN Next LT W23" w:hint="cs"/>
                <w:color w:val="111111"/>
                <w:sz w:val="14"/>
              </w:rPr>
              <w:t xml:space="preserve"> Under Coat”</w:t>
            </w:r>
          </w:p>
          <w:p w14:paraId="5D03A3A1" w14:textId="5616A30A" w:rsidR="0054278C" w:rsidRPr="006710C4"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two coats of "Alkyd Gloss"</w:t>
            </w:r>
          </w:p>
        </w:tc>
        <w:tc>
          <w:tcPr>
            <w:tcW w:w="281" w:type="pct"/>
          </w:tcPr>
          <w:p w14:paraId="6FA9390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35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29050C66" w14:textId="3014BE7C" w:rsidR="0054278C" w:rsidRPr="006977D6" w:rsidRDefault="0054278C" w:rsidP="0054278C">
            <w:pPr>
              <w:spacing w:line="259" w:lineRule="auto"/>
              <w:rPr>
                <w:rFonts w:ascii="DIN Next LT W23" w:hAnsi="DIN Next LT W23" w:cs="DIN Next LT W23"/>
                <w:color w:val="111111"/>
                <w:sz w:val="14"/>
              </w:rPr>
            </w:pPr>
            <w:r w:rsidRPr="00613633">
              <w:rPr>
                <w:rFonts w:ascii="DIN Next LT W23" w:hAnsi="DIN Next LT W23" w:cs="DIN Next LT W23"/>
                <w:color w:val="111111"/>
                <w:sz w:val="14"/>
              </w:rPr>
              <w:t>45 %</w:t>
            </w:r>
          </w:p>
        </w:tc>
        <w:tc>
          <w:tcPr>
            <w:tcW w:w="253" w:type="pct"/>
          </w:tcPr>
          <w:p w14:paraId="49FE47DE" w14:textId="4E979A3E"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12.85</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3B17E6A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1EF7F70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420 g/L</w:t>
            </w:r>
          </w:p>
        </w:tc>
        <w:tc>
          <w:tcPr>
            <w:tcW w:w="507" w:type="pct"/>
          </w:tcPr>
          <w:p w14:paraId="29CB712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2hrs Hard dry 24hrs </w:t>
            </w:r>
          </w:p>
          <w:p w14:paraId="7CC18B5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280B40B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24hrs (minimum)</w:t>
            </w:r>
          </w:p>
        </w:tc>
      </w:tr>
      <w:tr w:rsidR="0054278C" w:rsidRPr="006977D6" w14:paraId="2166A67A" w14:textId="77777777" w:rsidTr="0092499B">
        <w:trPr>
          <w:cantSplit/>
        </w:trPr>
        <w:tc>
          <w:tcPr>
            <w:tcW w:w="5000" w:type="pct"/>
            <w:gridSpan w:val="15"/>
            <w:shd w:val="clear" w:color="auto" w:fill="D9D9D9" w:themeFill="background1" w:themeFillShade="D9"/>
          </w:tcPr>
          <w:p w14:paraId="03BDBF75" w14:textId="30C0A873"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 xml:space="preserve">EPOXY </w:t>
            </w:r>
            <w:r>
              <w:rPr>
                <w:rFonts w:ascii="DIN Next LT W23" w:hAnsi="DIN Next LT W23" w:cs="DIN Next LT W23"/>
                <w:b/>
                <w:bCs/>
                <w:color w:val="111111"/>
                <w:sz w:val="14"/>
              </w:rPr>
              <w:t xml:space="preserve">INTERIOR </w:t>
            </w:r>
            <w:r w:rsidRPr="006977D6">
              <w:rPr>
                <w:rFonts w:ascii="DIN Next LT W23" w:hAnsi="DIN Next LT W23" w:cs="DIN Next LT W23" w:hint="cs"/>
                <w:b/>
                <w:bCs/>
                <w:color w:val="111111"/>
                <w:sz w:val="14"/>
              </w:rPr>
              <w:t>TOPCOATS</w:t>
            </w:r>
          </w:p>
        </w:tc>
      </w:tr>
      <w:tr w:rsidR="0054278C" w:rsidRPr="006977D6" w14:paraId="07B8507F" w14:textId="77777777" w:rsidTr="007F520E">
        <w:trPr>
          <w:cantSplit/>
        </w:trPr>
        <w:tc>
          <w:tcPr>
            <w:tcW w:w="169" w:type="pct"/>
            <w:tcMar>
              <w:top w:w="80" w:type="dxa"/>
              <w:left w:w="120" w:type="dxa"/>
              <w:bottom w:w="80" w:type="dxa"/>
              <w:right w:w="120" w:type="dxa"/>
            </w:tcMar>
          </w:tcPr>
          <w:p w14:paraId="7A0D47EB"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6A8D0C0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EPOXY FINISH</w:t>
            </w:r>
          </w:p>
        </w:tc>
        <w:tc>
          <w:tcPr>
            <w:tcW w:w="478" w:type="pct"/>
            <w:tcMar>
              <w:top w:w="80" w:type="dxa"/>
              <w:left w:w="120" w:type="dxa"/>
              <w:bottom w:w="80" w:type="dxa"/>
              <w:right w:w="120" w:type="dxa"/>
            </w:tcMar>
          </w:tcPr>
          <w:p w14:paraId="4012C2D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Epoxy solvent borne two-components topcoat, based on epoxy polyamide resin</w:t>
            </w:r>
          </w:p>
          <w:p w14:paraId="2ACA176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gloss finish</w:t>
            </w:r>
          </w:p>
        </w:tc>
        <w:tc>
          <w:tcPr>
            <w:tcW w:w="224" w:type="pct"/>
            <w:tcMar>
              <w:top w:w="80" w:type="dxa"/>
              <w:left w:w="120" w:type="dxa"/>
              <w:bottom w:w="80" w:type="dxa"/>
              <w:right w:w="120" w:type="dxa"/>
            </w:tcMar>
          </w:tcPr>
          <w:p w14:paraId="25F003EA"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JI-68004</w:t>
            </w:r>
          </w:p>
        </w:tc>
        <w:tc>
          <w:tcPr>
            <w:tcW w:w="281" w:type="pct"/>
          </w:tcPr>
          <w:p w14:paraId="03D2DE69"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4BAB10A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interior applications for factories, buildings, laundries, electric rooms, </w:t>
            </w:r>
            <w:proofErr w:type="spellStart"/>
            <w:r w:rsidRPr="006977D6">
              <w:rPr>
                <w:rFonts w:ascii="DIN Next LT W23" w:hAnsi="DIN Next LT W23" w:cs="DIN Next LT W23" w:hint="cs"/>
                <w:color w:val="111111"/>
                <w:sz w:val="14"/>
              </w:rPr>
              <w:t>etc</w:t>
            </w:r>
            <w:proofErr w:type="spellEnd"/>
          </w:p>
          <w:p w14:paraId="7CAB8EF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Meets and listed in MPI # 77 </w:t>
            </w:r>
          </w:p>
          <w:p w14:paraId="5C989CE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•Resistance to chemicals </w:t>
            </w:r>
          </w:p>
          <w:p w14:paraId="65C9326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solvents.</w:t>
            </w:r>
          </w:p>
          <w:p w14:paraId="729F480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•Very good hardness.</w:t>
            </w:r>
          </w:p>
          <w:p w14:paraId="639AE74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abrasion.</w:t>
            </w:r>
          </w:p>
        </w:tc>
        <w:tc>
          <w:tcPr>
            <w:tcW w:w="365" w:type="pct"/>
            <w:tcMar>
              <w:top w:w="80" w:type="dxa"/>
              <w:left w:w="120" w:type="dxa"/>
              <w:bottom w:w="80" w:type="dxa"/>
              <w:right w:w="120" w:type="dxa"/>
            </w:tcMar>
          </w:tcPr>
          <w:p w14:paraId="48A71AD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steel and concrete surfaces</w:t>
            </w:r>
          </w:p>
        </w:tc>
        <w:tc>
          <w:tcPr>
            <w:tcW w:w="703" w:type="pct"/>
            <w:tcMar>
              <w:top w:w="80" w:type="dxa"/>
              <w:left w:w="120" w:type="dxa"/>
              <w:bottom w:w="80" w:type="dxa"/>
              <w:right w:w="120" w:type="dxa"/>
            </w:tcMar>
          </w:tcPr>
          <w:p w14:paraId="4DBE26C3"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12E1F39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steel surfaces:</w:t>
            </w:r>
          </w:p>
          <w:p w14:paraId="0149A44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-Apply one coat of suitable epoxy primer.</w:t>
            </w:r>
          </w:p>
          <w:p w14:paraId="0130A7F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two coats of </w:t>
            </w:r>
          </w:p>
          <w:p w14:paraId="42A7821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Epoxy Finish.</w:t>
            </w:r>
          </w:p>
          <w:p w14:paraId="2F36CB3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For concrete or cement surfaces: </w:t>
            </w:r>
          </w:p>
          <w:p w14:paraId="641FBFB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-Apply one coat of “Jazeera Epoxy Sealer”.</w:t>
            </w:r>
          </w:p>
          <w:p w14:paraId="3109F60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two coats of  Jazeera Epoxy Finish </w:t>
            </w:r>
          </w:p>
          <w:p w14:paraId="662FD5F0"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xml:space="preserve"> - It also can be applied on “Jazeera Epoxy Sealer Clear” and “Jazeera green Putty”.</w:t>
            </w:r>
          </w:p>
        </w:tc>
        <w:tc>
          <w:tcPr>
            <w:tcW w:w="281" w:type="pct"/>
          </w:tcPr>
          <w:p w14:paraId="542F33E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50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5AB2180D" w14:textId="289D7FA0" w:rsidR="0054278C" w:rsidRPr="006977D6" w:rsidRDefault="0054278C" w:rsidP="0054278C">
            <w:pPr>
              <w:spacing w:line="259" w:lineRule="auto"/>
              <w:rPr>
                <w:rFonts w:ascii="DIN Next LT W23" w:hAnsi="DIN Next LT W23" w:cs="DIN Next LT W23"/>
                <w:color w:val="111111"/>
                <w:sz w:val="14"/>
              </w:rPr>
            </w:pPr>
            <w:r w:rsidRPr="00BA2CCB">
              <w:rPr>
                <w:rFonts w:ascii="DIN Next LT W23" w:hAnsi="DIN Next LT W23" w:cs="DIN Next LT W23"/>
                <w:color w:val="111111"/>
                <w:sz w:val="14"/>
              </w:rPr>
              <w:t>56 %</w:t>
            </w:r>
          </w:p>
        </w:tc>
        <w:tc>
          <w:tcPr>
            <w:tcW w:w="253" w:type="pct"/>
          </w:tcPr>
          <w:p w14:paraId="31E6E4FC" w14:textId="1C0DDBB3"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11.2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01EB56A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3C6782C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384 g/L</w:t>
            </w:r>
          </w:p>
        </w:tc>
        <w:tc>
          <w:tcPr>
            <w:tcW w:w="507" w:type="pct"/>
          </w:tcPr>
          <w:p w14:paraId="6A11FFA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2hrs Hard dry 8hrs </w:t>
            </w:r>
          </w:p>
          <w:p w14:paraId="4F89092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5730D71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00B1CD2D" w14:textId="77777777" w:rsidTr="007F520E">
        <w:trPr>
          <w:cantSplit/>
        </w:trPr>
        <w:tc>
          <w:tcPr>
            <w:tcW w:w="169" w:type="pct"/>
            <w:tcMar>
              <w:top w:w="80" w:type="dxa"/>
              <w:left w:w="120" w:type="dxa"/>
              <w:bottom w:w="80" w:type="dxa"/>
              <w:right w:w="120" w:type="dxa"/>
            </w:tcMar>
          </w:tcPr>
          <w:p w14:paraId="44F4C206"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7CC4284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EPOXY FINISH ULTRA</w:t>
            </w:r>
          </w:p>
        </w:tc>
        <w:tc>
          <w:tcPr>
            <w:tcW w:w="478" w:type="pct"/>
            <w:tcMar>
              <w:top w:w="80" w:type="dxa"/>
              <w:left w:w="120" w:type="dxa"/>
              <w:bottom w:w="80" w:type="dxa"/>
              <w:right w:w="120" w:type="dxa"/>
            </w:tcMar>
          </w:tcPr>
          <w:p w14:paraId="0C49622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Epoxy solvent borne , high solid, two-component topcoat paint, based on polyamide cured epoxy resin with gloss finish.</w:t>
            </w:r>
          </w:p>
        </w:tc>
        <w:tc>
          <w:tcPr>
            <w:tcW w:w="224" w:type="pct"/>
            <w:tcMar>
              <w:top w:w="80" w:type="dxa"/>
              <w:left w:w="120" w:type="dxa"/>
              <w:bottom w:w="80" w:type="dxa"/>
              <w:right w:w="120" w:type="dxa"/>
            </w:tcMar>
          </w:tcPr>
          <w:p w14:paraId="7646C3C9"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JI-68027</w:t>
            </w:r>
          </w:p>
        </w:tc>
        <w:tc>
          <w:tcPr>
            <w:tcW w:w="281" w:type="pct"/>
          </w:tcPr>
          <w:p w14:paraId="13D1E584"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765EB73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interior applications for factories, buildings, laundries, electric rooms, </w:t>
            </w:r>
            <w:proofErr w:type="spellStart"/>
            <w:r w:rsidRPr="006977D6">
              <w:rPr>
                <w:rFonts w:ascii="DIN Next LT W23" w:hAnsi="DIN Next LT W23" w:cs="DIN Next LT W23" w:hint="cs"/>
                <w:color w:val="111111"/>
                <w:sz w:val="14"/>
              </w:rPr>
              <w:t>etc</w:t>
            </w:r>
            <w:proofErr w:type="spellEnd"/>
          </w:p>
          <w:p w14:paraId="2AA7B70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•Resistance to chemicals </w:t>
            </w:r>
          </w:p>
          <w:p w14:paraId="7F24B5A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solvents.</w:t>
            </w:r>
          </w:p>
          <w:p w14:paraId="3E5966B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•Very good hardness.</w:t>
            </w:r>
          </w:p>
          <w:p w14:paraId="06C54F9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•Resistance to abrasion.</w:t>
            </w:r>
          </w:p>
        </w:tc>
        <w:tc>
          <w:tcPr>
            <w:tcW w:w="365" w:type="pct"/>
            <w:tcMar>
              <w:top w:w="80" w:type="dxa"/>
              <w:left w:w="120" w:type="dxa"/>
              <w:bottom w:w="80" w:type="dxa"/>
              <w:right w:w="120" w:type="dxa"/>
            </w:tcMar>
          </w:tcPr>
          <w:p w14:paraId="5A8A618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steel and concrete surfaces</w:t>
            </w:r>
          </w:p>
        </w:tc>
        <w:tc>
          <w:tcPr>
            <w:tcW w:w="703" w:type="pct"/>
            <w:tcMar>
              <w:top w:w="80" w:type="dxa"/>
              <w:left w:w="120" w:type="dxa"/>
              <w:bottom w:w="80" w:type="dxa"/>
              <w:right w:w="120" w:type="dxa"/>
            </w:tcMar>
          </w:tcPr>
          <w:p w14:paraId="09CBD7C1"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6C20AF9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steel surfaces:</w:t>
            </w:r>
          </w:p>
          <w:p w14:paraId="3CFC778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-Apply one coat of suitable epoxy primer.</w:t>
            </w:r>
          </w:p>
          <w:p w14:paraId="3C82BA9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two coats of </w:t>
            </w:r>
          </w:p>
          <w:p w14:paraId="7E3CAA9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Epoxy Finish Ultra.</w:t>
            </w:r>
          </w:p>
          <w:p w14:paraId="786A239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For concrete or cement surfaces: </w:t>
            </w:r>
          </w:p>
          <w:p w14:paraId="1AE57BD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-Apply one coat of “Jazeera Epoxy Sealer”.</w:t>
            </w:r>
          </w:p>
          <w:p w14:paraId="70CC519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two coats of </w:t>
            </w:r>
          </w:p>
          <w:p w14:paraId="696355C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Epoxy Finish Ultra.</w:t>
            </w:r>
          </w:p>
          <w:p w14:paraId="22DE0B5C"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It also can be applied on “Jazeera Epoxy Sealer Clear” and “Jazeera green Putty”.</w:t>
            </w:r>
          </w:p>
        </w:tc>
        <w:tc>
          <w:tcPr>
            <w:tcW w:w="281" w:type="pct"/>
          </w:tcPr>
          <w:p w14:paraId="3B66830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75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3C5E3E6E" w14:textId="79870477" w:rsidR="0054278C" w:rsidRPr="006977D6" w:rsidRDefault="0054278C" w:rsidP="0054278C">
            <w:pPr>
              <w:spacing w:line="259" w:lineRule="auto"/>
              <w:rPr>
                <w:rFonts w:ascii="DIN Next LT W23" w:hAnsi="DIN Next LT W23" w:cs="DIN Next LT W23"/>
                <w:color w:val="111111"/>
                <w:sz w:val="14"/>
              </w:rPr>
            </w:pPr>
            <w:r w:rsidRPr="00557F52">
              <w:rPr>
                <w:rFonts w:ascii="DIN Next LT W23" w:hAnsi="DIN Next LT W23" w:cs="DIN Next LT W23"/>
                <w:color w:val="111111"/>
                <w:sz w:val="14"/>
              </w:rPr>
              <w:t>73</w:t>
            </w:r>
            <w:r>
              <w:rPr>
                <w:rFonts w:ascii="DIN Next LT W23" w:hAnsi="DIN Next LT W23" w:cs="DIN Next LT W23"/>
                <w:color w:val="111111"/>
                <w:sz w:val="14"/>
              </w:rPr>
              <w:t>.</w:t>
            </w:r>
            <w:r w:rsidRPr="00557F52">
              <w:rPr>
                <w:rFonts w:ascii="DIN Next LT W23" w:hAnsi="DIN Next LT W23" w:cs="DIN Next LT W23"/>
                <w:color w:val="111111"/>
                <w:sz w:val="14"/>
              </w:rPr>
              <w:t>5%</w:t>
            </w:r>
          </w:p>
        </w:tc>
        <w:tc>
          <w:tcPr>
            <w:tcW w:w="253" w:type="pct"/>
          </w:tcPr>
          <w:p w14:paraId="66BD0BF0" w14:textId="71EA1616"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9.8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7D7FEE12"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2FDD1A5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133 g/L</w:t>
            </w:r>
          </w:p>
        </w:tc>
        <w:tc>
          <w:tcPr>
            <w:tcW w:w="507" w:type="pct"/>
          </w:tcPr>
          <w:p w14:paraId="5048EB9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4hrs Hard dry 8hrs </w:t>
            </w:r>
          </w:p>
          <w:p w14:paraId="188344E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7EF7BA4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10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2A21B159" w14:textId="77777777" w:rsidTr="007F520E">
        <w:trPr>
          <w:cantSplit/>
        </w:trPr>
        <w:tc>
          <w:tcPr>
            <w:tcW w:w="169" w:type="pct"/>
            <w:tcMar>
              <w:top w:w="80" w:type="dxa"/>
              <w:left w:w="120" w:type="dxa"/>
              <w:bottom w:w="80" w:type="dxa"/>
              <w:right w:w="120" w:type="dxa"/>
            </w:tcMar>
          </w:tcPr>
          <w:p w14:paraId="4018DE3C"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S03</w:t>
            </w:r>
          </w:p>
        </w:tc>
        <w:tc>
          <w:tcPr>
            <w:tcW w:w="477" w:type="pct"/>
            <w:gridSpan w:val="2"/>
            <w:tcMar>
              <w:top w:w="80" w:type="dxa"/>
              <w:left w:w="120" w:type="dxa"/>
              <w:bottom w:w="80" w:type="dxa"/>
              <w:right w:w="120" w:type="dxa"/>
            </w:tcMar>
          </w:tcPr>
          <w:p w14:paraId="1512880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EPOXY FINISH WB</w:t>
            </w:r>
          </w:p>
          <w:p w14:paraId="02FA4161" w14:textId="77777777" w:rsidR="0054278C" w:rsidRPr="006977D6" w:rsidRDefault="0054278C" w:rsidP="0054278C">
            <w:pPr>
              <w:spacing w:line="259" w:lineRule="auto"/>
              <w:rPr>
                <w:rFonts w:ascii="DIN Next LT W23" w:hAnsi="DIN Next LT W23" w:cs="DIN Next LT W23"/>
                <w:color w:val="111111"/>
                <w:sz w:val="14"/>
              </w:rPr>
            </w:pPr>
          </w:p>
        </w:tc>
        <w:tc>
          <w:tcPr>
            <w:tcW w:w="478" w:type="pct"/>
            <w:tcMar>
              <w:top w:w="80" w:type="dxa"/>
              <w:left w:w="120" w:type="dxa"/>
              <w:bottom w:w="80" w:type="dxa"/>
              <w:right w:w="120" w:type="dxa"/>
            </w:tcMar>
          </w:tcPr>
          <w:p w14:paraId="55AAD3D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two-component, waterborne epoxy resin dispersion and polyamine adduct curing agent, high gloss finish.</w:t>
            </w:r>
          </w:p>
        </w:tc>
        <w:tc>
          <w:tcPr>
            <w:tcW w:w="224" w:type="pct"/>
            <w:tcMar>
              <w:top w:w="80" w:type="dxa"/>
              <w:left w:w="120" w:type="dxa"/>
              <w:bottom w:w="80" w:type="dxa"/>
              <w:right w:w="120" w:type="dxa"/>
            </w:tcMar>
          </w:tcPr>
          <w:p w14:paraId="158EDD3F"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JI-68028</w:t>
            </w:r>
          </w:p>
        </w:tc>
        <w:tc>
          <w:tcPr>
            <w:tcW w:w="281" w:type="pct"/>
          </w:tcPr>
          <w:p w14:paraId="24CA6C17"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04A17CA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for factories, buildings, laundries, electric rooms and protective coating for light traffic floors.</w:t>
            </w:r>
          </w:p>
          <w:p w14:paraId="42380BC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 Ver_4</w:t>
            </w:r>
          </w:p>
          <w:p w14:paraId="7B27B2F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Scrub Resistance Pass_ ASTM D2486</w:t>
            </w:r>
          </w:p>
          <w:p w14:paraId="3D09B55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Abrasion Resistance Pass ASTM D4060-19  </w:t>
            </w:r>
          </w:p>
          <w:p w14:paraId="387F0ED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Hardness Pass pencil 3H ASTM D3363-22  </w:t>
            </w:r>
          </w:p>
          <w:p w14:paraId="7D69437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Cleanability Pass ISO 11998_2006  </w:t>
            </w:r>
          </w:p>
          <w:p w14:paraId="4A4D311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Resistance to Growth of Mold Pass ASTM D3273  </w:t>
            </w:r>
          </w:p>
          <w:p w14:paraId="0E6261D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Flame Spread Resistance Class 1 ASTM E84</w:t>
            </w:r>
          </w:p>
          <w:p w14:paraId="685B7394" w14:textId="5309418F"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Tensile Strength 2_83 MPa ASTM D2370-16(2021)</w:t>
            </w:r>
          </w:p>
        </w:tc>
        <w:tc>
          <w:tcPr>
            <w:tcW w:w="365" w:type="pct"/>
            <w:tcMar>
              <w:top w:w="80" w:type="dxa"/>
              <w:left w:w="120" w:type="dxa"/>
              <w:bottom w:w="80" w:type="dxa"/>
              <w:right w:w="120" w:type="dxa"/>
            </w:tcMar>
          </w:tcPr>
          <w:p w14:paraId="176DE2F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steel and concrete surfaces</w:t>
            </w:r>
          </w:p>
        </w:tc>
        <w:tc>
          <w:tcPr>
            <w:tcW w:w="703" w:type="pct"/>
            <w:tcMar>
              <w:top w:w="80" w:type="dxa"/>
              <w:left w:w="120" w:type="dxa"/>
              <w:bottom w:w="80" w:type="dxa"/>
              <w:right w:w="120" w:type="dxa"/>
            </w:tcMar>
          </w:tcPr>
          <w:p w14:paraId="6DA9BECD"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2409B5D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For steel surfaces:</w:t>
            </w:r>
          </w:p>
          <w:p w14:paraId="239193D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one coat of suitable epoxy primer </w:t>
            </w:r>
          </w:p>
          <w:p w14:paraId="22E20C7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-Apply two coats of “Jazeera Epoxy Finish WB”</w:t>
            </w:r>
          </w:p>
          <w:p w14:paraId="55058EF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For concrete or cement walls_</w:t>
            </w:r>
          </w:p>
          <w:p w14:paraId="51499F9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one coat of “Jazeera Green Prime” or any other suitable primer from Jazeera Paints </w:t>
            </w:r>
          </w:p>
          <w:p w14:paraId="107C879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two coats of “Jazeera Green Putty” (if required) </w:t>
            </w:r>
          </w:p>
          <w:p w14:paraId="1469E7D3"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xml:space="preserve">-Apply two coats of “Jazeera Epoxy Finish WB” </w:t>
            </w:r>
          </w:p>
        </w:tc>
        <w:tc>
          <w:tcPr>
            <w:tcW w:w="281" w:type="pct"/>
          </w:tcPr>
          <w:p w14:paraId="3DEF3FD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75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5E5D8AFD" w14:textId="26019226" w:rsidR="0054278C" w:rsidRPr="006977D6" w:rsidRDefault="0054278C" w:rsidP="0054278C">
            <w:pPr>
              <w:spacing w:line="259" w:lineRule="auto"/>
              <w:rPr>
                <w:rFonts w:ascii="DIN Next LT W23" w:hAnsi="DIN Next LT W23" w:cs="DIN Next LT W23"/>
                <w:color w:val="111111"/>
                <w:sz w:val="14"/>
              </w:rPr>
            </w:pPr>
            <w:r w:rsidRPr="00557F52">
              <w:rPr>
                <w:rFonts w:ascii="DIN Next LT W23" w:hAnsi="DIN Next LT W23" w:cs="DIN Next LT W23"/>
                <w:color w:val="111111"/>
                <w:sz w:val="14"/>
              </w:rPr>
              <w:t>43 %</w:t>
            </w:r>
          </w:p>
        </w:tc>
        <w:tc>
          <w:tcPr>
            <w:tcW w:w="253" w:type="pct"/>
          </w:tcPr>
          <w:p w14:paraId="1E706802" w14:textId="03F1628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5.73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5952CCD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58897C8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10.12 g/L</w:t>
            </w:r>
          </w:p>
        </w:tc>
        <w:tc>
          <w:tcPr>
            <w:tcW w:w="507" w:type="pct"/>
          </w:tcPr>
          <w:p w14:paraId="2D7BC6E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4hrs Hard dry 8hrs </w:t>
            </w:r>
          </w:p>
          <w:p w14:paraId="008B313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76EAD60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11C7F15A" w14:textId="77777777" w:rsidTr="007F520E">
        <w:trPr>
          <w:cantSplit/>
        </w:trPr>
        <w:tc>
          <w:tcPr>
            <w:tcW w:w="169" w:type="pct"/>
            <w:tcMar>
              <w:top w:w="80" w:type="dxa"/>
              <w:left w:w="120" w:type="dxa"/>
              <w:bottom w:w="80" w:type="dxa"/>
              <w:right w:w="120" w:type="dxa"/>
            </w:tcMar>
          </w:tcPr>
          <w:p w14:paraId="699D6A70"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S04</w:t>
            </w:r>
          </w:p>
        </w:tc>
        <w:tc>
          <w:tcPr>
            <w:tcW w:w="477" w:type="pct"/>
            <w:gridSpan w:val="2"/>
            <w:tcMar>
              <w:top w:w="80" w:type="dxa"/>
              <w:left w:w="120" w:type="dxa"/>
              <w:bottom w:w="80" w:type="dxa"/>
              <w:right w:w="120" w:type="dxa"/>
            </w:tcMar>
          </w:tcPr>
          <w:p w14:paraId="570932F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EGGSHELL WB</w:t>
            </w:r>
          </w:p>
          <w:p w14:paraId="16F5E7C2" w14:textId="77777777" w:rsidR="0054278C" w:rsidRPr="006977D6" w:rsidRDefault="0054278C" w:rsidP="0054278C">
            <w:pPr>
              <w:spacing w:line="259" w:lineRule="auto"/>
              <w:rPr>
                <w:rFonts w:ascii="DIN Next LT W23" w:hAnsi="DIN Next LT W23" w:cs="DIN Next LT W23"/>
                <w:color w:val="111111"/>
                <w:sz w:val="14"/>
              </w:rPr>
            </w:pPr>
          </w:p>
        </w:tc>
        <w:tc>
          <w:tcPr>
            <w:tcW w:w="478" w:type="pct"/>
            <w:tcMar>
              <w:top w:w="80" w:type="dxa"/>
              <w:left w:w="120" w:type="dxa"/>
              <w:bottom w:w="80" w:type="dxa"/>
              <w:right w:w="120" w:type="dxa"/>
            </w:tcMar>
          </w:tcPr>
          <w:p w14:paraId="72C8BAC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two-component waterborne epoxy eggshell topcoat paint, based on epoxy resin dispersion and polyamine adduct curing</w:t>
            </w:r>
          </w:p>
          <w:p w14:paraId="19B1E16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agent.</w:t>
            </w:r>
          </w:p>
        </w:tc>
        <w:tc>
          <w:tcPr>
            <w:tcW w:w="224" w:type="pct"/>
            <w:tcMar>
              <w:top w:w="80" w:type="dxa"/>
              <w:left w:w="120" w:type="dxa"/>
              <w:bottom w:w="80" w:type="dxa"/>
              <w:right w:w="120" w:type="dxa"/>
            </w:tcMar>
          </w:tcPr>
          <w:p w14:paraId="581FD034"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rPr>
              <w:t>JI-66006</w:t>
            </w:r>
          </w:p>
        </w:tc>
        <w:tc>
          <w:tcPr>
            <w:tcW w:w="281" w:type="pct"/>
          </w:tcPr>
          <w:p w14:paraId="57833ACC"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6073912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for factories, buildings, laundries, electric rooms and protective coating for light traffic floors.</w:t>
            </w:r>
          </w:p>
          <w:p w14:paraId="4C9383D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•VOC Emission After Application Pass LEED Req - Ver_4</w:t>
            </w:r>
          </w:p>
          <w:p w14:paraId="5235BBA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Tensile Strength 1.64 MPa ASTM D2370-16 (2021)</w:t>
            </w:r>
          </w:p>
          <w:p w14:paraId="726DBD4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Elongation at break_ 40.1% ASTM D2370-16 (2021) </w:t>
            </w:r>
          </w:p>
          <w:p w14:paraId="7702458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Abrasion Resistance 98.3 mg/1000 cycles </w:t>
            </w:r>
          </w:p>
          <w:p w14:paraId="2D32EB1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ASTM D4060-25</w:t>
            </w:r>
          </w:p>
          <w:p w14:paraId="1571CC7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Impact Resistance Pass ISO 6272-1_2011 </w:t>
            </w:r>
          </w:p>
          <w:p w14:paraId="49BDB56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Chemical Resistance Pass ASTM D543-21</w:t>
            </w:r>
          </w:p>
        </w:tc>
        <w:tc>
          <w:tcPr>
            <w:tcW w:w="365" w:type="pct"/>
            <w:tcMar>
              <w:top w:w="80" w:type="dxa"/>
              <w:left w:w="120" w:type="dxa"/>
              <w:bottom w:w="80" w:type="dxa"/>
              <w:right w:w="120" w:type="dxa"/>
            </w:tcMar>
          </w:tcPr>
          <w:p w14:paraId="0DE5889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steel and concrete surfaces</w:t>
            </w:r>
          </w:p>
        </w:tc>
        <w:tc>
          <w:tcPr>
            <w:tcW w:w="703" w:type="pct"/>
            <w:tcMar>
              <w:top w:w="80" w:type="dxa"/>
              <w:left w:w="120" w:type="dxa"/>
              <w:bottom w:w="80" w:type="dxa"/>
              <w:right w:w="120" w:type="dxa"/>
            </w:tcMar>
          </w:tcPr>
          <w:p w14:paraId="39B5BD9B"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0C37B85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For steel surfaces:</w:t>
            </w:r>
          </w:p>
          <w:p w14:paraId="50A834C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one coat of suitable epoxy primer </w:t>
            </w:r>
          </w:p>
          <w:p w14:paraId="5FFCA4B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-Apply two coats of “Jazeera Epoxy Eggshell WB”</w:t>
            </w:r>
          </w:p>
          <w:p w14:paraId="7A47905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For concrete or cement walls_</w:t>
            </w:r>
          </w:p>
          <w:p w14:paraId="267A2D1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one coat of “Jazeera Green Prime” or any other suitable primer from Jazeera Paints </w:t>
            </w:r>
          </w:p>
          <w:p w14:paraId="38213F3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-Apply two coats of “Jazeera Green Putty” (if required) </w:t>
            </w:r>
          </w:p>
          <w:p w14:paraId="7F1DC9C6" w14:textId="15AAC2CB" w:rsidR="0054278C" w:rsidRPr="00FB730D"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-Apply two coats of “Jazeera Epoxy Eggshell WB”</w:t>
            </w:r>
          </w:p>
        </w:tc>
        <w:tc>
          <w:tcPr>
            <w:tcW w:w="281" w:type="pct"/>
          </w:tcPr>
          <w:p w14:paraId="34D2AC1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75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727A0974" w14:textId="6BC9838B" w:rsidR="0054278C" w:rsidRPr="006977D6" w:rsidRDefault="0054278C" w:rsidP="0054278C">
            <w:pPr>
              <w:spacing w:line="259" w:lineRule="auto"/>
              <w:rPr>
                <w:rFonts w:ascii="DIN Next LT W23" w:hAnsi="DIN Next LT W23" w:cs="DIN Next LT W23"/>
                <w:color w:val="111111"/>
                <w:sz w:val="14"/>
              </w:rPr>
            </w:pPr>
            <w:r w:rsidRPr="008C2496">
              <w:rPr>
                <w:rFonts w:ascii="DIN Next LT W23" w:hAnsi="DIN Next LT W23" w:cs="DIN Next LT W23"/>
                <w:color w:val="111111"/>
                <w:sz w:val="14"/>
              </w:rPr>
              <w:t>43 %</w:t>
            </w:r>
          </w:p>
        </w:tc>
        <w:tc>
          <w:tcPr>
            <w:tcW w:w="253" w:type="pct"/>
          </w:tcPr>
          <w:p w14:paraId="11219FB1" w14:textId="6F1E24E3"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5.73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51F803E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32BA43A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41.8 g/L</w:t>
            </w:r>
          </w:p>
        </w:tc>
        <w:tc>
          <w:tcPr>
            <w:tcW w:w="507" w:type="pct"/>
          </w:tcPr>
          <w:p w14:paraId="2EC33BB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Surface dry 2hrs Hard dry 8hrs </w:t>
            </w:r>
          </w:p>
          <w:p w14:paraId="12D766C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6C8DAA3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379D5E4C" w14:textId="77777777" w:rsidTr="0092499B">
        <w:trPr>
          <w:cantSplit/>
        </w:trPr>
        <w:tc>
          <w:tcPr>
            <w:tcW w:w="5000" w:type="pct"/>
            <w:gridSpan w:val="15"/>
            <w:shd w:val="clear" w:color="auto" w:fill="D9D9D9" w:themeFill="background1" w:themeFillShade="D9"/>
          </w:tcPr>
          <w:p w14:paraId="3E82B66E" w14:textId="314595A6"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 xml:space="preserve">SOLVENT </w:t>
            </w:r>
            <w:r>
              <w:rPr>
                <w:rFonts w:ascii="DIN Next LT W23" w:hAnsi="DIN Next LT W23" w:cs="DIN Next LT W23"/>
                <w:b/>
                <w:bCs/>
                <w:color w:val="111111"/>
                <w:sz w:val="14"/>
              </w:rPr>
              <w:t xml:space="preserve">BASED INTERIOR </w:t>
            </w:r>
            <w:r w:rsidRPr="006977D6">
              <w:rPr>
                <w:rFonts w:ascii="DIN Next LT W23" w:hAnsi="DIN Next LT W23" w:cs="DIN Next LT W23" w:hint="cs"/>
                <w:b/>
                <w:bCs/>
                <w:color w:val="111111"/>
                <w:sz w:val="14"/>
              </w:rPr>
              <w:t>TOPCOATS</w:t>
            </w:r>
          </w:p>
        </w:tc>
      </w:tr>
      <w:tr w:rsidR="0054278C" w:rsidRPr="006977D6" w14:paraId="5C258BAC" w14:textId="77777777" w:rsidTr="007F520E">
        <w:trPr>
          <w:cantSplit/>
        </w:trPr>
        <w:tc>
          <w:tcPr>
            <w:tcW w:w="169" w:type="pct"/>
            <w:tcMar>
              <w:top w:w="80" w:type="dxa"/>
              <w:left w:w="120" w:type="dxa"/>
              <w:bottom w:w="80" w:type="dxa"/>
              <w:right w:w="120" w:type="dxa"/>
            </w:tcMar>
          </w:tcPr>
          <w:p w14:paraId="2B375643"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S01</w:t>
            </w:r>
          </w:p>
        </w:tc>
        <w:tc>
          <w:tcPr>
            <w:tcW w:w="477" w:type="pct"/>
            <w:gridSpan w:val="2"/>
            <w:tcMar>
              <w:top w:w="80" w:type="dxa"/>
              <w:left w:w="120" w:type="dxa"/>
              <w:bottom w:w="80" w:type="dxa"/>
              <w:right w:w="120" w:type="dxa"/>
            </w:tcMar>
          </w:tcPr>
          <w:p w14:paraId="04F51B3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THERMOCRYL FLAT</w:t>
            </w:r>
          </w:p>
        </w:tc>
        <w:tc>
          <w:tcPr>
            <w:tcW w:w="478" w:type="pct"/>
            <w:tcMar>
              <w:top w:w="80" w:type="dxa"/>
              <w:left w:w="120" w:type="dxa"/>
              <w:bottom w:w="80" w:type="dxa"/>
              <w:right w:w="120" w:type="dxa"/>
            </w:tcMar>
          </w:tcPr>
          <w:p w14:paraId="4A21BC6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Fast drying flat topcoat paint, based on special solvent borne acrylic resin</w:t>
            </w:r>
          </w:p>
        </w:tc>
        <w:tc>
          <w:tcPr>
            <w:tcW w:w="224" w:type="pct"/>
            <w:tcMar>
              <w:top w:w="80" w:type="dxa"/>
              <w:left w:w="120" w:type="dxa"/>
              <w:bottom w:w="80" w:type="dxa"/>
              <w:right w:w="120" w:type="dxa"/>
            </w:tcMar>
          </w:tcPr>
          <w:p w14:paraId="0B45E12A"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JA-45001</w:t>
            </w:r>
          </w:p>
        </w:tc>
        <w:tc>
          <w:tcPr>
            <w:tcW w:w="281" w:type="pct"/>
          </w:tcPr>
          <w:p w14:paraId="12DBB3A5"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11877AF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in residential buildings and industrial constructions, it can be used over any Jazeera textures.</w:t>
            </w:r>
          </w:p>
          <w:p w14:paraId="1584134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Scratch Resistance Pass ASTM D5178</w:t>
            </w:r>
          </w:p>
          <w:p w14:paraId="06E4F06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Water Resistance Pass ASTM D870</w:t>
            </w:r>
          </w:p>
        </w:tc>
        <w:tc>
          <w:tcPr>
            <w:tcW w:w="365" w:type="pct"/>
            <w:tcMar>
              <w:top w:w="80" w:type="dxa"/>
              <w:left w:w="120" w:type="dxa"/>
              <w:bottom w:w="80" w:type="dxa"/>
              <w:right w:w="120" w:type="dxa"/>
            </w:tcMar>
          </w:tcPr>
          <w:p w14:paraId="17E65B5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7B4A9827"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77BC0CE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type of Jazeera primers, depending on the surface nature.</w:t>
            </w:r>
          </w:p>
          <w:p w14:paraId="0448A43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plain finish</w:t>
            </w:r>
          </w:p>
          <w:p w14:paraId="71D0637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Green Putty" </w:t>
            </w:r>
          </w:p>
          <w:p w14:paraId="6283A5E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w:t>
            </w:r>
            <w:proofErr w:type="spellStart"/>
            <w:r w:rsidRPr="006977D6">
              <w:rPr>
                <w:rFonts w:ascii="DIN Next LT W23" w:hAnsi="DIN Next LT W23" w:cs="DIN Next LT W23" w:hint="cs"/>
                <w:color w:val="111111"/>
                <w:sz w:val="14"/>
              </w:rPr>
              <w:t>Thermocryl</w:t>
            </w:r>
            <w:proofErr w:type="spellEnd"/>
            <w:r w:rsidRPr="006977D6">
              <w:rPr>
                <w:rFonts w:ascii="DIN Next LT W23" w:hAnsi="DIN Next LT W23" w:cs="DIN Next LT W23" w:hint="cs"/>
                <w:color w:val="111111"/>
                <w:sz w:val="14"/>
              </w:rPr>
              <w:t xml:space="preserve"> Flat" </w:t>
            </w:r>
          </w:p>
          <w:p w14:paraId="6F7FEC6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texture finish</w:t>
            </w:r>
          </w:p>
          <w:p w14:paraId="199C02D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any Jazeera textures</w:t>
            </w:r>
          </w:p>
          <w:p w14:paraId="112564D9"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color w:val="111111"/>
                <w:sz w:val="14"/>
              </w:rPr>
              <w:t xml:space="preserve">• Apply two coats of "Jazeera </w:t>
            </w:r>
            <w:proofErr w:type="spellStart"/>
            <w:r w:rsidRPr="006977D6">
              <w:rPr>
                <w:rFonts w:ascii="DIN Next LT W23" w:hAnsi="DIN Next LT W23" w:cs="DIN Next LT W23" w:hint="cs"/>
                <w:color w:val="111111"/>
                <w:sz w:val="14"/>
              </w:rPr>
              <w:t>Thermocryl</w:t>
            </w:r>
            <w:proofErr w:type="spellEnd"/>
            <w:r w:rsidRPr="006977D6">
              <w:rPr>
                <w:rFonts w:ascii="DIN Next LT W23" w:hAnsi="DIN Next LT W23" w:cs="DIN Next LT W23" w:hint="cs"/>
                <w:color w:val="111111"/>
                <w:sz w:val="14"/>
              </w:rPr>
              <w:t xml:space="preserve"> Flat"</w:t>
            </w:r>
          </w:p>
        </w:tc>
        <w:tc>
          <w:tcPr>
            <w:tcW w:w="281" w:type="pct"/>
          </w:tcPr>
          <w:p w14:paraId="629A868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63821729" w14:textId="70A5DB17" w:rsidR="0054278C" w:rsidRPr="006977D6" w:rsidRDefault="0054278C" w:rsidP="0054278C">
            <w:pPr>
              <w:spacing w:line="259" w:lineRule="auto"/>
              <w:rPr>
                <w:rFonts w:ascii="DIN Next LT W23" w:hAnsi="DIN Next LT W23" w:cs="DIN Next LT W23"/>
                <w:color w:val="111111"/>
                <w:sz w:val="14"/>
              </w:rPr>
            </w:pPr>
            <w:r w:rsidRPr="009E4275">
              <w:rPr>
                <w:rFonts w:ascii="DIN Next LT W23" w:hAnsi="DIN Next LT W23" w:cs="DIN Next LT W23"/>
                <w:color w:val="111111"/>
                <w:sz w:val="14"/>
              </w:rPr>
              <w:t>49 %</w:t>
            </w:r>
          </w:p>
        </w:tc>
        <w:tc>
          <w:tcPr>
            <w:tcW w:w="253" w:type="pct"/>
          </w:tcPr>
          <w:p w14:paraId="5D282E54" w14:textId="67091BF3"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12.25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6986305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5BF8918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NA</w:t>
            </w:r>
          </w:p>
        </w:tc>
        <w:tc>
          <w:tcPr>
            <w:tcW w:w="507" w:type="pct"/>
          </w:tcPr>
          <w:p w14:paraId="69F3DCC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Surface dry 1hr</w:t>
            </w:r>
          </w:p>
          <w:p w14:paraId="4B69BE5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Hard dry 4hrs </w:t>
            </w:r>
          </w:p>
          <w:p w14:paraId="32B8201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5CB30DC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r w:rsidR="0054278C" w:rsidRPr="006977D6" w14:paraId="19F61869" w14:textId="77777777" w:rsidTr="007F520E">
        <w:trPr>
          <w:cantSplit/>
        </w:trPr>
        <w:tc>
          <w:tcPr>
            <w:tcW w:w="169" w:type="pct"/>
            <w:tcMar>
              <w:top w:w="80" w:type="dxa"/>
              <w:left w:w="120" w:type="dxa"/>
              <w:bottom w:w="80" w:type="dxa"/>
              <w:right w:w="120" w:type="dxa"/>
            </w:tcMar>
          </w:tcPr>
          <w:p w14:paraId="276C3EA5"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S02</w:t>
            </w:r>
          </w:p>
        </w:tc>
        <w:tc>
          <w:tcPr>
            <w:tcW w:w="477" w:type="pct"/>
            <w:gridSpan w:val="2"/>
            <w:tcMar>
              <w:top w:w="80" w:type="dxa"/>
              <w:left w:w="120" w:type="dxa"/>
              <w:bottom w:w="80" w:type="dxa"/>
              <w:right w:w="120" w:type="dxa"/>
            </w:tcMar>
          </w:tcPr>
          <w:p w14:paraId="7EAC0EC3"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JAZEERA THERMOCRYL GLOSS INTERNAL</w:t>
            </w:r>
          </w:p>
        </w:tc>
        <w:tc>
          <w:tcPr>
            <w:tcW w:w="478" w:type="pct"/>
            <w:tcMar>
              <w:top w:w="80" w:type="dxa"/>
              <w:left w:w="120" w:type="dxa"/>
              <w:bottom w:w="80" w:type="dxa"/>
              <w:right w:w="120" w:type="dxa"/>
            </w:tcMar>
          </w:tcPr>
          <w:p w14:paraId="29BF5257"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Fast drying gloss topcoat paint, based on special solvent borne acrylic resin</w:t>
            </w:r>
          </w:p>
        </w:tc>
        <w:tc>
          <w:tcPr>
            <w:tcW w:w="224" w:type="pct"/>
            <w:tcMar>
              <w:top w:w="80" w:type="dxa"/>
              <w:left w:w="120" w:type="dxa"/>
              <w:bottom w:w="80" w:type="dxa"/>
              <w:right w:w="120" w:type="dxa"/>
            </w:tcMar>
          </w:tcPr>
          <w:p w14:paraId="2BC6A50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JA-48004</w:t>
            </w:r>
          </w:p>
        </w:tc>
        <w:tc>
          <w:tcPr>
            <w:tcW w:w="281" w:type="pct"/>
          </w:tcPr>
          <w:p w14:paraId="7EB6CE91" w14:textId="77777777" w:rsidR="0054278C" w:rsidRPr="006977D6" w:rsidRDefault="0054278C" w:rsidP="0054278C">
            <w:pPr>
              <w:spacing w:line="259" w:lineRule="auto"/>
              <w:rPr>
                <w:rFonts w:ascii="DIN Next LT W23" w:hAnsi="DIN Next LT W23" w:cs="DIN Next LT W23"/>
                <w:color w:val="111111"/>
                <w:sz w:val="14"/>
                <w:lang w:val="en-GB"/>
              </w:rPr>
            </w:pPr>
            <w:r w:rsidRPr="006977D6">
              <w:rPr>
                <w:rFonts w:ascii="DIN Next LT W23" w:hAnsi="DIN Next LT W23" w:cs="DIN Next LT W23" w:hint="cs"/>
                <w:color w:val="111111"/>
                <w:sz w:val="14"/>
                <w:lang w:val="en-GB"/>
              </w:rPr>
              <w:t>Issued 2026</w:t>
            </w:r>
          </w:p>
        </w:tc>
        <w:tc>
          <w:tcPr>
            <w:tcW w:w="730" w:type="pct"/>
            <w:tcMar>
              <w:top w:w="80" w:type="dxa"/>
              <w:left w:w="120" w:type="dxa"/>
              <w:bottom w:w="80" w:type="dxa"/>
              <w:right w:w="120" w:type="dxa"/>
            </w:tcMar>
          </w:tcPr>
          <w:p w14:paraId="461F91A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interior applications in residential buildings and industrial constructions, it can be used over any Jazeera textures.</w:t>
            </w:r>
          </w:p>
          <w:p w14:paraId="4422983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Scratch Resistance Pass ASTM D5178</w:t>
            </w:r>
          </w:p>
          <w:p w14:paraId="7E356D4F"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Water Resistance Pass ASTM D870</w:t>
            </w:r>
          </w:p>
        </w:tc>
        <w:tc>
          <w:tcPr>
            <w:tcW w:w="365" w:type="pct"/>
            <w:tcMar>
              <w:top w:w="80" w:type="dxa"/>
              <w:left w:w="120" w:type="dxa"/>
              <w:bottom w:w="80" w:type="dxa"/>
              <w:right w:w="120" w:type="dxa"/>
            </w:tcMar>
          </w:tcPr>
          <w:p w14:paraId="62AF63E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concrete, cement, gypsum and brick surfaces.</w:t>
            </w:r>
          </w:p>
        </w:tc>
        <w:tc>
          <w:tcPr>
            <w:tcW w:w="703" w:type="pct"/>
            <w:tcMar>
              <w:top w:w="80" w:type="dxa"/>
              <w:left w:w="120" w:type="dxa"/>
              <w:bottom w:w="80" w:type="dxa"/>
              <w:right w:w="120" w:type="dxa"/>
            </w:tcMar>
          </w:tcPr>
          <w:p w14:paraId="7D98D75A" w14:textId="77777777" w:rsidR="0054278C" w:rsidRPr="006977D6" w:rsidRDefault="0054278C" w:rsidP="0054278C">
            <w:pPr>
              <w:spacing w:line="259" w:lineRule="auto"/>
              <w:rPr>
                <w:rFonts w:ascii="DIN Next LT W23" w:hAnsi="DIN Next LT W23" w:cs="DIN Next LT W23"/>
                <w:b/>
                <w:bCs/>
                <w:color w:val="111111"/>
                <w:sz w:val="14"/>
              </w:rPr>
            </w:pPr>
            <w:r w:rsidRPr="006977D6">
              <w:rPr>
                <w:rFonts w:ascii="DIN Next LT W23" w:hAnsi="DIN Next LT W23" w:cs="DIN Next LT W23" w:hint="cs"/>
                <w:b/>
                <w:bCs/>
                <w:color w:val="111111"/>
                <w:sz w:val="14"/>
              </w:rPr>
              <w:t>Painting System:</w:t>
            </w:r>
          </w:p>
          <w:p w14:paraId="6B8AA59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"Jazeera Green Prime" or any other suitable type of Jazeera primers, depending on the surface nature.</w:t>
            </w:r>
          </w:p>
          <w:p w14:paraId="41002CB6"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plain finish</w:t>
            </w:r>
          </w:p>
          <w:p w14:paraId="3EC01045"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Green Putty" </w:t>
            </w:r>
          </w:p>
          <w:p w14:paraId="693CEBD9"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w:t>
            </w:r>
            <w:proofErr w:type="spellStart"/>
            <w:r w:rsidRPr="006977D6">
              <w:rPr>
                <w:rFonts w:ascii="DIN Next LT W23" w:hAnsi="DIN Next LT W23" w:cs="DIN Next LT W23" w:hint="cs"/>
                <w:color w:val="111111"/>
                <w:sz w:val="14"/>
              </w:rPr>
              <w:t>Thermocryl</w:t>
            </w:r>
            <w:proofErr w:type="spellEnd"/>
            <w:r w:rsidRPr="006977D6">
              <w:rPr>
                <w:rFonts w:ascii="DIN Next LT W23" w:hAnsi="DIN Next LT W23" w:cs="DIN Next LT W23" w:hint="cs"/>
                <w:color w:val="111111"/>
                <w:sz w:val="14"/>
              </w:rPr>
              <w:t xml:space="preserve"> Gloss Internal" </w:t>
            </w:r>
          </w:p>
          <w:p w14:paraId="6130DA4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For texture finish</w:t>
            </w:r>
          </w:p>
          <w:p w14:paraId="2A334FC1"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Apply one coat of any Jazeera textures</w:t>
            </w:r>
          </w:p>
          <w:p w14:paraId="0D877728"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Apply two coats of "Jazeera </w:t>
            </w:r>
            <w:proofErr w:type="spellStart"/>
            <w:r w:rsidRPr="006977D6">
              <w:rPr>
                <w:rFonts w:ascii="DIN Next LT W23" w:hAnsi="DIN Next LT W23" w:cs="DIN Next LT W23" w:hint="cs"/>
                <w:color w:val="111111"/>
                <w:sz w:val="14"/>
              </w:rPr>
              <w:t>Thermocryl</w:t>
            </w:r>
            <w:proofErr w:type="spellEnd"/>
            <w:r w:rsidRPr="006977D6">
              <w:rPr>
                <w:rFonts w:ascii="DIN Next LT W23" w:hAnsi="DIN Next LT W23" w:cs="DIN Next LT W23" w:hint="cs"/>
                <w:color w:val="111111"/>
                <w:sz w:val="14"/>
              </w:rPr>
              <w:t xml:space="preserve"> Gloss Internal"</w:t>
            </w:r>
          </w:p>
        </w:tc>
        <w:tc>
          <w:tcPr>
            <w:tcW w:w="281" w:type="pct"/>
          </w:tcPr>
          <w:p w14:paraId="20F2FD6B"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40 </w:t>
            </w:r>
            <w:r w:rsidRPr="006977D6">
              <w:rPr>
                <w:rFonts w:ascii="DIN Next LT W23" w:hAnsi="DIN Next LT W23" w:cs="DIN Next LT W23" w:hint="cs"/>
                <w:color w:val="111111"/>
                <w:sz w:val="14"/>
                <w:lang w:val="en-GB"/>
              </w:rPr>
              <w:t>µ</w:t>
            </w:r>
            <w:r w:rsidRPr="006977D6">
              <w:rPr>
                <w:rFonts w:ascii="DIN Next LT W23" w:hAnsi="DIN Next LT W23" w:cs="DIN Next LT W23" w:hint="cs"/>
                <w:color w:val="111111"/>
                <w:sz w:val="14"/>
              </w:rPr>
              <w:t xml:space="preserve"> </w:t>
            </w:r>
          </w:p>
        </w:tc>
        <w:tc>
          <w:tcPr>
            <w:tcW w:w="168" w:type="pct"/>
          </w:tcPr>
          <w:p w14:paraId="5BE46A1D" w14:textId="0BA00D26" w:rsidR="0054278C" w:rsidRPr="006977D6" w:rsidRDefault="0054278C" w:rsidP="0054278C">
            <w:pPr>
              <w:spacing w:line="259" w:lineRule="auto"/>
              <w:rPr>
                <w:rFonts w:ascii="DIN Next LT W23" w:hAnsi="DIN Next LT W23" w:cs="DIN Next LT W23"/>
                <w:color w:val="111111"/>
                <w:sz w:val="14"/>
              </w:rPr>
            </w:pPr>
            <w:r w:rsidRPr="00C010C9">
              <w:rPr>
                <w:rFonts w:ascii="DIN Next LT W23" w:hAnsi="DIN Next LT W23" w:cs="DIN Next LT W23"/>
                <w:color w:val="111111"/>
                <w:sz w:val="14"/>
              </w:rPr>
              <w:t>44 %</w:t>
            </w:r>
          </w:p>
        </w:tc>
        <w:tc>
          <w:tcPr>
            <w:tcW w:w="253" w:type="pct"/>
          </w:tcPr>
          <w:p w14:paraId="24F0BB14" w14:textId="4279F623"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11 </w:t>
            </w:r>
            <w:r w:rsidRPr="006977D6">
              <w:rPr>
                <w:rFonts w:ascii="DIN Next LT W23" w:hAnsi="DIN Next LT W23" w:cs="DIN Next LT W23" w:hint="cs"/>
                <w:color w:val="111111"/>
                <w:sz w:val="14"/>
                <w:lang w:val="en-GB"/>
              </w:rPr>
              <w:t>m²</w:t>
            </w:r>
            <w:r w:rsidRPr="006977D6">
              <w:rPr>
                <w:rFonts w:ascii="DIN Next LT W23" w:hAnsi="DIN Next LT W23" w:cs="DIN Next LT W23" w:hint="cs"/>
                <w:color w:val="111111"/>
                <w:sz w:val="14"/>
              </w:rPr>
              <w:t>/L</w:t>
            </w:r>
          </w:p>
        </w:tc>
        <w:tc>
          <w:tcPr>
            <w:tcW w:w="197" w:type="pct"/>
          </w:tcPr>
          <w:p w14:paraId="4245B380"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2 coats</w:t>
            </w:r>
          </w:p>
        </w:tc>
        <w:tc>
          <w:tcPr>
            <w:tcW w:w="167" w:type="pct"/>
          </w:tcPr>
          <w:p w14:paraId="0704090D"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NA</w:t>
            </w:r>
          </w:p>
        </w:tc>
        <w:tc>
          <w:tcPr>
            <w:tcW w:w="507" w:type="pct"/>
          </w:tcPr>
          <w:p w14:paraId="40DBD92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Surface dry 1hr</w:t>
            </w:r>
          </w:p>
          <w:p w14:paraId="4D26145E"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 Hard dry 4hrs </w:t>
            </w:r>
          </w:p>
          <w:p w14:paraId="48E82F44"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Recoating interval </w:t>
            </w:r>
          </w:p>
          <w:p w14:paraId="0E6A2ABC" w14:textId="77777777" w:rsidR="0054278C" w:rsidRPr="006977D6" w:rsidRDefault="0054278C" w:rsidP="0054278C">
            <w:pPr>
              <w:spacing w:line="259" w:lineRule="auto"/>
              <w:rPr>
                <w:rFonts w:ascii="DIN Next LT W23" w:hAnsi="DIN Next LT W23" w:cs="DIN Next LT W23"/>
                <w:color w:val="111111"/>
                <w:sz w:val="14"/>
              </w:rPr>
            </w:pPr>
            <w:r w:rsidRPr="006977D6">
              <w:rPr>
                <w:rFonts w:ascii="DIN Next LT W23" w:hAnsi="DIN Next LT W23" w:cs="DIN Next LT W23" w:hint="cs"/>
                <w:color w:val="111111"/>
                <w:sz w:val="14"/>
              </w:rPr>
              <w:t xml:space="preserve">8 </w:t>
            </w:r>
            <w:proofErr w:type="spellStart"/>
            <w:r w:rsidRPr="006977D6">
              <w:rPr>
                <w:rFonts w:ascii="DIN Next LT W23" w:hAnsi="DIN Next LT W23" w:cs="DIN Next LT W23" w:hint="cs"/>
                <w:color w:val="111111"/>
                <w:sz w:val="14"/>
              </w:rPr>
              <w:t>hrs</w:t>
            </w:r>
            <w:proofErr w:type="spellEnd"/>
            <w:r w:rsidRPr="006977D6">
              <w:rPr>
                <w:rFonts w:ascii="DIN Next LT W23" w:hAnsi="DIN Next LT W23" w:cs="DIN Next LT W23" w:hint="cs"/>
                <w:color w:val="111111"/>
                <w:sz w:val="14"/>
              </w:rPr>
              <w:t xml:space="preserve"> (minimum)</w:t>
            </w:r>
          </w:p>
        </w:tc>
      </w:tr>
    </w:tbl>
    <w:p w14:paraId="20F34CA6" w14:textId="77777777" w:rsidR="00342FD4" w:rsidRDefault="00692B48" w:rsidP="00CE3ABE">
      <w:pPr>
        <w:rPr>
          <w:rFonts w:ascii="DIN Next LT W23" w:hAnsi="DIN Next LT W23" w:cs="DIN Next LT W23"/>
          <w:color w:val="595A59"/>
          <w:sz w:val="20"/>
          <w:szCs w:val="21"/>
        </w:rPr>
        <w:sectPr w:rsidR="00342FD4" w:rsidSect="003B02A2">
          <w:headerReference w:type="default" r:id="rId19"/>
          <w:footerReference w:type="default" r:id="rId20"/>
          <w:pgSz w:w="16840" w:h="11900" w:orient="landscape"/>
          <w:pgMar w:top="889" w:right="599" w:bottom="946" w:left="2042" w:header="907" w:footer="720" w:gutter="0"/>
          <w:cols w:space="708"/>
          <w:docGrid w:linePitch="360"/>
        </w:sectPr>
      </w:pPr>
      <w:r w:rsidRPr="009A475F">
        <w:rPr>
          <w:rFonts w:ascii="DIN Next LT W23" w:hAnsi="DIN Next LT W23" w:cs="DIN Next LT W23" w:hint="cs"/>
          <w:color w:val="595A59"/>
          <w:sz w:val="20"/>
          <w:szCs w:val="21"/>
        </w:rPr>
        <w:br w:type="page"/>
      </w:r>
    </w:p>
    <w:p w14:paraId="3637E390" w14:textId="5A1FFE33" w:rsidR="00994B52" w:rsidRDefault="0054278C" w:rsidP="006977D6">
      <w:pPr>
        <w:tabs>
          <w:tab w:val="left" w:pos="504"/>
          <w:tab w:val="left" w:pos="1008"/>
          <w:tab w:val="left" w:pos="1512"/>
          <w:tab w:val="left" w:pos="2016"/>
          <w:tab w:val="left" w:pos="2520"/>
        </w:tabs>
        <w:spacing w:after="100"/>
      </w:pPr>
      <w:r>
        <w:rPr>
          <w:rFonts w:ascii="DIN Next LT W23" w:hAnsi="DIN Next LT W23" w:cs="DIN Next LT W23"/>
          <w:b/>
          <w:color w:val="595A59"/>
          <w:szCs w:val="21"/>
        </w:rPr>
        <w:t xml:space="preserve"> </w:t>
      </w:r>
    </w:p>
    <w:sectPr w:rsidR="00994B52" w:rsidSect="006977D6">
      <w:headerReference w:type="default" r:id="rId21"/>
      <w:footerReference w:type="default" r:id="rId22"/>
      <w:pgSz w:w="11900" w:h="16840"/>
      <w:pgMar w:top="2042" w:right="889" w:bottom="599" w:left="946" w:header="907"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A6CF3" w14:textId="77777777" w:rsidR="00444C9F" w:rsidRDefault="00444C9F" w:rsidP="00692B48">
      <w:r>
        <w:separator/>
      </w:r>
    </w:p>
  </w:endnote>
  <w:endnote w:type="continuationSeparator" w:id="0">
    <w:p w14:paraId="22FDC60F" w14:textId="77777777" w:rsidR="00444C9F" w:rsidRDefault="00444C9F" w:rsidP="00692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 Sans">
    <w:altName w:val="Verdana"/>
    <w:panose1 w:val="00000000000000000000"/>
    <w:charset w:val="00"/>
    <w:family w:val="roman"/>
    <w:notTrueType/>
    <w:pitch w:val="default"/>
  </w:font>
  <w:font w:name="Courier">
    <w:panose1 w:val="02070409020205020404"/>
    <w:charset w:val="00"/>
    <w:family w:val="modern"/>
    <w:pitch w:val="fixed"/>
    <w:sig w:usb0="E0002AFF" w:usb1="C0007843" w:usb2="00000009" w:usb3="00000000" w:csb0="000001FF" w:csb1="00000000"/>
  </w:font>
  <w:font w:name="DIN Next LT W23">
    <w:altName w:val="Arial"/>
    <w:charset w:val="B2"/>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AEF7A" w14:textId="5CB80F47" w:rsidR="003C48EA" w:rsidRDefault="00B03172">
    <w:pPr>
      <w:pStyle w:val="Footer"/>
    </w:pPr>
    <w:r>
      <w:rPr>
        <w:noProof/>
      </w:rPr>
      <w:drawing>
        <wp:anchor distT="0" distB="0" distL="114300" distR="114300" simplePos="0" relativeHeight="251655680" behindDoc="0" locked="0" layoutInCell="1" allowOverlap="1" wp14:anchorId="0765C9C6" wp14:editId="33C66B70">
          <wp:simplePos x="0" y="0"/>
          <wp:positionH relativeFrom="column">
            <wp:posOffset>-601980</wp:posOffset>
          </wp:positionH>
          <wp:positionV relativeFrom="page">
            <wp:posOffset>10427335</wp:posOffset>
          </wp:positionV>
          <wp:extent cx="7560000" cy="266546"/>
          <wp:effectExtent l="0" t="0" r="0" b="63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8853" name="Picture 1590868853"/>
                  <pic:cNvPicPr/>
                </pic:nvPicPr>
                <pic:blipFill>
                  <a:blip r:embed="rId1">
                    <a:extLst>
                      <a:ext uri="{28A0092B-C50C-407E-A947-70E740481C1C}">
                        <a14:useLocalDpi xmlns:a14="http://schemas.microsoft.com/office/drawing/2010/main" val="0"/>
                      </a:ext>
                    </a:extLst>
                  </a:blip>
                  <a:stretch>
                    <a:fillRect/>
                  </a:stretch>
                </pic:blipFill>
                <pic:spPr>
                  <a:xfrm>
                    <a:off x="0" y="0"/>
                    <a:ext cx="7560000" cy="266546"/>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592EC" w14:textId="648EFE20" w:rsidR="00692B48" w:rsidRDefault="00342FD4">
    <w:pPr>
      <w:pStyle w:val="Footer"/>
    </w:pPr>
    <w:r>
      <w:rPr>
        <w:noProof/>
      </w:rPr>
      <w:drawing>
        <wp:anchor distT="0" distB="0" distL="114300" distR="114300" simplePos="0" relativeHeight="251661824" behindDoc="0" locked="0" layoutInCell="1" allowOverlap="1" wp14:anchorId="37E22B38" wp14:editId="725EBC54">
          <wp:simplePos x="0" y="0"/>
          <wp:positionH relativeFrom="column">
            <wp:posOffset>-584616</wp:posOffset>
          </wp:positionH>
          <wp:positionV relativeFrom="page">
            <wp:posOffset>10417561</wp:posOffset>
          </wp:positionV>
          <wp:extent cx="7560000" cy="266546"/>
          <wp:effectExtent l="0" t="0" r="0" b="63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8853" name="Picture 1590868853"/>
                  <pic:cNvPicPr/>
                </pic:nvPicPr>
                <pic:blipFill>
                  <a:blip r:embed="rId1">
                    <a:extLst>
                      <a:ext uri="{28A0092B-C50C-407E-A947-70E740481C1C}">
                        <a14:useLocalDpi xmlns:a14="http://schemas.microsoft.com/office/drawing/2010/main" val="0"/>
                      </a:ext>
                    </a:extLst>
                  </a:blip>
                  <a:stretch>
                    <a:fillRect/>
                  </a:stretch>
                </pic:blipFill>
                <pic:spPr>
                  <a:xfrm>
                    <a:off x="0" y="0"/>
                    <a:ext cx="7560000" cy="266546"/>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617B2" w14:textId="633432D5" w:rsidR="00692B48" w:rsidRDefault="00692B48">
    <w:pPr>
      <w:pStyle w:val="Footer"/>
    </w:pPr>
    <w:r>
      <w:rPr>
        <w:noProof/>
      </w:rPr>
      <w:drawing>
        <wp:anchor distT="0" distB="0" distL="114300" distR="114300" simplePos="0" relativeHeight="251659776" behindDoc="0" locked="0" layoutInCell="1" allowOverlap="1" wp14:anchorId="6087B30C" wp14:editId="0D6ACD30">
          <wp:simplePos x="0" y="0"/>
          <wp:positionH relativeFrom="column">
            <wp:posOffset>-1311275</wp:posOffset>
          </wp:positionH>
          <wp:positionV relativeFrom="page">
            <wp:posOffset>7304624</wp:posOffset>
          </wp:positionV>
          <wp:extent cx="10722964" cy="266053"/>
          <wp:effectExtent l="0" t="0" r="0" b="127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8853" name="Picture 1590868853"/>
                  <pic:cNvPicPr/>
                </pic:nvPicPr>
                <pic:blipFill>
                  <a:blip r:embed="rId1">
                    <a:extLst>
                      <a:ext uri="{28A0092B-C50C-407E-A947-70E740481C1C}">
                        <a14:useLocalDpi xmlns:a14="http://schemas.microsoft.com/office/drawing/2010/main" val="0"/>
                      </a:ext>
                    </a:extLst>
                  </a:blip>
                  <a:stretch>
                    <a:fillRect/>
                  </a:stretch>
                </pic:blipFill>
                <pic:spPr>
                  <a:xfrm>
                    <a:off x="0" y="0"/>
                    <a:ext cx="10722964" cy="266053"/>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23B763F3" wp14:editId="554E561F">
          <wp:simplePos x="0" y="0"/>
          <wp:positionH relativeFrom="column">
            <wp:posOffset>-601980</wp:posOffset>
          </wp:positionH>
          <wp:positionV relativeFrom="page">
            <wp:posOffset>10427335</wp:posOffset>
          </wp:positionV>
          <wp:extent cx="7560000" cy="266546"/>
          <wp:effectExtent l="0" t="0" r="0" b="63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8853" name="Picture 1590868853"/>
                  <pic:cNvPicPr/>
                </pic:nvPicPr>
                <pic:blipFill>
                  <a:blip r:embed="rId1">
                    <a:extLst>
                      <a:ext uri="{28A0092B-C50C-407E-A947-70E740481C1C}">
                        <a14:useLocalDpi xmlns:a14="http://schemas.microsoft.com/office/drawing/2010/main" val="0"/>
                      </a:ext>
                    </a:extLst>
                  </a:blip>
                  <a:stretch>
                    <a:fillRect/>
                  </a:stretch>
                </pic:blipFill>
                <pic:spPr>
                  <a:xfrm>
                    <a:off x="0" y="0"/>
                    <a:ext cx="7560000" cy="266546"/>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9014" w14:textId="77777777" w:rsidR="003C48EA" w:rsidRDefault="00B03172">
    <w:pPr>
      <w:pStyle w:val="Footer"/>
    </w:pPr>
    <w:r>
      <w:rPr>
        <w:noProof/>
      </w:rPr>
      <w:drawing>
        <wp:anchor distT="0" distB="0" distL="114300" distR="114300" simplePos="0" relativeHeight="251656704" behindDoc="0" locked="0" layoutInCell="1" allowOverlap="1" wp14:anchorId="0765C9C6" wp14:editId="33C66B70">
          <wp:simplePos x="0" y="0"/>
          <wp:positionH relativeFrom="column">
            <wp:posOffset>-601980</wp:posOffset>
          </wp:positionH>
          <wp:positionV relativeFrom="page">
            <wp:posOffset>10427335</wp:posOffset>
          </wp:positionV>
          <wp:extent cx="7560000" cy="266546"/>
          <wp:effectExtent l="0" t="0" r="0" b="635"/>
          <wp:wrapNone/>
          <wp:docPr id="822547260" name="Picture 82254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68853" name="Picture 1590868853"/>
                  <pic:cNvPicPr/>
                </pic:nvPicPr>
                <pic:blipFill>
                  <a:blip r:embed="rId1">
                    <a:extLst>
                      <a:ext uri="{28A0092B-C50C-407E-A947-70E740481C1C}">
                        <a14:useLocalDpi xmlns:a14="http://schemas.microsoft.com/office/drawing/2010/main" val="0"/>
                      </a:ext>
                    </a:extLst>
                  </a:blip>
                  <a:stretch>
                    <a:fillRect/>
                  </a:stretch>
                </pic:blipFill>
                <pic:spPr>
                  <a:xfrm>
                    <a:off x="0" y="0"/>
                    <a:ext cx="7560000" cy="26654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CF4C5" w14:textId="77777777" w:rsidR="00444C9F" w:rsidRDefault="00444C9F" w:rsidP="00692B48">
      <w:r>
        <w:separator/>
      </w:r>
    </w:p>
  </w:footnote>
  <w:footnote w:type="continuationSeparator" w:id="0">
    <w:p w14:paraId="05A0D148" w14:textId="77777777" w:rsidR="00444C9F" w:rsidRDefault="00444C9F" w:rsidP="00692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CEEE" w14:textId="77777777" w:rsidR="003C48EA" w:rsidRDefault="00B03172">
    <w:pPr>
      <w:pStyle w:val="Header"/>
    </w:pPr>
    <w:r>
      <w:rPr>
        <w:noProof/>
      </w:rPr>
      <w:drawing>
        <wp:anchor distT="0" distB="0" distL="114300" distR="114300" simplePos="0" relativeHeight="251653632" behindDoc="0" locked="0" layoutInCell="1" allowOverlap="1" wp14:anchorId="10FC631E" wp14:editId="68636671">
          <wp:simplePos x="0" y="0"/>
          <wp:positionH relativeFrom="column">
            <wp:posOffset>-602615</wp:posOffset>
          </wp:positionH>
          <wp:positionV relativeFrom="page">
            <wp:posOffset>0</wp:posOffset>
          </wp:positionV>
          <wp:extent cx="7559675" cy="1257300"/>
          <wp:effectExtent l="0" t="0" r="0" b="0"/>
          <wp:wrapNone/>
          <wp:docPr id="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22346" name="Picture 386222346"/>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E8FC4" w14:textId="09413B1B" w:rsidR="003C48EA" w:rsidRDefault="00342FD4">
    <w:pPr>
      <w:pStyle w:val="Header"/>
    </w:pPr>
    <w:r>
      <w:rPr>
        <w:noProof/>
      </w:rPr>
      <w:drawing>
        <wp:anchor distT="0" distB="0" distL="114300" distR="114300" simplePos="0" relativeHeight="251660800" behindDoc="0" locked="0" layoutInCell="1" allowOverlap="1" wp14:anchorId="26853122" wp14:editId="65306E56">
          <wp:simplePos x="0" y="0"/>
          <wp:positionH relativeFrom="column">
            <wp:posOffset>-599607</wp:posOffset>
          </wp:positionH>
          <wp:positionV relativeFrom="page">
            <wp:posOffset>6319</wp:posOffset>
          </wp:positionV>
          <wp:extent cx="7559675" cy="1257300"/>
          <wp:effectExtent l="0" t="0" r="0" b="0"/>
          <wp:wrapNone/>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22346" name="Picture 386222346"/>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572B1" w14:textId="5487AB6C" w:rsidR="009C74F6" w:rsidRDefault="009C74F6">
    <w:pPr>
      <w:pStyle w:val="Header"/>
    </w:pPr>
  </w:p>
  <w:p w14:paraId="3AF06D3E" w14:textId="77777777" w:rsidR="009C74F6" w:rsidRDefault="009C74F6">
    <w:pPr>
      <w:pStyle w:val="Header"/>
    </w:pPr>
  </w:p>
  <w:p w14:paraId="7E5A4F6B" w14:textId="568C0424" w:rsidR="00692B48" w:rsidRDefault="00692B48">
    <w:pPr>
      <w:pStyle w:val="Header"/>
    </w:pPr>
    <w:r>
      <w:rPr>
        <w:noProof/>
      </w:rPr>
      <w:drawing>
        <wp:anchor distT="0" distB="0" distL="114300" distR="114300" simplePos="0" relativeHeight="251657728" behindDoc="0" locked="0" layoutInCell="1" allowOverlap="1" wp14:anchorId="69A5C5D0" wp14:editId="644B2951">
          <wp:simplePos x="0" y="0"/>
          <wp:positionH relativeFrom="column">
            <wp:posOffset>2102485</wp:posOffset>
          </wp:positionH>
          <wp:positionV relativeFrom="page">
            <wp:posOffset>-266700</wp:posOffset>
          </wp:positionV>
          <wp:extent cx="7559675" cy="1257300"/>
          <wp:effectExtent l="0" t="0" r="0" b="0"/>
          <wp:wrapNone/>
          <wp:docPr id="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22346" name="Picture 386222346"/>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4ADE" w14:textId="77777777" w:rsidR="003C48EA" w:rsidRDefault="00B03172">
    <w:pPr>
      <w:pStyle w:val="Header"/>
    </w:pPr>
    <w:r>
      <w:rPr>
        <w:noProof/>
      </w:rPr>
      <w:drawing>
        <wp:anchor distT="0" distB="0" distL="114300" distR="114300" simplePos="0" relativeHeight="251654656" behindDoc="0" locked="0" layoutInCell="1" allowOverlap="1" wp14:anchorId="10FC631E" wp14:editId="68636671">
          <wp:simplePos x="0" y="0"/>
          <wp:positionH relativeFrom="column">
            <wp:posOffset>-602615</wp:posOffset>
          </wp:positionH>
          <wp:positionV relativeFrom="page">
            <wp:posOffset>0</wp:posOffset>
          </wp:positionV>
          <wp:extent cx="7559675" cy="1257300"/>
          <wp:effectExtent l="0" t="0" r="0" b="0"/>
          <wp:wrapNone/>
          <wp:docPr id="10778512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222346" name="Picture 386222346"/>
                  <pic:cNvPicPr/>
                </pic:nvPicPr>
                <pic:blipFill>
                  <a:blip r:embed="rId1">
                    <a:extLst>
                      <a:ext uri="{28A0092B-C50C-407E-A947-70E740481C1C}">
                        <a14:useLocalDpi xmlns:a14="http://schemas.microsoft.com/office/drawing/2010/main" val="0"/>
                      </a:ext>
                    </a:extLst>
                  </a:blip>
                  <a:stretch>
                    <a:fillRect/>
                  </a:stretch>
                </pic:blipFill>
                <pic:spPr>
                  <a:xfrm>
                    <a:off x="0" y="0"/>
                    <a:ext cx="7559675" cy="1257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30B"/>
    <w:multiLevelType w:val="hybridMultilevel"/>
    <w:tmpl w:val="1A0CBE30"/>
    <w:name w:val="MASTERSPEC23"/>
    <w:lvl w:ilvl="0" w:tplc="B8680966">
      <w:start w:val="1"/>
      <w:numFmt w:val="decimal"/>
      <w:lvlText w:val="3.%1"/>
      <w:lvlJc w:val="left"/>
      <w:pPr>
        <w:tabs>
          <w:tab w:val="num" w:pos="720"/>
        </w:tabs>
        <w:ind w:left="720" w:hanging="720"/>
      </w:pPr>
      <w:rPr>
        <w:rFonts w:hint="default"/>
        <w:b w:val="0"/>
        <w:i w:val="0"/>
      </w:rPr>
    </w:lvl>
    <w:lvl w:ilvl="1" w:tplc="54B4DF00">
      <w:start w:val="1"/>
      <w:numFmt w:val="upperLetter"/>
      <w:lvlText w:val="%2."/>
      <w:lvlJc w:val="left"/>
      <w:pPr>
        <w:tabs>
          <w:tab w:val="num" w:pos="1440"/>
        </w:tabs>
        <w:ind w:left="1440" w:hanging="720"/>
      </w:pPr>
      <w:rPr>
        <w:rFonts w:hint="default"/>
        <w:b w:val="0"/>
        <w:i w:val="0"/>
      </w:rPr>
    </w:lvl>
    <w:lvl w:ilvl="2" w:tplc="B94C3694">
      <w:start w:val="1"/>
      <w:numFmt w:val="decimal"/>
      <w:lvlText w:val="%3."/>
      <w:lvlJc w:val="left"/>
      <w:pPr>
        <w:tabs>
          <w:tab w:val="num" w:pos="2016"/>
        </w:tabs>
        <w:ind w:left="2016" w:hanging="576"/>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2B5C5B"/>
    <w:multiLevelType w:val="singleLevel"/>
    <w:tmpl w:val="96D86900"/>
    <w:lvl w:ilvl="0">
      <w:start w:val="1"/>
      <w:numFmt w:val="bullet"/>
      <w:pStyle w:val="ListBullet"/>
      <w:lvlText w:val="•"/>
      <w:lvlJc w:val="left"/>
      <w:pPr>
        <w:tabs>
          <w:tab w:val="num" w:pos="540"/>
        </w:tabs>
        <w:spacing w:after="80" w:line="300" w:lineRule="auto"/>
        <w:ind w:left="540" w:hanging="270"/>
      </w:pPr>
    </w:lvl>
  </w:abstractNum>
  <w:abstractNum w:abstractNumId="2" w15:restartNumberingAfterBreak="0">
    <w:nsid w:val="18064159"/>
    <w:multiLevelType w:val="multilevel"/>
    <w:tmpl w:val="89342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BA4282"/>
    <w:multiLevelType w:val="hybridMultilevel"/>
    <w:tmpl w:val="84F65964"/>
    <w:name w:val="MASTERSPEC2232222222233323232222222222222222222222322222222222232222223222222222222223222222222222223222222222322222222422223222222222222222222222224222222222222"/>
    <w:lvl w:ilvl="0" w:tplc="0F8CC3B8">
      <w:start w:val="1"/>
      <w:numFmt w:val="upperLetter"/>
      <w:lvlText w:val="%1."/>
      <w:lvlJc w:val="left"/>
      <w:pPr>
        <w:tabs>
          <w:tab w:val="num" w:pos="1368"/>
        </w:tabs>
        <w:ind w:left="1440" w:hanging="720"/>
      </w:pPr>
      <w:rPr>
        <w:rFonts w:hint="default"/>
        <w:b w:val="0"/>
        <w:i w:val="0"/>
      </w:rPr>
    </w:lvl>
    <w:lvl w:ilvl="1" w:tplc="7B500D82">
      <w:start w:val="1"/>
      <w:numFmt w:val="decimal"/>
      <w:lvlText w:val="%2."/>
      <w:lvlJc w:val="left"/>
      <w:pPr>
        <w:tabs>
          <w:tab w:val="num" w:pos="2160"/>
        </w:tabs>
        <w:ind w:left="216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98A46F2">
      <w:start w:val="1"/>
      <w:numFmt w:val="lowerLetter"/>
      <w:lvlText w:val="%3."/>
      <w:lvlJc w:val="left"/>
      <w:pPr>
        <w:tabs>
          <w:tab w:val="num" w:pos="2880"/>
        </w:tabs>
        <w:ind w:left="288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2821F6">
      <w:start w:val="1"/>
      <w:numFmt w:val="decimal"/>
      <w:lvlText w:val="1.%4"/>
      <w:lvlJc w:val="left"/>
      <w:pPr>
        <w:tabs>
          <w:tab w:val="num" w:pos="720"/>
        </w:tabs>
        <w:ind w:left="720" w:hanging="360"/>
      </w:pPr>
      <w:rPr>
        <w:rFonts w:hint="default"/>
        <w:b w:val="0"/>
        <w:i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F16C9B"/>
    <w:multiLevelType w:val="hybridMultilevel"/>
    <w:tmpl w:val="DD7EC8F2"/>
    <w:name w:val="MASTERSPEC2232222222233323232222222222222222222222322222222222232222223222222222222223222222222222223222222222322222222422223222222222222222222222224222222"/>
    <w:lvl w:ilvl="0" w:tplc="8B688852">
      <w:start w:val="1"/>
      <w:numFmt w:val="upperLetter"/>
      <w:lvlText w:val="%1."/>
      <w:lvlJc w:val="left"/>
      <w:pPr>
        <w:tabs>
          <w:tab w:val="num" w:pos="1440"/>
        </w:tabs>
        <w:ind w:left="1440" w:hanging="720"/>
      </w:pPr>
      <w:rPr>
        <w:rFonts w:hint="default"/>
        <w:b w:val="0"/>
        <w:i w:val="0"/>
      </w:rPr>
    </w:lvl>
    <w:lvl w:ilvl="1" w:tplc="541294FA">
      <w:start w:val="1"/>
      <w:numFmt w:val="decimal"/>
      <w:lvlText w:val="%2."/>
      <w:lvlJc w:val="left"/>
      <w:pPr>
        <w:tabs>
          <w:tab w:val="num" w:pos="2160"/>
        </w:tabs>
        <w:ind w:left="216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31F1A62"/>
    <w:multiLevelType w:val="hybridMultilevel"/>
    <w:tmpl w:val="9DA670AA"/>
    <w:name w:val="MASTERSPEC223222222223332323222222222222222222222232222222222223222222322222222222222322222222222222322222222232222222242222322222222222222222222222422222222"/>
    <w:lvl w:ilvl="0" w:tplc="9BA2323A">
      <w:start w:val="1"/>
      <w:numFmt w:val="upperLetter"/>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712516"/>
    <w:multiLevelType w:val="hybridMultilevel"/>
    <w:tmpl w:val="CB306A16"/>
    <w:name w:val="MASTERSPEC223222222223332323222222222222222222222232222222222223222222322222222222222322222222222222322222222232222222242222322222222222222222222222422222222222223"/>
    <w:lvl w:ilvl="0" w:tplc="60809F2E">
      <w:start w:val="1"/>
      <w:numFmt w:val="upperLetter"/>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648498A"/>
    <w:multiLevelType w:val="hybridMultilevel"/>
    <w:tmpl w:val="8810513E"/>
    <w:name w:val="MASTERSPEC22322222222333232322222222222222222222223222222222222322222232222222222222232222222222222232222222223222222224222232222222222222222222222242222222222"/>
    <w:lvl w:ilvl="0" w:tplc="9C504884">
      <w:start w:val="1"/>
      <w:numFmt w:val="upperLetter"/>
      <w:lvlText w:val="%1."/>
      <w:lvlJc w:val="left"/>
      <w:pPr>
        <w:tabs>
          <w:tab w:val="num" w:pos="1440"/>
        </w:tabs>
        <w:ind w:left="1440" w:hanging="720"/>
      </w:pPr>
      <w:rPr>
        <w:rFonts w:hint="default"/>
        <w:b w:val="0"/>
        <w:i w:val="0"/>
      </w:rPr>
    </w:lvl>
    <w:lvl w:ilvl="1" w:tplc="71ECDE24">
      <w:start w:val="1"/>
      <w:numFmt w:val="decimal"/>
      <w:lvlText w:val="%2."/>
      <w:lvlJc w:val="left"/>
      <w:pPr>
        <w:tabs>
          <w:tab w:val="num" w:pos="2160"/>
        </w:tabs>
        <w:ind w:left="216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6D904C5"/>
    <w:multiLevelType w:val="hybridMultilevel"/>
    <w:tmpl w:val="646866DA"/>
    <w:lvl w:ilvl="0" w:tplc="F74CA3A6">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003FC4"/>
    <w:multiLevelType w:val="hybridMultilevel"/>
    <w:tmpl w:val="0CDCAC32"/>
    <w:name w:val="MASTERSPEC223222222223332323222222222222222222222232222222222223222222322222222222222322222222222222322222222232222222242222322222222222222222222222422222222222222"/>
    <w:lvl w:ilvl="0" w:tplc="F0C67558">
      <w:start w:val="1"/>
      <w:numFmt w:val="decimal"/>
      <w:lvlText w:val="%1."/>
      <w:lvlJc w:val="left"/>
      <w:pPr>
        <w:tabs>
          <w:tab w:val="num" w:pos="2160"/>
        </w:tabs>
        <w:ind w:left="216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19A4E6C">
      <w:start w:val="1"/>
      <w:numFmt w:val="lowerLetter"/>
      <w:lvlText w:val="%2."/>
      <w:lvlJc w:val="left"/>
      <w:pPr>
        <w:tabs>
          <w:tab w:val="num" w:pos="2880"/>
        </w:tabs>
        <w:ind w:left="288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E1A5794"/>
    <w:multiLevelType w:val="hybridMultilevel"/>
    <w:tmpl w:val="3CD07C1A"/>
    <w:name w:val="MASTERSPEC2232222222233323232222222222222222222222322222222222232222223222222222222223222222222222223222222222322222222422223222222222222222222222224222222222"/>
    <w:lvl w:ilvl="0" w:tplc="F3A0EBBE">
      <w:start w:val="1"/>
      <w:numFmt w:val="upperLetter"/>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9A11100"/>
    <w:multiLevelType w:val="multilevel"/>
    <w:tmpl w:val="A630F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64F22"/>
    <w:multiLevelType w:val="hybridMultilevel"/>
    <w:tmpl w:val="D834CE30"/>
    <w:name w:val="MASTERSPEC2232222222233323232222222222222222222222322222222222232222223222222222222223222222222222223222222222322222222422223222222222222222222222224222222222222232"/>
    <w:lvl w:ilvl="0" w:tplc="6278EACE">
      <w:start w:val="1"/>
      <w:numFmt w:val="upperLetter"/>
      <w:lvlText w:val="%1."/>
      <w:lvlJc w:val="left"/>
      <w:pPr>
        <w:tabs>
          <w:tab w:val="num" w:pos="1440"/>
        </w:tabs>
        <w:ind w:left="1440" w:hanging="720"/>
      </w:pPr>
      <w:rPr>
        <w:rFonts w:hint="default"/>
        <w:b w:val="0"/>
        <w:i w:val="0"/>
      </w:rPr>
    </w:lvl>
    <w:lvl w:ilvl="1" w:tplc="48B478F8">
      <w:start w:val="1"/>
      <w:numFmt w:val="decimal"/>
      <w:lvlText w:val="%2."/>
      <w:lvlJc w:val="left"/>
      <w:pPr>
        <w:tabs>
          <w:tab w:val="num" w:pos="2160"/>
        </w:tabs>
        <w:ind w:left="2160" w:hanging="720"/>
      </w:pPr>
      <w:rPr>
        <w:rFonts w:ascii="Arial" w:hAnsi="Arial" w:hint="default"/>
        <w:b w:val="0"/>
        <w:i w:val="0"/>
        <w:caps w:val="0"/>
        <w:strike w:val="0"/>
        <w:dstrike w:val="0"/>
        <w:vanish w:val="0"/>
        <w:color w:val="00000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E8A7BDA">
      <w:start w:val="3"/>
      <w:numFmt w:val="upperLetter"/>
      <w:lvlText w:val="%3."/>
      <w:lvlJc w:val="left"/>
      <w:pPr>
        <w:tabs>
          <w:tab w:val="num" w:pos="1440"/>
        </w:tabs>
        <w:ind w:left="1440" w:hanging="720"/>
      </w:pPr>
      <w:rPr>
        <w:rFonts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B0D6C8F"/>
    <w:multiLevelType w:val="multilevel"/>
    <w:tmpl w:val="0478C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E161F7"/>
    <w:multiLevelType w:val="hybridMultilevel"/>
    <w:tmpl w:val="68DC5374"/>
    <w:lvl w:ilvl="0" w:tplc="90F4438E">
      <w:start w:val="1"/>
      <w:numFmt w:val="decimal"/>
      <w:lvlText w:val="%1."/>
      <w:lvlJc w:val="left"/>
      <w:pPr>
        <w:tabs>
          <w:tab w:val="num" w:pos="1440"/>
        </w:tabs>
        <w:ind w:left="1440" w:hanging="360"/>
      </w:pPr>
      <w:rPr>
        <w:rFonts w:hint="default"/>
      </w:rPr>
    </w:lvl>
    <w:lvl w:ilvl="1" w:tplc="222AF820">
      <w:start w:val="1"/>
      <w:numFmt w:val="lowerLetter"/>
      <w:lvlText w:val="%2."/>
      <w:lvlJc w:val="left"/>
      <w:pPr>
        <w:tabs>
          <w:tab w:val="num" w:pos="2592"/>
        </w:tabs>
        <w:ind w:left="2592" w:hanging="576"/>
      </w:pPr>
      <w:rPr>
        <w:rFonts w:ascii="Arial" w:hAnsi="Arial" w:hint="default"/>
        <w:b w:val="0"/>
        <w:i w:val="0"/>
        <w:caps w:val="0"/>
        <w:strike w:val="0"/>
        <w:dstrike w:val="0"/>
        <w:outline w:val="0"/>
        <w:shadow w:val="0"/>
        <w:emboss w:val="0"/>
        <w:imprint w:val="0"/>
        <w:vanish w:val="0"/>
        <w:sz w:val="22"/>
        <w:szCs w:val="22"/>
        <w:u w:val="none"/>
        <w:vertAlign w:val="baseli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24B5D8F"/>
    <w:multiLevelType w:val="hybridMultilevel"/>
    <w:tmpl w:val="8476435C"/>
    <w:lvl w:ilvl="0" w:tplc="529ECC86">
      <w:start w:val="1"/>
      <w:numFmt w:val="decimal"/>
      <w:lvlText w:val="2.%1"/>
      <w:lvlJc w:val="left"/>
      <w:pPr>
        <w:tabs>
          <w:tab w:val="num" w:pos="1440"/>
        </w:tabs>
        <w:ind w:left="1440" w:hanging="360"/>
      </w:pPr>
      <w:rPr>
        <w:rFonts w:hint="default"/>
      </w:rPr>
    </w:lvl>
    <w:lvl w:ilvl="1" w:tplc="A8AEB938">
      <w:start w:val="1"/>
      <w:numFmt w:val="decimal"/>
      <w:lvlText w:val="2.%2"/>
      <w:lvlJc w:val="left"/>
      <w:pPr>
        <w:tabs>
          <w:tab w:val="num" w:pos="1440"/>
        </w:tabs>
        <w:ind w:left="1440" w:hanging="360"/>
      </w:pPr>
      <w:rPr>
        <w:rFonts w:hint="default"/>
      </w:rPr>
    </w:lvl>
    <w:lvl w:ilvl="2" w:tplc="A3A21F46">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2E25D7E"/>
    <w:multiLevelType w:val="hybridMultilevel"/>
    <w:tmpl w:val="E8720DCE"/>
    <w:name w:val="MASTERSPEC22322222222333232322222222222222222222223222222222222322222232222222222222232222222222222232222222223222222224222232222222222222222222222242222"/>
    <w:lvl w:ilvl="0" w:tplc="8E1EB0B0">
      <w:start w:val="1"/>
      <w:numFmt w:val="upperLetter"/>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8213A3F"/>
    <w:multiLevelType w:val="hybridMultilevel"/>
    <w:tmpl w:val="5DD2B566"/>
    <w:name w:val="MASTERSPEC223222222223332323222222222222222222222232222222222223222222322222222222222322222222222222322222222232222222242222322222222222222222222222422222"/>
    <w:lvl w:ilvl="0" w:tplc="5DA01D16">
      <w:start w:val="1"/>
      <w:numFmt w:val="upperLetter"/>
      <w:lvlText w:val="%1."/>
      <w:lvlJc w:val="left"/>
      <w:pPr>
        <w:tabs>
          <w:tab w:val="num" w:pos="1440"/>
        </w:tabs>
        <w:ind w:left="1440" w:hanging="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8FB6E2E"/>
    <w:multiLevelType w:val="hybridMultilevel"/>
    <w:tmpl w:val="6588A1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4171635"/>
    <w:multiLevelType w:val="hybridMultilevel"/>
    <w:tmpl w:val="A8FA2E14"/>
    <w:lvl w:ilvl="0" w:tplc="9ABE0BB6">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0" w15:restartNumberingAfterBreak="0">
    <w:nsid w:val="679D4122"/>
    <w:multiLevelType w:val="multilevel"/>
    <w:tmpl w:val="82961564"/>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ED2B7D"/>
    <w:multiLevelType w:val="hybridMultilevel"/>
    <w:tmpl w:val="F8C66212"/>
    <w:lvl w:ilvl="0" w:tplc="E1AAC95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3252DB"/>
    <w:multiLevelType w:val="hybridMultilevel"/>
    <w:tmpl w:val="60287E0E"/>
    <w:name w:val="MASTERSPEC22322222222333232322222222222222222222223222222222222322222232222222222222232222222222222232222222223222222224222232222222222222222222222242222222"/>
    <w:lvl w:ilvl="0" w:tplc="0310E544">
      <w:start w:val="1"/>
      <w:numFmt w:val="upperLetter"/>
      <w:lvlText w:val="%1."/>
      <w:lvlJc w:val="left"/>
      <w:pPr>
        <w:tabs>
          <w:tab w:val="num" w:pos="1440"/>
        </w:tabs>
        <w:ind w:left="1440" w:hanging="720"/>
      </w:pPr>
      <w:rPr>
        <w:rFonts w:hint="default"/>
        <w:b w:val="0"/>
        <w:i w:val="0"/>
      </w:rPr>
    </w:lvl>
    <w:lvl w:ilvl="1" w:tplc="0E44AF36">
      <w:start w:val="1"/>
      <w:numFmt w:val="bullet"/>
      <w:lvlText w:val="-"/>
      <w:lvlJc w:val="left"/>
      <w:pPr>
        <w:tabs>
          <w:tab w:val="num" w:pos="2016"/>
        </w:tabs>
        <w:ind w:left="2016" w:hanging="576"/>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62F4C85"/>
    <w:multiLevelType w:val="multilevel"/>
    <w:tmpl w:val="9E189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628491">
    <w:abstractNumId w:val="19"/>
  </w:num>
  <w:num w:numId="2" w16cid:durableId="1761874826">
    <w:abstractNumId w:val="1"/>
  </w:num>
  <w:num w:numId="3" w16cid:durableId="1031997489">
    <w:abstractNumId w:val="6"/>
  </w:num>
  <w:num w:numId="4" w16cid:durableId="1902204058">
    <w:abstractNumId w:val="12"/>
  </w:num>
  <w:num w:numId="5" w16cid:durableId="1874923307">
    <w:abstractNumId w:val="0"/>
  </w:num>
  <w:num w:numId="6" w16cid:durableId="700404192">
    <w:abstractNumId w:val="16"/>
  </w:num>
  <w:num w:numId="7" w16cid:durableId="1165391350">
    <w:abstractNumId w:val="17"/>
  </w:num>
  <w:num w:numId="8" w16cid:durableId="855461600">
    <w:abstractNumId w:val="4"/>
  </w:num>
  <w:num w:numId="9" w16cid:durableId="979117327">
    <w:abstractNumId w:val="22"/>
  </w:num>
  <w:num w:numId="10" w16cid:durableId="1984120145">
    <w:abstractNumId w:val="5"/>
  </w:num>
  <w:num w:numId="11" w16cid:durableId="2009745551">
    <w:abstractNumId w:val="10"/>
  </w:num>
  <w:num w:numId="12" w16cid:durableId="1343967090">
    <w:abstractNumId w:val="7"/>
  </w:num>
  <w:num w:numId="13" w16cid:durableId="426074615">
    <w:abstractNumId w:val="3"/>
  </w:num>
  <w:num w:numId="14" w16cid:durableId="413362276">
    <w:abstractNumId w:val="9"/>
  </w:num>
  <w:num w:numId="15" w16cid:durableId="113330680">
    <w:abstractNumId w:val="15"/>
  </w:num>
  <w:num w:numId="16" w16cid:durableId="1819224835">
    <w:abstractNumId w:val="8"/>
  </w:num>
  <w:num w:numId="17" w16cid:durableId="1138764164">
    <w:abstractNumId w:val="18"/>
  </w:num>
  <w:num w:numId="18" w16cid:durableId="1919945975">
    <w:abstractNumId w:val="14"/>
  </w:num>
  <w:num w:numId="19" w16cid:durableId="254246312">
    <w:abstractNumId w:val="21"/>
  </w:num>
  <w:num w:numId="20" w16cid:durableId="516820149">
    <w:abstractNumId w:val="2"/>
  </w:num>
  <w:num w:numId="21" w16cid:durableId="306512448">
    <w:abstractNumId w:val="20"/>
  </w:num>
  <w:num w:numId="22" w16cid:durableId="302195510">
    <w:abstractNumId w:val="13"/>
  </w:num>
  <w:num w:numId="23" w16cid:durableId="2119718954">
    <w:abstractNumId w:val="23"/>
  </w:num>
  <w:num w:numId="24" w16cid:durableId="875199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B48"/>
    <w:rsid w:val="000007C9"/>
    <w:rsid w:val="00003CAE"/>
    <w:rsid w:val="00020BEB"/>
    <w:rsid w:val="00023514"/>
    <w:rsid w:val="00033B9D"/>
    <w:rsid w:val="000425B0"/>
    <w:rsid w:val="00046C97"/>
    <w:rsid w:val="000510A7"/>
    <w:rsid w:val="00064FE8"/>
    <w:rsid w:val="000653C8"/>
    <w:rsid w:val="00071314"/>
    <w:rsid w:val="00083033"/>
    <w:rsid w:val="00092070"/>
    <w:rsid w:val="0009574E"/>
    <w:rsid w:val="000A5B25"/>
    <w:rsid w:val="000A6447"/>
    <w:rsid w:val="000A7A00"/>
    <w:rsid w:val="000B5494"/>
    <w:rsid w:val="000C57AB"/>
    <w:rsid w:val="000D1974"/>
    <w:rsid w:val="000F2746"/>
    <w:rsid w:val="000F7522"/>
    <w:rsid w:val="0010528D"/>
    <w:rsid w:val="0010599A"/>
    <w:rsid w:val="00106320"/>
    <w:rsid w:val="00121AAA"/>
    <w:rsid w:val="00132B31"/>
    <w:rsid w:val="001468EF"/>
    <w:rsid w:val="001532AF"/>
    <w:rsid w:val="001541EB"/>
    <w:rsid w:val="001545C9"/>
    <w:rsid w:val="0015589D"/>
    <w:rsid w:val="00160316"/>
    <w:rsid w:val="00171016"/>
    <w:rsid w:val="00172B76"/>
    <w:rsid w:val="00182357"/>
    <w:rsid w:val="001869FB"/>
    <w:rsid w:val="001950B6"/>
    <w:rsid w:val="001A3294"/>
    <w:rsid w:val="001A439A"/>
    <w:rsid w:val="001C0F13"/>
    <w:rsid w:val="001E67F6"/>
    <w:rsid w:val="001E6ECC"/>
    <w:rsid w:val="001F2D6F"/>
    <w:rsid w:val="001F3A35"/>
    <w:rsid w:val="002131D9"/>
    <w:rsid w:val="00221334"/>
    <w:rsid w:val="0022217F"/>
    <w:rsid w:val="00271284"/>
    <w:rsid w:val="0027505A"/>
    <w:rsid w:val="002859C6"/>
    <w:rsid w:val="00294245"/>
    <w:rsid w:val="002972E9"/>
    <w:rsid w:val="002A16A9"/>
    <w:rsid w:val="002B2C9E"/>
    <w:rsid w:val="002B5A19"/>
    <w:rsid w:val="002C519C"/>
    <w:rsid w:val="002F1293"/>
    <w:rsid w:val="00300921"/>
    <w:rsid w:val="003145D2"/>
    <w:rsid w:val="00323EA2"/>
    <w:rsid w:val="00334B03"/>
    <w:rsid w:val="00334E4A"/>
    <w:rsid w:val="0034253E"/>
    <w:rsid w:val="00342982"/>
    <w:rsid w:val="00342FD4"/>
    <w:rsid w:val="00355244"/>
    <w:rsid w:val="003754B0"/>
    <w:rsid w:val="003934F1"/>
    <w:rsid w:val="003A5ECE"/>
    <w:rsid w:val="003B02A2"/>
    <w:rsid w:val="003B0322"/>
    <w:rsid w:val="003B7506"/>
    <w:rsid w:val="003C48EA"/>
    <w:rsid w:val="003D376F"/>
    <w:rsid w:val="003D4A4D"/>
    <w:rsid w:val="003F04E1"/>
    <w:rsid w:val="0040271F"/>
    <w:rsid w:val="00404877"/>
    <w:rsid w:val="00405729"/>
    <w:rsid w:val="004071E6"/>
    <w:rsid w:val="00412407"/>
    <w:rsid w:val="004158AA"/>
    <w:rsid w:val="00416609"/>
    <w:rsid w:val="00416DCA"/>
    <w:rsid w:val="00426F9B"/>
    <w:rsid w:val="004344AF"/>
    <w:rsid w:val="00440089"/>
    <w:rsid w:val="004428D3"/>
    <w:rsid w:val="00444143"/>
    <w:rsid w:val="00444C9F"/>
    <w:rsid w:val="0045144D"/>
    <w:rsid w:val="0046243E"/>
    <w:rsid w:val="004630FC"/>
    <w:rsid w:val="00463BA6"/>
    <w:rsid w:val="00470191"/>
    <w:rsid w:val="00474E6A"/>
    <w:rsid w:val="0048026A"/>
    <w:rsid w:val="004808F9"/>
    <w:rsid w:val="00486001"/>
    <w:rsid w:val="00486E4C"/>
    <w:rsid w:val="004A0B98"/>
    <w:rsid w:val="004A2F19"/>
    <w:rsid w:val="004B74F2"/>
    <w:rsid w:val="004D68CB"/>
    <w:rsid w:val="004E3B7B"/>
    <w:rsid w:val="004F24ED"/>
    <w:rsid w:val="00500C55"/>
    <w:rsid w:val="00501B52"/>
    <w:rsid w:val="00513D42"/>
    <w:rsid w:val="00515020"/>
    <w:rsid w:val="00517BCF"/>
    <w:rsid w:val="00526474"/>
    <w:rsid w:val="0053386F"/>
    <w:rsid w:val="00534155"/>
    <w:rsid w:val="0054278C"/>
    <w:rsid w:val="00552027"/>
    <w:rsid w:val="00556DFC"/>
    <w:rsid w:val="00557F52"/>
    <w:rsid w:val="005652F8"/>
    <w:rsid w:val="00570CBE"/>
    <w:rsid w:val="00575FDF"/>
    <w:rsid w:val="00592DBA"/>
    <w:rsid w:val="0059399B"/>
    <w:rsid w:val="0059696E"/>
    <w:rsid w:val="005969CC"/>
    <w:rsid w:val="005A47EF"/>
    <w:rsid w:val="005C77DE"/>
    <w:rsid w:val="005D0F99"/>
    <w:rsid w:val="005E5394"/>
    <w:rsid w:val="005E6BBB"/>
    <w:rsid w:val="006007F7"/>
    <w:rsid w:val="006037C6"/>
    <w:rsid w:val="00605C77"/>
    <w:rsid w:val="00613633"/>
    <w:rsid w:val="00615F0C"/>
    <w:rsid w:val="00624397"/>
    <w:rsid w:val="00632050"/>
    <w:rsid w:val="006336F7"/>
    <w:rsid w:val="00637A87"/>
    <w:rsid w:val="006438FB"/>
    <w:rsid w:val="00650602"/>
    <w:rsid w:val="00663C6E"/>
    <w:rsid w:val="006710C4"/>
    <w:rsid w:val="00674B23"/>
    <w:rsid w:val="00683766"/>
    <w:rsid w:val="00692B48"/>
    <w:rsid w:val="0069396B"/>
    <w:rsid w:val="006977D6"/>
    <w:rsid w:val="00697EEB"/>
    <w:rsid w:val="006B15F3"/>
    <w:rsid w:val="006B2705"/>
    <w:rsid w:val="006D1833"/>
    <w:rsid w:val="006E53F3"/>
    <w:rsid w:val="006F4214"/>
    <w:rsid w:val="006F4DF0"/>
    <w:rsid w:val="006F6A34"/>
    <w:rsid w:val="00715EB9"/>
    <w:rsid w:val="007163CF"/>
    <w:rsid w:val="00720987"/>
    <w:rsid w:val="0072325A"/>
    <w:rsid w:val="00726552"/>
    <w:rsid w:val="00732239"/>
    <w:rsid w:val="00741AED"/>
    <w:rsid w:val="007469AF"/>
    <w:rsid w:val="00747402"/>
    <w:rsid w:val="00760BBA"/>
    <w:rsid w:val="00761E62"/>
    <w:rsid w:val="007739D6"/>
    <w:rsid w:val="00782B27"/>
    <w:rsid w:val="00795078"/>
    <w:rsid w:val="007A53A9"/>
    <w:rsid w:val="007C3AAD"/>
    <w:rsid w:val="007D33A7"/>
    <w:rsid w:val="007D3E2A"/>
    <w:rsid w:val="007E1A50"/>
    <w:rsid w:val="007F39DF"/>
    <w:rsid w:val="007F520E"/>
    <w:rsid w:val="00801A58"/>
    <w:rsid w:val="008049CB"/>
    <w:rsid w:val="00820C99"/>
    <w:rsid w:val="00821842"/>
    <w:rsid w:val="00827E1E"/>
    <w:rsid w:val="00832C26"/>
    <w:rsid w:val="00834C3A"/>
    <w:rsid w:val="00840EE7"/>
    <w:rsid w:val="0084773C"/>
    <w:rsid w:val="008555EB"/>
    <w:rsid w:val="008634A3"/>
    <w:rsid w:val="0087379A"/>
    <w:rsid w:val="008751F0"/>
    <w:rsid w:val="00875253"/>
    <w:rsid w:val="008761CE"/>
    <w:rsid w:val="00884066"/>
    <w:rsid w:val="008B408E"/>
    <w:rsid w:val="008B785D"/>
    <w:rsid w:val="008C2496"/>
    <w:rsid w:val="008D6005"/>
    <w:rsid w:val="008E4B60"/>
    <w:rsid w:val="008E5496"/>
    <w:rsid w:val="008E7628"/>
    <w:rsid w:val="008F14E0"/>
    <w:rsid w:val="008F1DE4"/>
    <w:rsid w:val="008F541E"/>
    <w:rsid w:val="009111DB"/>
    <w:rsid w:val="00911E6D"/>
    <w:rsid w:val="00912EDB"/>
    <w:rsid w:val="00920288"/>
    <w:rsid w:val="0092499B"/>
    <w:rsid w:val="00930D3C"/>
    <w:rsid w:val="00935631"/>
    <w:rsid w:val="0095092C"/>
    <w:rsid w:val="00952D56"/>
    <w:rsid w:val="00957206"/>
    <w:rsid w:val="009577BA"/>
    <w:rsid w:val="009823F4"/>
    <w:rsid w:val="00985002"/>
    <w:rsid w:val="0099387B"/>
    <w:rsid w:val="00994B52"/>
    <w:rsid w:val="009A0492"/>
    <w:rsid w:val="009A39CD"/>
    <w:rsid w:val="009A4018"/>
    <w:rsid w:val="009A475F"/>
    <w:rsid w:val="009B0529"/>
    <w:rsid w:val="009B2869"/>
    <w:rsid w:val="009C3722"/>
    <w:rsid w:val="009C4162"/>
    <w:rsid w:val="009C4E01"/>
    <w:rsid w:val="009C74F6"/>
    <w:rsid w:val="009D0271"/>
    <w:rsid w:val="009D3189"/>
    <w:rsid w:val="009D56A9"/>
    <w:rsid w:val="009D6D7F"/>
    <w:rsid w:val="009E3503"/>
    <w:rsid w:val="009E4275"/>
    <w:rsid w:val="009E755A"/>
    <w:rsid w:val="00A07233"/>
    <w:rsid w:val="00A24804"/>
    <w:rsid w:val="00A324FC"/>
    <w:rsid w:val="00A418EC"/>
    <w:rsid w:val="00A45E05"/>
    <w:rsid w:val="00A51178"/>
    <w:rsid w:val="00A52D9D"/>
    <w:rsid w:val="00A55B99"/>
    <w:rsid w:val="00A56FC4"/>
    <w:rsid w:val="00A63F7A"/>
    <w:rsid w:val="00A65E8D"/>
    <w:rsid w:val="00A713E5"/>
    <w:rsid w:val="00A73C52"/>
    <w:rsid w:val="00A7493C"/>
    <w:rsid w:val="00A77340"/>
    <w:rsid w:val="00A82806"/>
    <w:rsid w:val="00A9621C"/>
    <w:rsid w:val="00AA4C9C"/>
    <w:rsid w:val="00AB47D1"/>
    <w:rsid w:val="00AE1605"/>
    <w:rsid w:val="00AF017E"/>
    <w:rsid w:val="00B03172"/>
    <w:rsid w:val="00B100BF"/>
    <w:rsid w:val="00B1363C"/>
    <w:rsid w:val="00B15452"/>
    <w:rsid w:val="00B242FE"/>
    <w:rsid w:val="00B3172C"/>
    <w:rsid w:val="00B4371C"/>
    <w:rsid w:val="00B547EE"/>
    <w:rsid w:val="00B60460"/>
    <w:rsid w:val="00B61EEC"/>
    <w:rsid w:val="00B8042E"/>
    <w:rsid w:val="00BA2822"/>
    <w:rsid w:val="00BA2CCB"/>
    <w:rsid w:val="00BB0585"/>
    <w:rsid w:val="00BB06D3"/>
    <w:rsid w:val="00BB4E8A"/>
    <w:rsid w:val="00BB5FD5"/>
    <w:rsid w:val="00BD58CA"/>
    <w:rsid w:val="00BE174F"/>
    <w:rsid w:val="00BE3011"/>
    <w:rsid w:val="00BE77E8"/>
    <w:rsid w:val="00BF6056"/>
    <w:rsid w:val="00C010C9"/>
    <w:rsid w:val="00C01B0D"/>
    <w:rsid w:val="00C32BB4"/>
    <w:rsid w:val="00C33944"/>
    <w:rsid w:val="00C361EE"/>
    <w:rsid w:val="00C426E8"/>
    <w:rsid w:val="00C44CC4"/>
    <w:rsid w:val="00C51AA0"/>
    <w:rsid w:val="00C52345"/>
    <w:rsid w:val="00C60A25"/>
    <w:rsid w:val="00C61015"/>
    <w:rsid w:val="00C63AA7"/>
    <w:rsid w:val="00C80DA2"/>
    <w:rsid w:val="00C90DA5"/>
    <w:rsid w:val="00C914D7"/>
    <w:rsid w:val="00C91A89"/>
    <w:rsid w:val="00C9343E"/>
    <w:rsid w:val="00C94316"/>
    <w:rsid w:val="00C94ACE"/>
    <w:rsid w:val="00C97CF1"/>
    <w:rsid w:val="00CA3C9F"/>
    <w:rsid w:val="00CA4E2A"/>
    <w:rsid w:val="00CA6605"/>
    <w:rsid w:val="00CA6761"/>
    <w:rsid w:val="00CB5823"/>
    <w:rsid w:val="00CD133B"/>
    <w:rsid w:val="00CD24BA"/>
    <w:rsid w:val="00CD5CB9"/>
    <w:rsid w:val="00CE3ABE"/>
    <w:rsid w:val="00CE51FC"/>
    <w:rsid w:val="00CF717F"/>
    <w:rsid w:val="00D01292"/>
    <w:rsid w:val="00D10DDD"/>
    <w:rsid w:val="00D20DC2"/>
    <w:rsid w:val="00D327CE"/>
    <w:rsid w:val="00D34E3D"/>
    <w:rsid w:val="00D40468"/>
    <w:rsid w:val="00D40DAF"/>
    <w:rsid w:val="00D4292B"/>
    <w:rsid w:val="00D5665D"/>
    <w:rsid w:val="00D74482"/>
    <w:rsid w:val="00D769B3"/>
    <w:rsid w:val="00D87913"/>
    <w:rsid w:val="00D90D6B"/>
    <w:rsid w:val="00DA5654"/>
    <w:rsid w:val="00DA6911"/>
    <w:rsid w:val="00DB57EE"/>
    <w:rsid w:val="00DB5FD1"/>
    <w:rsid w:val="00DF5C3C"/>
    <w:rsid w:val="00E034A8"/>
    <w:rsid w:val="00E03526"/>
    <w:rsid w:val="00E1603F"/>
    <w:rsid w:val="00E35360"/>
    <w:rsid w:val="00E372B3"/>
    <w:rsid w:val="00E5308E"/>
    <w:rsid w:val="00E57E5C"/>
    <w:rsid w:val="00E61151"/>
    <w:rsid w:val="00E613A4"/>
    <w:rsid w:val="00E62DEB"/>
    <w:rsid w:val="00E705CE"/>
    <w:rsid w:val="00E77F57"/>
    <w:rsid w:val="00E9491C"/>
    <w:rsid w:val="00E95779"/>
    <w:rsid w:val="00EA1888"/>
    <w:rsid w:val="00EB15DC"/>
    <w:rsid w:val="00EB4116"/>
    <w:rsid w:val="00EB6EF8"/>
    <w:rsid w:val="00EB7924"/>
    <w:rsid w:val="00EC0250"/>
    <w:rsid w:val="00EC3770"/>
    <w:rsid w:val="00ED07C7"/>
    <w:rsid w:val="00ED0925"/>
    <w:rsid w:val="00EF2D6A"/>
    <w:rsid w:val="00F044C8"/>
    <w:rsid w:val="00F056E6"/>
    <w:rsid w:val="00F20C87"/>
    <w:rsid w:val="00F32D56"/>
    <w:rsid w:val="00F44516"/>
    <w:rsid w:val="00F450FB"/>
    <w:rsid w:val="00F47004"/>
    <w:rsid w:val="00F50097"/>
    <w:rsid w:val="00F814A9"/>
    <w:rsid w:val="00F82FDE"/>
    <w:rsid w:val="00F8631E"/>
    <w:rsid w:val="00F91D48"/>
    <w:rsid w:val="00F91FD3"/>
    <w:rsid w:val="00F92638"/>
    <w:rsid w:val="00FB6907"/>
    <w:rsid w:val="00FB730D"/>
    <w:rsid w:val="00FD023E"/>
    <w:rsid w:val="00FE42C8"/>
    <w:rsid w:val="00FE6B19"/>
    <w:rsid w:val="00FF7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D7E97"/>
  <w15:chartTrackingRefBased/>
  <w15:docId w15:val="{8BE37811-074C-BB41-945D-DFFB2CEB9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7EE"/>
  </w:style>
  <w:style w:type="paragraph" w:styleId="Heading1">
    <w:name w:val="heading 1"/>
    <w:basedOn w:val="Normal"/>
    <w:next w:val="Normal"/>
    <w:link w:val="Heading1Char"/>
    <w:uiPriority w:val="9"/>
    <w:qFormat/>
    <w:rsid w:val="00624397"/>
    <w:pPr>
      <w:keepNext/>
      <w:keepLines/>
      <w:spacing w:before="360" w:after="200" w:line="300" w:lineRule="auto"/>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121AAA"/>
    <w:pPr>
      <w:keepNext/>
      <w:keepLines/>
      <w:spacing w:before="280" w:after="140" w:line="300" w:lineRule="auto"/>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121AAA"/>
    <w:pPr>
      <w:keepNext/>
      <w:keepLines/>
      <w:spacing w:before="200" w:after="100" w:line="300" w:lineRule="auto"/>
      <w:outlineLvl w:val="2"/>
    </w:pPr>
    <w:rPr>
      <w:rFonts w:asciiTheme="majorHAnsi" w:eastAsiaTheme="majorEastAsia" w:hAnsiTheme="majorHAnsi" w:cstheme="majorBidi"/>
      <w:b/>
      <w:bCs/>
      <w:color w:val="17365D"/>
      <w:sz w:val="23"/>
      <w:szCs w:val="22"/>
    </w:rPr>
  </w:style>
  <w:style w:type="paragraph" w:styleId="Heading4">
    <w:name w:val="heading 4"/>
    <w:basedOn w:val="Normal"/>
    <w:next w:val="Normal"/>
    <w:link w:val="Heading4Char"/>
    <w:uiPriority w:val="9"/>
    <w:semiHidden/>
    <w:unhideWhenUsed/>
    <w:qFormat/>
    <w:rsid w:val="00121AAA"/>
    <w:pPr>
      <w:keepNext/>
      <w:keepLines/>
      <w:spacing w:before="200" w:line="300" w:lineRule="auto"/>
      <w:outlineLvl w:val="3"/>
    </w:pPr>
    <w:rPr>
      <w:rFonts w:asciiTheme="majorHAnsi" w:eastAsiaTheme="majorEastAsia" w:hAnsiTheme="majorHAnsi" w:cstheme="majorBidi"/>
      <w:b/>
      <w:bCs/>
      <w:i/>
      <w:iCs/>
      <w:color w:val="4472C4" w:themeColor="accent1"/>
      <w:sz w:val="21"/>
      <w:szCs w:val="22"/>
    </w:rPr>
  </w:style>
  <w:style w:type="paragraph" w:styleId="Heading5">
    <w:name w:val="heading 5"/>
    <w:basedOn w:val="Normal"/>
    <w:next w:val="Normal"/>
    <w:link w:val="Heading5Char"/>
    <w:uiPriority w:val="9"/>
    <w:semiHidden/>
    <w:unhideWhenUsed/>
    <w:qFormat/>
    <w:rsid w:val="00121AAA"/>
    <w:pPr>
      <w:keepNext/>
      <w:keepLines/>
      <w:spacing w:before="200" w:line="300" w:lineRule="auto"/>
      <w:outlineLvl w:val="4"/>
    </w:pPr>
    <w:rPr>
      <w:rFonts w:asciiTheme="majorHAnsi" w:eastAsiaTheme="majorEastAsia" w:hAnsiTheme="majorHAnsi" w:cstheme="majorBidi"/>
      <w:color w:val="1F3763" w:themeColor="accent1" w:themeShade="7F"/>
      <w:sz w:val="21"/>
      <w:szCs w:val="22"/>
    </w:rPr>
  </w:style>
  <w:style w:type="paragraph" w:styleId="Heading6">
    <w:name w:val="heading 6"/>
    <w:basedOn w:val="Normal"/>
    <w:next w:val="Normal"/>
    <w:link w:val="Heading6Char"/>
    <w:uiPriority w:val="9"/>
    <w:semiHidden/>
    <w:unhideWhenUsed/>
    <w:qFormat/>
    <w:rsid w:val="00121AAA"/>
    <w:pPr>
      <w:keepNext/>
      <w:keepLines/>
      <w:spacing w:before="200" w:line="300" w:lineRule="auto"/>
      <w:outlineLvl w:val="5"/>
    </w:pPr>
    <w:rPr>
      <w:rFonts w:asciiTheme="majorHAnsi" w:eastAsiaTheme="majorEastAsia" w:hAnsiTheme="majorHAnsi" w:cstheme="majorBidi"/>
      <w:i/>
      <w:iCs/>
      <w:color w:val="1F3763" w:themeColor="accent1" w:themeShade="7F"/>
      <w:sz w:val="21"/>
      <w:szCs w:val="22"/>
    </w:rPr>
  </w:style>
  <w:style w:type="paragraph" w:styleId="Heading7">
    <w:name w:val="heading 7"/>
    <w:basedOn w:val="Normal"/>
    <w:next w:val="Normal"/>
    <w:link w:val="Heading7Char"/>
    <w:uiPriority w:val="9"/>
    <w:semiHidden/>
    <w:unhideWhenUsed/>
    <w:qFormat/>
    <w:rsid w:val="00121AAA"/>
    <w:pPr>
      <w:keepNext/>
      <w:keepLines/>
      <w:spacing w:before="200" w:line="300" w:lineRule="auto"/>
      <w:outlineLvl w:val="6"/>
    </w:pPr>
    <w:rPr>
      <w:rFonts w:asciiTheme="majorHAnsi" w:eastAsiaTheme="majorEastAsia" w:hAnsiTheme="majorHAnsi" w:cstheme="majorBidi"/>
      <w:i/>
      <w:iCs/>
      <w:color w:val="404040" w:themeColor="text1" w:themeTint="BF"/>
      <w:sz w:val="21"/>
      <w:szCs w:val="22"/>
    </w:rPr>
  </w:style>
  <w:style w:type="paragraph" w:styleId="Heading8">
    <w:name w:val="heading 8"/>
    <w:basedOn w:val="Normal"/>
    <w:next w:val="Normal"/>
    <w:link w:val="Heading8Char"/>
    <w:uiPriority w:val="9"/>
    <w:semiHidden/>
    <w:unhideWhenUsed/>
    <w:qFormat/>
    <w:rsid w:val="00121AAA"/>
    <w:pPr>
      <w:keepNext/>
      <w:keepLines/>
      <w:spacing w:before="200" w:line="300" w:lineRule="auto"/>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121AAA"/>
    <w:pPr>
      <w:keepNext/>
      <w:keepLines/>
      <w:spacing w:before="200" w:line="30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B48"/>
    <w:pPr>
      <w:tabs>
        <w:tab w:val="center" w:pos="4680"/>
        <w:tab w:val="right" w:pos="9360"/>
      </w:tabs>
    </w:pPr>
    <w:rPr>
      <w:kern w:val="2"/>
      <w14:ligatures w14:val="standardContextual"/>
    </w:rPr>
  </w:style>
  <w:style w:type="character" w:customStyle="1" w:styleId="HeaderChar">
    <w:name w:val="Header Char"/>
    <w:basedOn w:val="DefaultParagraphFont"/>
    <w:link w:val="Header"/>
    <w:uiPriority w:val="99"/>
    <w:rsid w:val="00692B48"/>
    <w:rPr>
      <w:kern w:val="2"/>
      <w14:ligatures w14:val="standardContextual"/>
    </w:rPr>
  </w:style>
  <w:style w:type="paragraph" w:styleId="Footer">
    <w:name w:val="footer"/>
    <w:basedOn w:val="Normal"/>
    <w:link w:val="FooterChar"/>
    <w:uiPriority w:val="99"/>
    <w:unhideWhenUsed/>
    <w:rsid w:val="00692B48"/>
    <w:pPr>
      <w:tabs>
        <w:tab w:val="center" w:pos="4680"/>
        <w:tab w:val="right" w:pos="9360"/>
      </w:tabs>
    </w:pPr>
    <w:rPr>
      <w:kern w:val="2"/>
      <w14:ligatures w14:val="standardContextual"/>
    </w:rPr>
  </w:style>
  <w:style w:type="character" w:customStyle="1" w:styleId="FooterChar">
    <w:name w:val="Footer Char"/>
    <w:basedOn w:val="DefaultParagraphFont"/>
    <w:link w:val="Footer"/>
    <w:uiPriority w:val="99"/>
    <w:rsid w:val="00692B48"/>
    <w:rPr>
      <w:kern w:val="2"/>
      <w14:ligatures w14:val="standardContextual"/>
    </w:rPr>
  </w:style>
  <w:style w:type="table" w:styleId="PlainTable1">
    <w:name w:val="Plain Table 1"/>
    <w:basedOn w:val="TableNormal"/>
    <w:uiPriority w:val="41"/>
    <w:rsid w:val="00692B4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CE3ABE"/>
    <w:pPr>
      <w:ind w:left="720"/>
      <w:contextualSpacing/>
    </w:pPr>
  </w:style>
  <w:style w:type="character" w:customStyle="1" w:styleId="Heading1Char">
    <w:name w:val="Heading 1 Char"/>
    <w:basedOn w:val="DefaultParagraphFont"/>
    <w:link w:val="Heading1"/>
    <w:uiPriority w:val="9"/>
    <w:rsid w:val="00624397"/>
    <w:rPr>
      <w:rFonts w:asciiTheme="majorHAnsi" w:eastAsiaTheme="majorEastAsia" w:hAnsiTheme="majorHAnsi" w:cstheme="majorBidi"/>
      <w:b/>
      <w:bCs/>
      <w:color w:val="1F4E79"/>
      <w:sz w:val="32"/>
      <w:szCs w:val="28"/>
      <w:lang w:val="en-US"/>
    </w:rPr>
  </w:style>
  <w:style w:type="character" w:customStyle="1" w:styleId="Heading2Char">
    <w:name w:val="Heading 2 Char"/>
    <w:basedOn w:val="DefaultParagraphFont"/>
    <w:link w:val="Heading2"/>
    <w:uiPriority w:val="9"/>
    <w:rsid w:val="00121AAA"/>
    <w:rPr>
      <w:rFonts w:asciiTheme="majorHAnsi" w:eastAsiaTheme="majorEastAsia" w:hAnsiTheme="majorHAnsi" w:cstheme="majorBidi"/>
      <w:b/>
      <w:bCs/>
      <w:color w:val="1F4E79"/>
      <w:sz w:val="26"/>
      <w:szCs w:val="26"/>
      <w:lang w:val="en-US"/>
    </w:rPr>
  </w:style>
  <w:style w:type="character" w:customStyle="1" w:styleId="Heading3Char">
    <w:name w:val="Heading 3 Char"/>
    <w:basedOn w:val="DefaultParagraphFont"/>
    <w:link w:val="Heading3"/>
    <w:uiPriority w:val="9"/>
    <w:rsid w:val="00121AAA"/>
    <w:rPr>
      <w:rFonts w:asciiTheme="majorHAnsi" w:eastAsiaTheme="majorEastAsia" w:hAnsiTheme="majorHAnsi" w:cstheme="majorBidi"/>
      <w:b/>
      <w:bCs/>
      <w:color w:val="17365D"/>
      <w:sz w:val="23"/>
      <w:szCs w:val="22"/>
      <w:lang w:val="en-US"/>
    </w:rPr>
  </w:style>
  <w:style w:type="character" w:customStyle="1" w:styleId="Heading4Char">
    <w:name w:val="Heading 4 Char"/>
    <w:basedOn w:val="DefaultParagraphFont"/>
    <w:link w:val="Heading4"/>
    <w:uiPriority w:val="9"/>
    <w:semiHidden/>
    <w:rsid w:val="00121AAA"/>
    <w:rPr>
      <w:rFonts w:asciiTheme="majorHAnsi" w:eastAsiaTheme="majorEastAsia" w:hAnsiTheme="majorHAnsi" w:cstheme="majorBidi"/>
      <w:b/>
      <w:bCs/>
      <w:i/>
      <w:iCs/>
      <w:color w:val="4472C4" w:themeColor="accent1"/>
      <w:sz w:val="21"/>
      <w:szCs w:val="22"/>
      <w:lang w:val="en-US"/>
    </w:rPr>
  </w:style>
  <w:style w:type="character" w:customStyle="1" w:styleId="Heading5Char">
    <w:name w:val="Heading 5 Char"/>
    <w:basedOn w:val="DefaultParagraphFont"/>
    <w:link w:val="Heading5"/>
    <w:uiPriority w:val="9"/>
    <w:semiHidden/>
    <w:rsid w:val="00121AAA"/>
    <w:rPr>
      <w:rFonts w:asciiTheme="majorHAnsi" w:eastAsiaTheme="majorEastAsia" w:hAnsiTheme="majorHAnsi" w:cstheme="majorBidi"/>
      <w:color w:val="1F3763" w:themeColor="accent1" w:themeShade="7F"/>
      <w:sz w:val="21"/>
      <w:szCs w:val="22"/>
      <w:lang w:val="en-US"/>
    </w:rPr>
  </w:style>
  <w:style w:type="character" w:customStyle="1" w:styleId="Heading6Char">
    <w:name w:val="Heading 6 Char"/>
    <w:basedOn w:val="DefaultParagraphFont"/>
    <w:link w:val="Heading6"/>
    <w:uiPriority w:val="9"/>
    <w:semiHidden/>
    <w:rsid w:val="00121AAA"/>
    <w:rPr>
      <w:rFonts w:asciiTheme="majorHAnsi" w:eastAsiaTheme="majorEastAsia" w:hAnsiTheme="majorHAnsi" w:cstheme="majorBidi"/>
      <w:i/>
      <w:iCs/>
      <w:color w:val="1F3763" w:themeColor="accent1" w:themeShade="7F"/>
      <w:sz w:val="21"/>
      <w:szCs w:val="22"/>
      <w:lang w:val="en-US"/>
    </w:rPr>
  </w:style>
  <w:style w:type="character" w:customStyle="1" w:styleId="Heading7Char">
    <w:name w:val="Heading 7 Char"/>
    <w:basedOn w:val="DefaultParagraphFont"/>
    <w:link w:val="Heading7"/>
    <w:uiPriority w:val="9"/>
    <w:semiHidden/>
    <w:rsid w:val="00121AAA"/>
    <w:rPr>
      <w:rFonts w:asciiTheme="majorHAnsi" w:eastAsiaTheme="majorEastAsia" w:hAnsiTheme="majorHAnsi" w:cstheme="majorBidi"/>
      <w:i/>
      <w:iCs/>
      <w:color w:val="404040" w:themeColor="text1" w:themeTint="BF"/>
      <w:sz w:val="21"/>
      <w:szCs w:val="22"/>
      <w:lang w:val="en-US"/>
    </w:rPr>
  </w:style>
  <w:style w:type="character" w:customStyle="1" w:styleId="Heading8Char">
    <w:name w:val="Heading 8 Char"/>
    <w:basedOn w:val="DefaultParagraphFont"/>
    <w:link w:val="Heading8"/>
    <w:uiPriority w:val="9"/>
    <w:semiHidden/>
    <w:rsid w:val="00121AAA"/>
    <w:rPr>
      <w:rFonts w:asciiTheme="majorHAnsi" w:eastAsiaTheme="majorEastAsia" w:hAnsiTheme="majorHAnsi" w:cstheme="majorBidi"/>
      <w:color w:val="4472C4" w:themeColor="accent1"/>
      <w:sz w:val="20"/>
      <w:szCs w:val="20"/>
      <w:lang w:val="en-US"/>
    </w:rPr>
  </w:style>
  <w:style w:type="character" w:customStyle="1" w:styleId="Heading9Char">
    <w:name w:val="Heading 9 Char"/>
    <w:basedOn w:val="DefaultParagraphFont"/>
    <w:link w:val="Heading9"/>
    <w:uiPriority w:val="9"/>
    <w:semiHidden/>
    <w:rsid w:val="00121AAA"/>
    <w:rPr>
      <w:rFonts w:asciiTheme="majorHAnsi" w:eastAsiaTheme="majorEastAsia" w:hAnsiTheme="majorHAnsi" w:cstheme="majorBidi"/>
      <w:i/>
      <w:iCs/>
      <w:color w:val="404040" w:themeColor="text1" w:themeTint="BF"/>
      <w:sz w:val="20"/>
      <w:szCs w:val="20"/>
      <w:lang w:val="en-US"/>
    </w:rPr>
  </w:style>
  <w:style w:type="paragraph" w:styleId="NoSpacing">
    <w:name w:val="No Spacing"/>
    <w:uiPriority w:val="1"/>
    <w:qFormat/>
    <w:rsid w:val="00121AAA"/>
    <w:rPr>
      <w:rFonts w:eastAsiaTheme="minorEastAsia"/>
      <w:sz w:val="22"/>
      <w:szCs w:val="22"/>
    </w:rPr>
  </w:style>
  <w:style w:type="paragraph" w:styleId="Title">
    <w:name w:val="Title"/>
    <w:basedOn w:val="Normal"/>
    <w:next w:val="Normal"/>
    <w:link w:val="TitleChar"/>
    <w:uiPriority w:val="10"/>
    <w:qFormat/>
    <w:rsid w:val="00121AAA"/>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121AAA"/>
    <w:rPr>
      <w:rFonts w:asciiTheme="majorHAnsi" w:eastAsiaTheme="majorEastAsia" w:hAnsiTheme="majorHAnsi" w:cstheme="majorBidi"/>
      <w:color w:val="323E4F" w:themeColor="text2" w:themeShade="BF"/>
      <w:spacing w:val="5"/>
      <w:kern w:val="28"/>
      <w:sz w:val="52"/>
      <w:szCs w:val="52"/>
      <w:lang w:val="en-US"/>
    </w:rPr>
  </w:style>
  <w:style w:type="paragraph" w:styleId="Subtitle">
    <w:name w:val="Subtitle"/>
    <w:basedOn w:val="Normal"/>
    <w:next w:val="Normal"/>
    <w:link w:val="SubtitleChar"/>
    <w:uiPriority w:val="11"/>
    <w:qFormat/>
    <w:rsid w:val="00121AAA"/>
    <w:pPr>
      <w:numPr>
        <w:ilvl w:val="1"/>
      </w:numPr>
      <w:spacing w:after="120" w:line="300" w:lineRule="auto"/>
    </w:pPr>
    <w:rPr>
      <w:rFonts w:asciiTheme="majorHAnsi" w:eastAsiaTheme="majorEastAsia" w:hAnsiTheme="majorHAnsi" w:cstheme="majorBidi"/>
      <w:i/>
      <w:iCs/>
      <w:color w:val="4472C4" w:themeColor="accent1"/>
      <w:spacing w:val="15"/>
    </w:rPr>
  </w:style>
  <w:style w:type="character" w:customStyle="1" w:styleId="SubtitleChar">
    <w:name w:val="Subtitle Char"/>
    <w:basedOn w:val="DefaultParagraphFont"/>
    <w:link w:val="Subtitle"/>
    <w:uiPriority w:val="11"/>
    <w:rsid w:val="00121AAA"/>
    <w:rPr>
      <w:rFonts w:asciiTheme="majorHAnsi" w:eastAsiaTheme="majorEastAsia" w:hAnsiTheme="majorHAnsi" w:cstheme="majorBidi"/>
      <w:i/>
      <w:iCs/>
      <w:color w:val="4472C4" w:themeColor="accent1"/>
      <w:spacing w:val="15"/>
      <w:lang w:val="en-US"/>
    </w:rPr>
  </w:style>
  <w:style w:type="paragraph" w:styleId="BodyText">
    <w:name w:val="Body Text"/>
    <w:basedOn w:val="Normal"/>
    <w:link w:val="BodyTextChar"/>
    <w:uiPriority w:val="99"/>
    <w:unhideWhenUsed/>
    <w:rsid w:val="00121AAA"/>
    <w:pPr>
      <w:spacing w:after="120" w:line="300" w:lineRule="auto"/>
    </w:pPr>
    <w:rPr>
      <w:rFonts w:ascii="DejaVu Sans" w:eastAsiaTheme="minorEastAsia" w:hAnsi="DejaVu Sans" w:cs="DejaVu Sans"/>
      <w:sz w:val="21"/>
      <w:szCs w:val="22"/>
    </w:rPr>
  </w:style>
  <w:style w:type="character" w:customStyle="1" w:styleId="BodyTextChar">
    <w:name w:val="Body Text Char"/>
    <w:basedOn w:val="DefaultParagraphFont"/>
    <w:link w:val="BodyText"/>
    <w:uiPriority w:val="99"/>
    <w:rsid w:val="00121AAA"/>
    <w:rPr>
      <w:rFonts w:ascii="DejaVu Sans" w:eastAsiaTheme="minorEastAsia" w:hAnsi="DejaVu Sans" w:cs="DejaVu Sans"/>
      <w:sz w:val="21"/>
      <w:szCs w:val="22"/>
      <w:lang w:val="en-US"/>
    </w:rPr>
  </w:style>
  <w:style w:type="paragraph" w:styleId="BodyText2">
    <w:name w:val="Body Text 2"/>
    <w:basedOn w:val="Normal"/>
    <w:link w:val="BodyText2Char"/>
    <w:uiPriority w:val="99"/>
    <w:unhideWhenUsed/>
    <w:rsid w:val="00121AAA"/>
    <w:pPr>
      <w:spacing w:after="120" w:line="480" w:lineRule="auto"/>
    </w:pPr>
    <w:rPr>
      <w:rFonts w:ascii="DejaVu Sans" w:eastAsiaTheme="minorEastAsia" w:hAnsi="DejaVu Sans" w:cs="DejaVu Sans"/>
      <w:sz w:val="21"/>
      <w:szCs w:val="22"/>
    </w:rPr>
  </w:style>
  <w:style w:type="character" w:customStyle="1" w:styleId="BodyText2Char">
    <w:name w:val="Body Text 2 Char"/>
    <w:basedOn w:val="DefaultParagraphFont"/>
    <w:link w:val="BodyText2"/>
    <w:uiPriority w:val="99"/>
    <w:rsid w:val="00121AAA"/>
    <w:rPr>
      <w:rFonts w:ascii="DejaVu Sans" w:eastAsiaTheme="minorEastAsia" w:hAnsi="DejaVu Sans" w:cs="DejaVu Sans"/>
      <w:sz w:val="21"/>
      <w:szCs w:val="22"/>
      <w:lang w:val="en-US"/>
    </w:rPr>
  </w:style>
  <w:style w:type="paragraph" w:styleId="BodyText3">
    <w:name w:val="Body Text 3"/>
    <w:basedOn w:val="Normal"/>
    <w:link w:val="BodyText3Char"/>
    <w:uiPriority w:val="99"/>
    <w:unhideWhenUsed/>
    <w:rsid w:val="00121AAA"/>
    <w:pPr>
      <w:spacing w:after="120" w:line="300" w:lineRule="auto"/>
    </w:pPr>
    <w:rPr>
      <w:rFonts w:ascii="DejaVu Sans" w:eastAsiaTheme="minorEastAsia" w:hAnsi="DejaVu Sans" w:cs="DejaVu Sans"/>
      <w:sz w:val="16"/>
      <w:szCs w:val="16"/>
    </w:rPr>
  </w:style>
  <w:style w:type="character" w:customStyle="1" w:styleId="BodyText3Char">
    <w:name w:val="Body Text 3 Char"/>
    <w:basedOn w:val="DefaultParagraphFont"/>
    <w:link w:val="BodyText3"/>
    <w:uiPriority w:val="99"/>
    <w:rsid w:val="00121AAA"/>
    <w:rPr>
      <w:rFonts w:ascii="DejaVu Sans" w:eastAsiaTheme="minorEastAsia" w:hAnsi="DejaVu Sans" w:cs="DejaVu Sans"/>
      <w:sz w:val="16"/>
      <w:szCs w:val="16"/>
      <w:lang w:val="en-US"/>
    </w:rPr>
  </w:style>
  <w:style w:type="paragraph" w:styleId="List">
    <w:name w:val="List"/>
    <w:basedOn w:val="Normal"/>
    <w:uiPriority w:val="99"/>
    <w:unhideWhenUsed/>
    <w:rsid w:val="00121AAA"/>
    <w:pPr>
      <w:spacing w:after="120" w:line="300" w:lineRule="auto"/>
      <w:ind w:left="360" w:hanging="360"/>
      <w:contextualSpacing/>
    </w:pPr>
    <w:rPr>
      <w:rFonts w:ascii="DejaVu Sans" w:eastAsiaTheme="minorEastAsia" w:hAnsi="DejaVu Sans" w:cs="DejaVu Sans"/>
      <w:sz w:val="21"/>
      <w:szCs w:val="22"/>
    </w:rPr>
  </w:style>
  <w:style w:type="paragraph" w:styleId="List2">
    <w:name w:val="List 2"/>
    <w:basedOn w:val="Normal"/>
    <w:uiPriority w:val="99"/>
    <w:unhideWhenUsed/>
    <w:rsid w:val="00121AAA"/>
    <w:pPr>
      <w:spacing w:after="120" w:line="300" w:lineRule="auto"/>
      <w:ind w:left="720" w:hanging="360"/>
      <w:contextualSpacing/>
    </w:pPr>
    <w:rPr>
      <w:rFonts w:ascii="DejaVu Sans" w:eastAsiaTheme="minorEastAsia" w:hAnsi="DejaVu Sans" w:cs="DejaVu Sans"/>
      <w:sz w:val="21"/>
      <w:szCs w:val="22"/>
    </w:rPr>
  </w:style>
  <w:style w:type="paragraph" w:styleId="List3">
    <w:name w:val="List 3"/>
    <w:basedOn w:val="Normal"/>
    <w:uiPriority w:val="99"/>
    <w:unhideWhenUsed/>
    <w:rsid w:val="00121AAA"/>
    <w:pPr>
      <w:spacing w:after="120" w:line="300" w:lineRule="auto"/>
      <w:ind w:left="1080" w:hanging="360"/>
      <w:contextualSpacing/>
    </w:pPr>
    <w:rPr>
      <w:rFonts w:ascii="DejaVu Sans" w:eastAsiaTheme="minorEastAsia" w:hAnsi="DejaVu Sans" w:cs="DejaVu Sans"/>
      <w:sz w:val="21"/>
      <w:szCs w:val="22"/>
    </w:rPr>
  </w:style>
  <w:style w:type="paragraph" w:styleId="ListBullet">
    <w:name w:val="List Bullet"/>
    <w:basedOn w:val="Normal"/>
    <w:uiPriority w:val="99"/>
    <w:unhideWhenUsed/>
    <w:rsid w:val="00121AAA"/>
    <w:pPr>
      <w:numPr>
        <w:numId w:val="2"/>
      </w:numPr>
      <w:contextualSpacing/>
    </w:pPr>
    <w:rPr>
      <w:rFonts w:ascii="DejaVu Sans" w:eastAsiaTheme="minorEastAsia" w:hAnsi="DejaVu Sans" w:cs="DejaVu Sans"/>
      <w:sz w:val="21"/>
      <w:szCs w:val="22"/>
    </w:rPr>
  </w:style>
  <w:style w:type="paragraph" w:styleId="ListBullet2">
    <w:name w:val="List Bullet 2"/>
    <w:basedOn w:val="Normal"/>
    <w:uiPriority w:val="99"/>
    <w:unhideWhenUsed/>
    <w:rsid w:val="00121AAA"/>
    <w:pPr>
      <w:tabs>
        <w:tab w:val="num" w:pos="360"/>
      </w:tabs>
      <w:spacing w:after="120" w:line="300" w:lineRule="auto"/>
      <w:contextualSpacing/>
    </w:pPr>
    <w:rPr>
      <w:rFonts w:ascii="DejaVu Sans" w:eastAsiaTheme="minorEastAsia" w:hAnsi="DejaVu Sans" w:cs="DejaVu Sans"/>
      <w:sz w:val="21"/>
      <w:szCs w:val="22"/>
    </w:rPr>
  </w:style>
  <w:style w:type="paragraph" w:styleId="ListBullet3">
    <w:name w:val="List Bullet 3"/>
    <w:basedOn w:val="Normal"/>
    <w:uiPriority w:val="99"/>
    <w:unhideWhenUsed/>
    <w:rsid w:val="00121AAA"/>
    <w:pPr>
      <w:tabs>
        <w:tab w:val="num" w:pos="360"/>
      </w:tabs>
      <w:spacing w:after="120" w:line="300" w:lineRule="auto"/>
      <w:contextualSpacing/>
    </w:pPr>
    <w:rPr>
      <w:rFonts w:ascii="DejaVu Sans" w:eastAsiaTheme="minorEastAsia" w:hAnsi="DejaVu Sans" w:cs="DejaVu Sans"/>
      <w:sz w:val="21"/>
      <w:szCs w:val="22"/>
    </w:rPr>
  </w:style>
  <w:style w:type="paragraph" w:styleId="ListNumber">
    <w:name w:val="List Number"/>
    <w:basedOn w:val="Normal"/>
    <w:uiPriority w:val="99"/>
    <w:unhideWhenUsed/>
    <w:rsid w:val="00121AAA"/>
    <w:pPr>
      <w:tabs>
        <w:tab w:val="num" w:pos="360"/>
      </w:tabs>
      <w:spacing w:after="120" w:line="300" w:lineRule="auto"/>
      <w:contextualSpacing/>
    </w:pPr>
    <w:rPr>
      <w:rFonts w:ascii="DejaVu Sans" w:eastAsiaTheme="minorEastAsia" w:hAnsi="DejaVu Sans" w:cs="DejaVu Sans"/>
      <w:sz w:val="21"/>
      <w:szCs w:val="22"/>
    </w:rPr>
  </w:style>
  <w:style w:type="paragraph" w:styleId="ListNumber2">
    <w:name w:val="List Number 2"/>
    <w:basedOn w:val="Normal"/>
    <w:uiPriority w:val="99"/>
    <w:unhideWhenUsed/>
    <w:rsid w:val="00121AAA"/>
    <w:pPr>
      <w:tabs>
        <w:tab w:val="num" w:pos="360"/>
      </w:tabs>
      <w:spacing w:after="120" w:line="300" w:lineRule="auto"/>
      <w:contextualSpacing/>
    </w:pPr>
    <w:rPr>
      <w:rFonts w:ascii="DejaVu Sans" w:eastAsiaTheme="minorEastAsia" w:hAnsi="DejaVu Sans" w:cs="DejaVu Sans"/>
      <w:sz w:val="21"/>
      <w:szCs w:val="22"/>
    </w:rPr>
  </w:style>
  <w:style w:type="paragraph" w:styleId="ListNumber3">
    <w:name w:val="List Number 3"/>
    <w:basedOn w:val="Normal"/>
    <w:uiPriority w:val="99"/>
    <w:unhideWhenUsed/>
    <w:rsid w:val="00121AAA"/>
    <w:pPr>
      <w:tabs>
        <w:tab w:val="num" w:pos="360"/>
      </w:tabs>
      <w:spacing w:after="120" w:line="300" w:lineRule="auto"/>
      <w:contextualSpacing/>
    </w:pPr>
    <w:rPr>
      <w:rFonts w:ascii="DejaVu Sans" w:eastAsiaTheme="minorEastAsia" w:hAnsi="DejaVu Sans" w:cs="DejaVu Sans"/>
      <w:sz w:val="21"/>
      <w:szCs w:val="22"/>
    </w:rPr>
  </w:style>
  <w:style w:type="paragraph" w:styleId="ListContinue">
    <w:name w:val="List Continue"/>
    <w:basedOn w:val="Normal"/>
    <w:uiPriority w:val="99"/>
    <w:unhideWhenUsed/>
    <w:rsid w:val="00121AAA"/>
    <w:pPr>
      <w:spacing w:after="120" w:line="300" w:lineRule="auto"/>
      <w:ind w:left="360"/>
      <w:contextualSpacing/>
    </w:pPr>
    <w:rPr>
      <w:rFonts w:ascii="DejaVu Sans" w:eastAsiaTheme="minorEastAsia" w:hAnsi="DejaVu Sans" w:cs="DejaVu Sans"/>
      <w:sz w:val="21"/>
      <w:szCs w:val="22"/>
    </w:rPr>
  </w:style>
  <w:style w:type="paragraph" w:styleId="ListContinue2">
    <w:name w:val="List Continue 2"/>
    <w:basedOn w:val="Normal"/>
    <w:uiPriority w:val="99"/>
    <w:unhideWhenUsed/>
    <w:rsid w:val="00121AAA"/>
    <w:pPr>
      <w:spacing w:after="120" w:line="300" w:lineRule="auto"/>
      <w:ind w:left="720"/>
      <w:contextualSpacing/>
    </w:pPr>
    <w:rPr>
      <w:rFonts w:ascii="DejaVu Sans" w:eastAsiaTheme="minorEastAsia" w:hAnsi="DejaVu Sans" w:cs="DejaVu Sans"/>
      <w:sz w:val="21"/>
      <w:szCs w:val="22"/>
    </w:rPr>
  </w:style>
  <w:style w:type="paragraph" w:styleId="ListContinue3">
    <w:name w:val="List Continue 3"/>
    <w:basedOn w:val="Normal"/>
    <w:uiPriority w:val="99"/>
    <w:unhideWhenUsed/>
    <w:rsid w:val="00121AAA"/>
    <w:pPr>
      <w:spacing w:after="120" w:line="300" w:lineRule="auto"/>
      <w:ind w:left="1080"/>
      <w:contextualSpacing/>
    </w:pPr>
    <w:rPr>
      <w:rFonts w:ascii="DejaVu Sans" w:eastAsiaTheme="minorEastAsia" w:hAnsi="DejaVu Sans" w:cs="DejaVu Sans"/>
      <w:sz w:val="21"/>
      <w:szCs w:val="22"/>
    </w:rPr>
  </w:style>
  <w:style w:type="paragraph" w:styleId="MacroText">
    <w:name w:val="macro"/>
    <w:link w:val="MacroTextChar"/>
    <w:uiPriority w:val="99"/>
    <w:unhideWhenUsed/>
    <w:rsid w:val="00121AAA"/>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121AAA"/>
    <w:rPr>
      <w:rFonts w:ascii="Courier" w:eastAsiaTheme="minorEastAsia" w:hAnsi="Courier"/>
      <w:sz w:val="20"/>
      <w:szCs w:val="20"/>
      <w:lang w:val="en-US"/>
    </w:rPr>
  </w:style>
  <w:style w:type="paragraph" w:styleId="Quote">
    <w:name w:val="Quote"/>
    <w:basedOn w:val="Normal"/>
    <w:next w:val="Normal"/>
    <w:link w:val="QuoteChar"/>
    <w:uiPriority w:val="29"/>
    <w:qFormat/>
    <w:rsid w:val="00121AAA"/>
    <w:pPr>
      <w:spacing w:after="120" w:line="300" w:lineRule="auto"/>
    </w:pPr>
    <w:rPr>
      <w:rFonts w:ascii="DejaVu Sans" w:eastAsiaTheme="minorEastAsia" w:hAnsi="DejaVu Sans" w:cs="DejaVu Sans"/>
      <w:i/>
      <w:iCs/>
      <w:color w:val="000000" w:themeColor="text1"/>
      <w:sz w:val="21"/>
      <w:szCs w:val="22"/>
    </w:rPr>
  </w:style>
  <w:style w:type="character" w:customStyle="1" w:styleId="QuoteChar">
    <w:name w:val="Quote Char"/>
    <w:basedOn w:val="DefaultParagraphFont"/>
    <w:link w:val="Quote"/>
    <w:uiPriority w:val="29"/>
    <w:rsid w:val="00121AAA"/>
    <w:rPr>
      <w:rFonts w:ascii="DejaVu Sans" w:eastAsiaTheme="minorEastAsia" w:hAnsi="DejaVu Sans" w:cs="DejaVu Sans"/>
      <w:i/>
      <w:iCs/>
      <w:color w:val="000000" w:themeColor="text1"/>
      <w:sz w:val="21"/>
      <w:szCs w:val="22"/>
      <w:lang w:val="en-US"/>
    </w:rPr>
  </w:style>
  <w:style w:type="paragraph" w:styleId="Caption">
    <w:name w:val="caption"/>
    <w:basedOn w:val="Normal"/>
    <w:next w:val="Normal"/>
    <w:uiPriority w:val="35"/>
    <w:semiHidden/>
    <w:unhideWhenUsed/>
    <w:qFormat/>
    <w:rsid w:val="00121AAA"/>
    <w:pPr>
      <w:spacing w:after="120"/>
    </w:pPr>
    <w:rPr>
      <w:rFonts w:ascii="DejaVu Sans" w:eastAsiaTheme="minorEastAsia" w:hAnsi="DejaVu Sans" w:cs="DejaVu Sans"/>
      <w:b/>
      <w:bCs/>
      <w:color w:val="4472C4" w:themeColor="accent1"/>
      <w:sz w:val="18"/>
      <w:szCs w:val="18"/>
    </w:rPr>
  </w:style>
  <w:style w:type="character" w:styleId="Strong">
    <w:name w:val="Strong"/>
    <w:basedOn w:val="DefaultParagraphFont"/>
    <w:uiPriority w:val="22"/>
    <w:qFormat/>
    <w:rsid w:val="00121AAA"/>
    <w:rPr>
      <w:b/>
      <w:bCs/>
    </w:rPr>
  </w:style>
  <w:style w:type="character" w:styleId="Emphasis">
    <w:name w:val="Emphasis"/>
    <w:basedOn w:val="DefaultParagraphFont"/>
    <w:uiPriority w:val="20"/>
    <w:qFormat/>
    <w:rsid w:val="00121AAA"/>
    <w:rPr>
      <w:i/>
      <w:iCs/>
    </w:rPr>
  </w:style>
  <w:style w:type="paragraph" w:styleId="IntenseQuote">
    <w:name w:val="Intense Quote"/>
    <w:basedOn w:val="Normal"/>
    <w:next w:val="Normal"/>
    <w:link w:val="IntenseQuoteChar"/>
    <w:uiPriority w:val="30"/>
    <w:qFormat/>
    <w:rsid w:val="00121AAA"/>
    <w:pPr>
      <w:pBdr>
        <w:bottom w:val="single" w:sz="4" w:space="4" w:color="4472C4" w:themeColor="accent1"/>
      </w:pBdr>
      <w:spacing w:before="200" w:after="280" w:line="300" w:lineRule="auto"/>
      <w:ind w:left="936" w:right="936"/>
    </w:pPr>
    <w:rPr>
      <w:rFonts w:ascii="DejaVu Sans" w:eastAsiaTheme="minorEastAsia" w:hAnsi="DejaVu Sans" w:cs="DejaVu Sans"/>
      <w:b/>
      <w:bCs/>
      <w:i/>
      <w:iCs/>
      <w:color w:val="4472C4" w:themeColor="accent1"/>
      <w:sz w:val="21"/>
      <w:szCs w:val="22"/>
    </w:rPr>
  </w:style>
  <w:style w:type="character" w:customStyle="1" w:styleId="IntenseQuoteChar">
    <w:name w:val="Intense Quote Char"/>
    <w:basedOn w:val="DefaultParagraphFont"/>
    <w:link w:val="IntenseQuote"/>
    <w:uiPriority w:val="30"/>
    <w:rsid w:val="00121AAA"/>
    <w:rPr>
      <w:rFonts w:ascii="DejaVu Sans" w:eastAsiaTheme="minorEastAsia" w:hAnsi="DejaVu Sans" w:cs="DejaVu Sans"/>
      <w:b/>
      <w:bCs/>
      <w:i/>
      <w:iCs/>
      <w:color w:val="4472C4" w:themeColor="accent1"/>
      <w:sz w:val="21"/>
      <w:szCs w:val="22"/>
      <w:lang w:val="en-US"/>
    </w:rPr>
  </w:style>
  <w:style w:type="character" w:styleId="SubtleEmphasis">
    <w:name w:val="Subtle Emphasis"/>
    <w:basedOn w:val="DefaultParagraphFont"/>
    <w:uiPriority w:val="19"/>
    <w:qFormat/>
    <w:rsid w:val="00121AAA"/>
    <w:rPr>
      <w:i/>
      <w:iCs/>
      <w:color w:val="808080" w:themeColor="text1" w:themeTint="7F"/>
    </w:rPr>
  </w:style>
  <w:style w:type="character" w:styleId="IntenseEmphasis">
    <w:name w:val="Intense Emphasis"/>
    <w:basedOn w:val="DefaultParagraphFont"/>
    <w:uiPriority w:val="21"/>
    <w:qFormat/>
    <w:rsid w:val="00121AAA"/>
    <w:rPr>
      <w:b/>
      <w:bCs/>
      <w:i/>
      <w:iCs/>
      <w:color w:val="4472C4" w:themeColor="accent1"/>
    </w:rPr>
  </w:style>
  <w:style w:type="character" w:styleId="SubtleReference">
    <w:name w:val="Subtle Reference"/>
    <w:basedOn w:val="DefaultParagraphFont"/>
    <w:uiPriority w:val="31"/>
    <w:qFormat/>
    <w:rsid w:val="00121AAA"/>
    <w:rPr>
      <w:smallCaps/>
      <w:color w:val="ED7D31" w:themeColor="accent2"/>
      <w:u w:val="single"/>
    </w:rPr>
  </w:style>
  <w:style w:type="character" w:styleId="IntenseReference">
    <w:name w:val="Intense Reference"/>
    <w:basedOn w:val="DefaultParagraphFont"/>
    <w:uiPriority w:val="32"/>
    <w:qFormat/>
    <w:rsid w:val="00121AAA"/>
    <w:rPr>
      <w:b/>
      <w:bCs/>
      <w:smallCaps/>
      <w:color w:val="ED7D31" w:themeColor="accent2"/>
      <w:spacing w:val="5"/>
      <w:u w:val="single"/>
    </w:rPr>
  </w:style>
  <w:style w:type="character" w:styleId="BookTitle">
    <w:name w:val="Book Title"/>
    <w:basedOn w:val="DefaultParagraphFont"/>
    <w:uiPriority w:val="33"/>
    <w:qFormat/>
    <w:rsid w:val="00121AAA"/>
    <w:rPr>
      <w:b/>
      <w:bCs/>
      <w:smallCaps/>
      <w:spacing w:val="5"/>
    </w:rPr>
  </w:style>
  <w:style w:type="paragraph" w:styleId="TOCHeading">
    <w:name w:val="TOC Heading"/>
    <w:basedOn w:val="Heading1"/>
    <w:next w:val="Normal"/>
    <w:uiPriority w:val="39"/>
    <w:semiHidden/>
    <w:unhideWhenUsed/>
    <w:qFormat/>
    <w:rsid w:val="00121AAA"/>
    <w:pPr>
      <w:outlineLvl w:val="9"/>
    </w:pPr>
  </w:style>
  <w:style w:type="table" w:styleId="TableGrid">
    <w:name w:val="Table Grid"/>
    <w:basedOn w:val="TableNormal"/>
    <w:uiPriority w:val="59"/>
    <w:rsid w:val="00121AAA"/>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21AAA"/>
    <w:rPr>
      <w:rFonts w:eastAsiaTheme="minorEastAsia"/>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121AAA"/>
    <w:rPr>
      <w:rFonts w:eastAsiaTheme="minorEastAsia"/>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121AAA"/>
    <w:rPr>
      <w:rFonts w:eastAsiaTheme="minorEastAsia"/>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121AAA"/>
    <w:rPr>
      <w:rFonts w:eastAsiaTheme="minorEastAsia"/>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121AAA"/>
    <w:rPr>
      <w:rFonts w:eastAsiaTheme="minorEastAsia"/>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121AAA"/>
    <w:rPr>
      <w:rFonts w:eastAsiaTheme="minorEastAsia"/>
      <w:color w:val="2E74B5" w:themeColor="accent5" w:themeShade="BF"/>
      <w:sz w:val="22"/>
      <w:szCs w:val="22"/>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121AAA"/>
    <w:rPr>
      <w:rFonts w:eastAsiaTheme="minorEastAsia"/>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121AAA"/>
    <w:rPr>
      <w:rFonts w:eastAsiaTheme="minorEastAsia"/>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21AAA"/>
    <w:rPr>
      <w:rFonts w:eastAsiaTheme="minorEastAsia"/>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121AAA"/>
    <w:rPr>
      <w:rFonts w:eastAsiaTheme="minorEastAsia"/>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121AAA"/>
    <w:rPr>
      <w:rFonts w:eastAsiaTheme="minorEastAsia"/>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121AAA"/>
    <w:rPr>
      <w:rFonts w:eastAsiaTheme="minorEastAsia"/>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121AAA"/>
    <w:rPr>
      <w:rFonts w:eastAsiaTheme="minorEastAsia"/>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121AAA"/>
    <w:rPr>
      <w:rFonts w:eastAsiaTheme="minorEastAsia"/>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121AAA"/>
    <w:rPr>
      <w:rFonts w:eastAsiaTheme="minorEastAsia"/>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21AAA"/>
    <w:rPr>
      <w:rFonts w:eastAsiaTheme="minorEastAsia"/>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121AAA"/>
    <w:rPr>
      <w:rFonts w:eastAsiaTheme="minorEastAsia"/>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121AAA"/>
    <w:rPr>
      <w:rFonts w:eastAsiaTheme="minorEastAsia"/>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121AAA"/>
    <w:rPr>
      <w:rFonts w:eastAsiaTheme="minorEastAsia"/>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121AAA"/>
    <w:rPr>
      <w:rFonts w:eastAsiaTheme="minorEastAsia"/>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121AAA"/>
    <w:rPr>
      <w:rFonts w:eastAsiaTheme="minorEastAsia"/>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121AAA"/>
    <w:rPr>
      <w:rFonts w:eastAsiaTheme="minorEastAsia"/>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21AAA"/>
    <w:rPr>
      <w:rFonts w:eastAsiaTheme="minorEastAsia"/>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21AAA"/>
    <w:rPr>
      <w:rFonts w:eastAsiaTheme="minorEastAsia"/>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21AAA"/>
    <w:rPr>
      <w:rFonts w:eastAsiaTheme="minorEastAsia"/>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21AAA"/>
    <w:rPr>
      <w:rFonts w:eastAsiaTheme="minorEastAsia"/>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21AAA"/>
    <w:rPr>
      <w:rFonts w:eastAsiaTheme="minorEastAsia"/>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21AAA"/>
    <w:rPr>
      <w:rFonts w:eastAsiaTheme="minorEastAsia"/>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21AAA"/>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121AAA"/>
    <w:rPr>
      <w:rFonts w:eastAsiaTheme="minorEastAsia"/>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21AAA"/>
    <w:rPr>
      <w:rFonts w:eastAsiaTheme="minorEastAsia"/>
      <w:color w:val="000000" w:themeColor="text1"/>
      <w:sz w:val="22"/>
      <w:szCs w:val="22"/>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121AAA"/>
    <w:rPr>
      <w:rFonts w:eastAsiaTheme="minorEastAsia"/>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121AAA"/>
    <w:rPr>
      <w:rFonts w:eastAsiaTheme="minorEastAsia"/>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121AAA"/>
    <w:rPr>
      <w:rFonts w:eastAsiaTheme="minorEastAsia"/>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121AAA"/>
    <w:rPr>
      <w:rFonts w:eastAsiaTheme="minorEastAsia"/>
      <w:color w:val="000000" w:themeColor="text1"/>
      <w:sz w:val="22"/>
      <w:szCs w:val="22"/>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121AAA"/>
    <w:rPr>
      <w:rFonts w:eastAsiaTheme="minorEastAsia"/>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121AAA"/>
    <w:rPr>
      <w:rFonts w:eastAsiaTheme="minorEastAsia"/>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121AAA"/>
    <w:rPr>
      <w:rFonts w:eastAsiaTheme="minorEastAsia"/>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121AAA"/>
    <w:rPr>
      <w:rFonts w:eastAsiaTheme="minorEastAsia"/>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121AAA"/>
    <w:rPr>
      <w:rFonts w:eastAsiaTheme="minorEastAsia"/>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121AAA"/>
    <w:rPr>
      <w:rFonts w:eastAsiaTheme="minorEastAsia"/>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121AAA"/>
    <w:rPr>
      <w:rFonts w:eastAsiaTheme="minorEastAsia"/>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121AAA"/>
    <w:rPr>
      <w:rFonts w:eastAsiaTheme="minorEastAsia"/>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121AAA"/>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121AAA"/>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121AAA"/>
    <w:rPr>
      <w:rFonts w:eastAsiaTheme="minorEastAsia"/>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121AAA"/>
    <w:rPr>
      <w:rFonts w:eastAsiaTheme="minorEastAsia"/>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121AAA"/>
    <w:rPr>
      <w:rFonts w:eastAsiaTheme="minorEastAsia"/>
      <w:color w:val="000000" w:themeColor="text1"/>
      <w:sz w:val="22"/>
      <w:szCs w:val="22"/>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121AAA"/>
    <w:rPr>
      <w:rFonts w:eastAsiaTheme="minorEastAsia"/>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121AAA"/>
    <w:rPr>
      <w:rFonts w:eastAsiaTheme="minorEastAsia"/>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121AAA"/>
    <w:rPr>
      <w:rFonts w:eastAsiaTheme="minorEastAsia"/>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121AAA"/>
    <w:rPr>
      <w:rFonts w:eastAsiaTheme="minorEastAsia"/>
      <w:color w:val="000000" w:themeColor="text1"/>
      <w:sz w:val="22"/>
      <w:szCs w:val="22"/>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21AAA"/>
    <w:rPr>
      <w:rFonts w:eastAsiaTheme="minorEastAsia"/>
      <w:color w:val="000000" w:themeColor="text1"/>
      <w:sz w:val="22"/>
      <w:szCs w:val="22"/>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121AAA"/>
    <w:rPr>
      <w:rFonts w:eastAsiaTheme="minorEastAsia"/>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21AAA"/>
    <w:rPr>
      <w:rFonts w:eastAsiaTheme="minorEastAsia"/>
      <w:color w:val="000000" w:themeColor="text1"/>
      <w:sz w:val="22"/>
      <w:szCs w:val="22"/>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121AAA"/>
    <w:rPr>
      <w:rFonts w:eastAsiaTheme="minorEastAsia"/>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121AAA"/>
    <w:rPr>
      <w:rFonts w:eastAsiaTheme="minorEastAsia"/>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121AAA"/>
    <w:rPr>
      <w:rFonts w:eastAsiaTheme="minorEastAsia"/>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121AAA"/>
    <w:rPr>
      <w:rFonts w:eastAsiaTheme="minorEastAsia"/>
      <w:color w:val="000000" w:themeColor="text1"/>
      <w:sz w:val="22"/>
      <w:szCs w:val="22"/>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121AAA"/>
    <w:rPr>
      <w:rFonts w:eastAsiaTheme="minorEastAsia"/>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121AAA"/>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customStyle="1" w:styleId="SpecBullet">
    <w:name w:val="Spec Bullet"/>
    <w:basedOn w:val="Normal"/>
    <w:rsid w:val="00121AAA"/>
    <w:pPr>
      <w:tabs>
        <w:tab w:val="num" w:pos="540"/>
      </w:tabs>
      <w:spacing w:after="80" w:line="300" w:lineRule="auto"/>
      <w:ind w:left="540" w:hanging="270"/>
    </w:pPr>
    <w:rPr>
      <w:rFonts w:ascii="DejaVu Sans" w:eastAsiaTheme="minorEastAsia" w:hAnsi="DejaVu Sans" w:cs="DejaVu Sans"/>
      <w:sz w:val="20"/>
      <w:szCs w:val="22"/>
    </w:rPr>
  </w:style>
  <w:style w:type="paragraph" w:customStyle="1" w:styleId="SpecBulletAR">
    <w:name w:val="Spec Bullet AR"/>
    <w:basedOn w:val="Normal"/>
    <w:rsid w:val="00121AAA"/>
    <w:pPr>
      <w:tabs>
        <w:tab w:val="num" w:pos="540"/>
      </w:tabs>
      <w:bidi/>
      <w:spacing w:after="80" w:line="300" w:lineRule="auto"/>
      <w:ind w:left="540" w:hanging="270"/>
    </w:pPr>
    <w:rPr>
      <w:rFonts w:ascii="DejaVu Sans" w:eastAsiaTheme="minorEastAsia" w:hAnsi="DejaVu Sans" w:cs="DejaVu Sans"/>
      <w:sz w:val="20"/>
      <w:szCs w:val="22"/>
    </w:rPr>
  </w:style>
  <w:style w:type="paragraph" w:styleId="BodyTextIndent">
    <w:name w:val="Body Text Indent"/>
    <w:basedOn w:val="Normal"/>
    <w:link w:val="BodyTextIndentChar"/>
    <w:uiPriority w:val="99"/>
    <w:semiHidden/>
    <w:unhideWhenUsed/>
    <w:rsid w:val="00121AAA"/>
    <w:pPr>
      <w:spacing w:after="120" w:line="300" w:lineRule="auto"/>
      <w:ind w:left="360"/>
    </w:pPr>
    <w:rPr>
      <w:rFonts w:ascii="DejaVu Sans" w:eastAsiaTheme="minorEastAsia" w:hAnsi="DejaVu Sans" w:cs="DejaVu Sans"/>
      <w:sz w:val="21"/>
      <w:szCs w:val="22"/>
    </w:rPr>
  </w:style>
  <w:style w:type="character" w:customStyle="1" w:styleId="BodyTextIndentChar">
    <w:name w:val="Body Text Indent Char"/>
    <w:basedOn w:val="DefaultParagraphFont"/>
    <w:link w:val="BodyTextIndent"/>
    <w:uiPriority w:val="99"/>
    <w:semiHidden/>
    <w:rsid w:val="00121AAA"/>
    <w:rPr>
      <w:rFonts w:ascii="DejaVu Sans" w:eastAsiaTheme="minorEastAsia" w:hAnsi="DejaVu Sans" w:cs="DejaVu Sans"/>
      <w:sz w:val="21"/>
      <w:szCs w:val="22"/>
      <w:lang w:val="en-US"/>
    </w:rPr>
  </w:style>
  <w:style w:type="paragraph" w:customStyle="1" w:styleId="JPGuideTitle">
    <w:name w:val="JP Guide Title"/>
    <w:pPr>
      <w:spacing w:after="200" w:line="252" w:lineRule="auto"/>
    </w:pPr>
    <w:rPr>
      <w:rFonts w:ascii="DIN Next LT W23" w:eastAsia="DIN Next LT W23" w:hAnsi="DIN Next LT W23"/>
      <w:b/>
      <w:color w:val="323E4F"/>
      <w:sz w:val="52"/>
    </w:rPr>
  </w:style>
  <w:style w:type="paragraph" w:customStyle="1" w:styleId="JPGuideSubtitle">
    <w:name w:val="JP Guide Subtitle"/>
    <w:pPr>
      <w:spacing w:after="240" w:line="252" w:lineRule="auto"/>
    </w:pPr>
    <w:rPr>
      <w:rFonts w:ascii="DIN Next LT W23" w:eastAsia="DIN Next LT W23" w:hAnsi="DIN Next LT W23"/>
      <w:b/>
      <w:color w:val="4472C4"/>
      <w:sz w:val="26"/>
    </w:rPr>
  </w:style>
  <w:style w:type="paragraph" w:customStyle="1" w:styleId="JPGuideH1">
    <w:name w:val="JP Guide H1"/>
    <w:pPr>
      <w:keepNext/>
      <w:spacing w:before="240" w:after="120" w:line="252" w:lineRule="auto"/>
    </w:pPr>
    <w:rPr>
      <w:rFonts w:ascii="DIN Next LT W23" w:eastAsia="DIN Next LT W23" w:hAnsi="DIN Next LT W23"/>
      <w:b/>
      <w:color w:val="1F4E79"/>
      <w:sz w:val="32"/>
    </w:rPr>
  </w:style>
  <w:style w:type="paragraph" w:customStyle="1" w:styleId="JPGuideH2">
    <w:name w:val="JP Guide H2"/>
    <w:pPr>
      <w:keepNext/>
      <w:spacing w:before="180" w:after="80" w:line="252" w:lineRule="auto"/>
    </w:pPr>
    <w:rPr>
      <w:rFonts w:ascii="DIN Next LT W23" w:eastAsia="DIN Next LT W23" w:hAnsi="DIN Next LT W23"/>
      <w:b/>
      <w:color w:val="1F4E79"/>
      <w:sz w:val="25"/>
    </w:rPr>
  </w:style>
  <w:style w:type="paragraph" w:customStyle="1" w:styleId="JPGuideH3">
    <w:name w:val="JP Guide H3"/>
    <w:pPr>
      <w:keepNext/>
      <w:spacing w:before="140" w:after="60" w:line="252" w:lineRule="auto"/>
    </w:pPr>
    <w:rPr>
      <w:rFonts w:ascii="DIN Next LT W23" w:eastAsia="DIN Next LT W23" w:hAnsi="DIN Next LT W23"/>
      <w:b/>
      <w:color w:val="323E4F"/>
      <w:sz w:val="21"/>
    </w:rPr>
  </w:style>
  <w:style w:type="paragraph" w:customStyle="1" w:styleId="JPGuideBody">
    <w:name w:val="JP Guide Body"/>
    <w:pPr>
      <w:spacing w:after="80" w:line="252" w:lineRule="auto"/>
    </w:pPr>
    <w:rPr>
      <w:rFonts w:ascii="DIN Next LT W23" w:eastAsia="DIN Next LT W23" w:hAnsi="DIN Next LT W23"/>
      <w:color w:val="595A59"/>
      <w:sz w:val="19"/>
    </w:rPr>
  </w:style>
  <w:style w:type="paragraph" w:customStyle="1" w:styleId="JPGuideSmall">
    <w:name w:val="JP Guide Small"/>
    <w:pPr>
      <w:spacing w:after="40" w:line="252" w:lineRule="auto"/>
    </w:pPr>
    <w:rPr>
      <w:rFonts w:ascii="DIN Next LT W23" w:eastAsia="DIN Next LT W23" w:hAnsi="DIN Next LT W23"/>
      <w:color w:val="595A59"/>
      <w:sz w:val="16"/>
    </w:rPr>
  </w:style>
  <w:style w:type="paragraph" w:customStyle="1" w:styleId="JPGuideNote">
    <w:name w:val="JP Guide Note"/>
    <w:pPr>
      <w:spacing w:before="100" w:after="100" w:line="252" w:lineRule="auto"/>
    </w:pPr>
    <w:rPr>
      <w:rFonts w:ascii="DIN Next LT W23" w:eastAsia="DIN Next LT W23" w:hAnsi="DIN Next LT W23"/>
      <w:color w:val="323E4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footer4.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067D9-114E-1D4E-BFE8-4C62E7065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1657</TotalTime>
  <Pages>1</Pages>
  <Words>14306</Words>
  <Characters>81545</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Jazeera Paints Master Guide Specification – Interior Coatings</dc:title>
  <dc:subject>Specification Writer Edition for website review</dc:subject>
  <dc:creator>Microsoft Office User</dc:creator>
  <cp:keywords/>
  <dc:description>Original technical content preserved; navigation, selection, editing and technical-confirmation guidance added.</dc:description>
  <cp:lastModifiedBy>Eng. Nawaf Alfaydi</cp:lastModifiedBy>
  <cp:revision>222</cp:revision>
  <cp:lastPrinted>2026-09-07T07:38:00Z</cp:lastPrinted>
  <dcterms:created xsi:type="dcterms:W3CDTF">2026-09-13T14:00:00Z</dcterms:created>
  <dcterms:modified xsi:type="dcterms:W3CDTF">2026-09-27T10:33:00Z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f74132-b475-46ca-ba23-c645375b979d_Enabled">
    <vt:lpwstr>true</vt:lpwstr>
  </property>
  <property fmtid="{D5CDD505-2E9C-101B-9397-08002B2CF9AE}" pid="3" name="MSIP_Label_faf74132-b475-46ca-ba23-c645375b979d_SetDate">
    <vt:lpwstr>2026-09-07T07:37:52Z</vt:lpwstr>
  </property>
  <property fmtid="{D5CDD505-2E9C-101B-9397-08002B2CF9AE}" pid="4" name="MSIP_Label_faf74132-b475-46ca-ba23-c645375b979d_Method">
    <vt:lpwstr>Privileged</vt:lpwstr>
  </property>
  <property fmtid="{D5CDD505-2E9C-101B-9397-08002B2CF9AE}" pid="5" name="MSIP_Label_faf74132-b475-46ca-ba23-c645375b979d_Name">
    <vt:lpwstr>Public</vt:lpwstr>
  </property>
  <property fmtid="{D5CDD505-2E9C-101B-9397-08002B2CF9AE}" pid="6" name="MSIP_Label_faf74132-b475-46ca-ba23-c645375b979d_SiteId">
    <vt:lpwstr>d9e00d50-ae9d-493d-80c4-20e007f93c92</vt:lpwstr>
  </property>
  <property fmtid="{D5CDD505-2E9C-101B-9397-08002B2CF9AE}" pid="7" name="MSIP_Label_faf74132-b475-46ca-ba23-c645375b979d_ActionId">
    <vt:lpwstr>578d97a4-63a9-49f2-a0a3-eee400e982cb</vt:lpwstr>
  </property>
  <property fmtid="{D5CDD505-2E9C-101B-9397-08002B2CF9AE}" pid="8" name="MSIP_Label_faf74132-b475-46ca-ba23-c645375b979d_ContentBits">
    <vt:lpwstr>0</vt:lpwstr>
  </property>
  <property fmtid="{D5CDD505-2E9C-101B-9397-08002B2CF9AE}" pid="9" name="MSIP_Label_faf74132-b475-46ca-ba23-c645375b979d_Tag">
    <vt:lpwstr>50, 0, 1, 1</vt:lpwstr>
  </property>
</Properties>
</file>